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F" w:rsidRDefault="00CB7F4F" w:rsidP="007D7354">
      <w:pPr>
        <w:jc w:val="center"/>
        <w:rPr>
          <w:rFonts w:ascii="Times New Roman" w:hAnsi="Times New Roman" w:cs="Times New Roman"/>
          <w:b/>
          <w:sz w:val="28"/>
        </w:rPr>
      </w:pPr>
    </w:p>
    <w:p w:rsidR="00A73931" w:rsidRDefault="00775414" w:rsidP="00A739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7354">
        <w:rPr>
          <w:rFonts w:ascii="Times New Roman" w:hAnsi="Times New Roman" w:cs="Times New Roman"/>
          <w:b/>
          <w:sz w:val="28"/>
        </w:rPr>
        <w:t>Harmonogram postępowania re</w:t>
      </w:r>
      <w:r w:rsidR="006C6178">
        <w:rPr>
          <w:rFonts w:ascii="Times New Roman" w:hAnsi="Times New Roman" w:cs="Times New Roman"/>
          <w:b/>
          <w:sz w:val="28"/>
        </w:rPr>
        <w:t>krutacyjnego na rok szkolny 2020/2021</w:t>
      </w:r>
      <w:r w:rsidR="000124AA">
        <w:rPr>
          <w:rFonts w:ascii="Times New Roman" w:hAnsi="Times New Roman" w:cs="Times New Roman"/>
          <w:b/>
          <w:sz w:val="28"/>
        </w:rPr>
        <w:t xml:space="preserve"> </w:t>
      </w:r>
    </w:p>
    <w:p w:rsidR="002070CB" w:rsidRDefault="000124AA" w:rsidP="00A739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Przedszkola Samorządowego w Bełżcu</w:t>
      </w:r>
    </w:p>
    <w:p w:rsidR="00CB7F4F" w:rsidRPr="007D7354" w:rsidRDefault="00CB7F4F" w:rsidP="00A7393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322" w:type="dxa"/>
        <w:tblLook w:val="04A0"/>
      </w:tblPr>
      <w:tblGrid>
        <w:gridCol w:w="2943"/>
        <w:gridCol w:w="1560"/>
        <w:gridCol w:w="1559"/>
        <w:gridCol w:w="3260"/>
      </w:tblGrid>
      <w:tr w:rsidR="00775414" w:rsidRPr="008B2F01" w:rsidTr="00CB7F4F">
        <w:trPr>
          <w:trHeight w:val="617"/>
        </w:trPr>
        <w:tc>
          <w:tcPr>
            <w:tcW w:w="2943" w:type="dxa"/>
            <w:vAlign w:val="center"/>
          </w:tcPr>
          <w:p w:rsidR="00775414" w:rsidRPr="008B2F01" w:rsidRDefault="00CB7F4F" w:rsidP="0077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75414" w:rsidRPr="008B2F01">
              <w:rPr>
                <w:rFonts w:ascii="Times New Roman" w:hAnsi="Times New Roman" w:cs="Times New Roman"/>
                <w:b/>
                <w:sz w:val="20"/>
                <w:szCs w:val="20"/>
              </w:rPr>
              <w:t>lement procedury</w:t>
            </w:r>
          </w:p>
        </w:tc>
        <w:tc>
          <w:tcPr>
            <w:tcW w:w="1560" w:type="dxa"/>
            <w:vAlign w:val="center"/>
          </w:tcPr>
          <w:p w:rsidR="00775414" w:rsidRPr="008B2F01" w:rsidRDefault="00775414" w:rsidP="0077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b/>
                <w:sz w:val="20"/>
                <w:szCs w:val="20"/>
              </w:rPr>
              <w:t>od dnia</w:t>
            </w:r>
          </w:p>
        </w:tc>
        <w:tc>
          <w:tcPr>
            <w:tcW w:w="1559" w:type="dxa"/>
            <w:vAlign w:val="center"/>
          </w:tcPr>
          <w:p w:rsidR="00775414" w:rsidRPr="008B2F01" w:rsidRDefault="00775414" w:rsidP="0077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b/>
                <w:sz w:val="20"/>
                <w:szCs w:val="20"/>
              </w:rPr>
              <w:t>do dnia</w:t>
            </w:r>
          </w:p>
        </w:tc>
        <w:tc>
          <w:tcPr>
            <w:tcW w:w="3260" w:type="dxa"/>
            <w:vAlign w:val="center"/>
          </w:tcPr>
          <w:p w:rsidR="00775414" w:rsidRPr="008B2F01" w:rsidRDefault="00775414" w:rsidP="0077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D7354" w:rsidRPr="008B2F01" w:rsidTr="008B2F01">
        <w:trPr>
          <w:trHeight w:val="946"/>
        </w:trPr>
        <w:tc>
          <w:tcPr>
            <w:tcW w:w="2943" w:type="dxa"/>
            <w:vAlign w:val="center"/>
          </w:tcPr>
          <w:p w:rsidR="007D7354" w:rsidRPr="008B2F01" w:rsidRDefault="00670925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Ogłoszenie dyrektora przedszkola o terminie rozpoczęcia rekrutacji</w:t>
            </w:r>
          </w:p>
        </w:tc>
        <w:tc>
          <w:tcPr>
            <w:tcW w:w="3119" w:type="dxa"/>
            <w:gridSpan w:val="2"/>
            <w:vAlign w:val="center"/>
          </w:tcPr>
          <w:p w:rsidR="007D735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>. 03.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7D7354" w:rsidRPr="008B2F01" w:rsidRDefault="007D7354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01" w:rsidRPr="008B2F01" w:rsidTr="00340D52">
        <w:trPr>
          <w:trHeight w:val="946"/>
        </w:trPr>
        <w:tc>
          <w:tcPr>
            <w:tcW w:w="9322" w:type="dxa"/>
            <w:gridSpan w:val="4"/>
            <w:vAlign w:val="center"/>
          </w:tcPr>
          <w:p w:rsidR="008B2F01" w:rsidRPr="00CB7F4F" w:rsidRDefault="008B2F01" w:rsidP="008B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>Kontynuacja edukacji przedszkolnej</w:t>
            </w:r>
          </w:p>
        </w:tc>
      </w:tr>
      <w:tr w:rsidR="00775414" w:rsidRPr="008B2F01" w:rsidTr="00CB7F4F">
        <w:tc>
          <w:tcPr>
            <w:tcW w:w="2943" w:type="dxa"/>
            <w:vAlign w:val="center"/>
          </w:tcPr>
          <w:p w:rsidR="00775414" w:rsidRPr="008B2F01" w:rsidRDefault="005003B2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Składanie deklaracji o kontynuowaniu wychowania przedszkolnego na kolejny rok szkolny w przedszkolu, do którego uczęszcza dziecko</w:t>
            </w:r>
          </w:p>
        </w:tc>
        <w:tc>
          <w:tcPr>
            <w:tcW w:w="1560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>. 02.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A6268">
              <w:rPr>
                <w:rFonts w:ascii="Times New Roman" w:hAnsi="Times New Roman" w:cs="Times New Roman"/>
                <w:sz w:val="20"/>
                <w:szCs w:val="20"/>
              </w:rPr>
              <w:t>. 02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CB7F4F" w:rsidRDefault="00CB7F4F" w:rsidP="00CB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03B2" w:rsidRPr="008B2F01" w:rsidRDefault="005003B2" w:rsidP="00CB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F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przed terminem rozpoczęcia postępowania rekrutacyjnego</w:t>
            </w:r>
          </w:p>
          <w:p w:rsidR="005003B2" w:rsidRPr="008B2F01" w:rsidRDefault="005003B2" w:rsidP="00CB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Dzieci, które uczęszczają do przedszkola  mają zapewnione mi</w:t>
            </w:r>
            <w:r w:rsid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ejsca w </w:t>
            </w:r>
            <w:r w:rsidR="006C6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przedszkolu w roku szkolnym 2020/2021</w:t>
            </w:r>
            <w:r w:rsidRP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B2F0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Dzieci te nie biorą udziału w procesie rekrutacji na nowy rok szkolny.</w:t>
            </w:r>
          </w:p>
          <w:p w:rsidR="00775414" w:rsidRPr="008B2F01" w:rsidRDefault="00775414" w:rsidP="00CB7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01" w:rsidRPr="008B2F01" w:rsidTr="008B2F01">
        <w:trPr>
          <w:trHeight w:val="639"/>
        </w:trPr>
        <w:tc>
          <w:tcPr>
            <w:tcW w:w="9322" w:type="dxa"/>
            <w:gridSpan w:val="4"/>
            <w:vAlign w:val="center"/>
          </w:tcPr>
          <w:p w:rsidR="008B2F01" w:rsidRPr="00CB7F4F" w:rsidRDefault="008B2F01" w:rsidP="008B2F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7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rekrutacyjne do przedszkola</w:t>
            </w:r>
          </w:p>
        </w:tc>
      </w:tr>
      <w:tr w:rsidR="00775414" w:rsidRPr="008B2F01" w:rsidTr="008B2F01">
        <w:trPr>
          <w:trHeight w:val="1163"/>
        </w:trPr>
        <w:tc>
          <w:tcPr>
            <w:tcW w:w="2943" w:type="dxa"/>
            <w:vAlign w:val="center"/>
          </w:tcPr>
          <w:p w:rsidR="00775414" w:rsidRPr="008B2F01" w:rsidRDefault="005003B2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Przyjmowanie wniosków o przyjęcie do przedszkola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 xml:space="preserve"> wraz z dokumentami </w:t>
            </w: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 xml:space="preserve"> i oświadczeniami</w:t>
            </w:r>
          </w:p>
        </w:tc>
        <w:tc>
          <w:tcPr>
            <w:tcW w:w="1560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827">
              <w:rPr>
                <w:rFonts w:ascii="Times New Roman" w:hAnsi="Times New Roman" w:cs="Times New Roman"/>
                <w:sz w:val="20"/>
                <w:szCs w:val="20"/>
              </w:rPr>
              <w:t>. 03.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B2827">
              <w:rPr>
                <w:rFonts w:ascii="Times New Roman" w:hAnsi="Times New Roman" w:cs="Times New Roman"/>
                <w:sz w:val="20"/>
                <w:szCs w:val="20"/>
              </w:rPr>
              <w:t>. 03.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775414" w:rsidRPr="008B2F01" w:rsidRDefault="005003B2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Wydawanie</w:t>
            </w:r>
            <w:r w:rsidR="008B2F01">
              <w:rPr>
                <w:rFonts w:ascii="Times New Roman" w:hAnsi="Times New Roman" w:cs="Times New Roman"/>
                <w:sz w:val="20"/>
                <w:szCs w:val="20"/>
              </w:rPr>
              <w:t xml:space="preserve">/przyjmowanie wniosków wraz  </w:t>
            </w: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z załącznikami</w:t>
            </w:r>
          </w:p>
        </w:tc>
      </w:tr>
      <w:tr w:rsidR="009B2827" w:rsidRPr="008B2F01" w:rsidTr="00733147">
        <w:trPr>
          <w:trHeight w:val="1123"/>
        </w:trPr>
        <w:tc>
          <w:tcPr>
            <w:tcW w:w="2943" w:type="dxa"/>
            <w:vAlign w:val="center"/>
          </w:tcPr>
          <w:p w:rsidR="009B2827" w:rsidRPr="008B2F01" w:rsidRDefault="009B2827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Podanie do publicznej wiadomości listy dzieci przyjętych i nieprzyjętych</w:t>
            </w:r>
          </w:p>
        </w:tc>
        <w:tc>
          <w:tcPr>
            <w:tcW w:w="3119" w:type="dxa"/>
            <w:gridSpan w:val="2"/>
            <w:vAlign w:val="center"/>
          </w:tcPr>
          <w:p w:rsidR="009B2827" w:rsidRPr="008B2F01" w:rsidRDefault="00A576C5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1. 04</w:t>
            </w:r>
            <w:r w:rsidR="009B282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C61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9B2827" w:rsidRPr="008B2F01" w:rsidRDefault="009B2827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Komisja Rekrutacyjna podaje do publicznej wiadomości listę osób pryjętych i nieprzyjętych do przedszkola</w:t>
            </w:r>
          </w:p>
        </w:tc>
      </w:tr>
      <w:tr w:rsidR="008B2F01" w:rsidRPr="008B2F01" w:rsidTr="00F604E8">
        <w:trPr>
          <w:trHeight w:val="1123"/>
        </w:trPr>
        <w:tc>
          <w:tcPr>
            <w:tcW w:w="9322" w:type="dxa"/>
            <w:gridSpan w:val="4"/>
            <w:vAlign w:val="center"/>
          </w:tcPr>
          <w:p w:rsidR="008B2F01" w:rsidRPr="00CB7F4F" w:rsidRDefault="008B2F01" w:rsidP="008B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>Postępowanie odwoławcze</w:t>
            </w:r>
          </w:p>
        </w:tc>
      </w:tr>
      <w:tr w:rsidR="00CB7F4F" w:rsidRPr="008B2F01" w:rsidTr="00A47D61">
        <w:tc>
          <w:tcPr>
            <w:tcW w:w="2943" w:type="dxa"/>
            <w:vAlign w:val="center"/>
          </w:tcPr>
          <w:p w:rsidR="00CB7F4F" w:rsidRPr="008B2F01" w:rsidRDefault="00CB7F4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Rozpoczęcie procedury odwoławczej</w:t>
            </w:r>
          </w:p>
        </w:tc>
        <w:tc>
          <w:tcPr>
            <w:tcW w:w="3119" w:type="dxa"/>
            <w:gridSpan w:val="2"/>
            <w:vAlign w:val="center"/>
          </w:tcPr>
          <w:p w:rsidR="00CB7F4F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1. 04</w:t>
            </w:r>
            <w:r w:rsidR="00CB7F4F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CB7F4F" w:rsidRPr="008B2F01" w:rsidRDefault="00CB7F4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414" w:rsidRPr="008B2F01" w:rsidTr="00CB7F4F">
        <w:tc>
          <w:tcPr>
            <w:tcW w:w="2943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Możliwość składania do Komisji Rekrutacyjnej przez rodziców wniosków  o uzasadnienie odmowy przyjęcia dziecka do przedszkola</w:t>
            </w:r>
          </w:p>
        </w:tc>
        <w:tc>
          <w:tcPr>
            <w:tcW w:w="1560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1. 04</w:t>
            </w:r>
            <w:r w:rsidR="00EC07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073E">
              <w:rPr>
                <w:rFonts w:ascii="Times New Roman" w:hAnsi="Times New Roman" w:cs="Times New Roman"/>
                <w:sz w:val="20"/>
                <w:szCs w:val="20"/>
              </w:rPr>
              <w:t>. 04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775414" w:rsidRPr="008B2F01" w:rsidRDefault="009A4F3F" w:rsidP="00CB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775414" w:rsidRPr="008B2F01" w:rsidTr="00CB7F4F">
        <w:trPr>
          <w:trHeight w:val="957"/>
        </w:trPr>
        <w:tc>
          <w:tcPr>
            <w:tcW w:w="2943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Sporządzenie uzasadnienia przez Komisję Rekrutacyjną na wniosek rodzica</w:t>
            </w:r>
          </w:p>
        </w:tc>
        <w:tc>
          <w:tcPr>
            <w:tcW w:w="1560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073E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073E">
              <w:rPr>
                <w:rFonts w:ascii="Times New Roman" w:hAnsi="Times New Roman" w:cs="Times New Roman"/>
                <w:sz w:val="20"/>
                <w:szCs w:val="20"/>
              </w:rPr>
              <w:t>. 04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CB7F4F" w:rsidRPr="008B2F01" w:rsidRDefault="009A4F3F" w:rsidP="00CB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Uzasadnienie sporządza się w terminie 5 dni od dnia wystąpienia przez rodzica kandydata z wnioskiem</w:t>
            </w:r>
          </w:p>
        </w:tc>
      </w:tr>
      <w:tr w:rsidR="00775414" w:rsidRPr="008B2F01" w:rsidTr="00CB7F4F">
        <w:trPr>
          <w:trHeight w:val="1364"/>
        </w:trPr>
        <w:tc>
          <w:tcPr>
            <w:tcW w:w="2943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składania przez rodziców odwołań od rozstrzygnięcia Komisji Rekrutacyjnej do dyrektora przedszkola</w:t>
            </w:r>
          </w:p>
        </w:tc>
        <w:tc>
          <w:tcPr>
            <w:tcW w:w="1560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056C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056C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Rodzic dziecka może wnieść do dyrektora przedszkola odwołanie od rozstrzygnięcia Komisji Rekrutacyjnej w terminie 7 dni od dnia otrzymania uzasadnienia</w:t>
            </w:r>
          </w:p>
        </w:tc>
      </w:tr>
      <w:tr w:rsidR="00775414" w:rsidRPr="008B2F01" w:rsidTr="00CB7F4F">
        <w:trPr>
          <w:trHeight w:val="986"/>
        </w:trPr>
        <w:tc>
          <w:tcPr>
            <w:tcW w:w="2943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Rozpatrywanie przez dyrektora przedszkola odwołań – wydawanie rozstrzygnięć</w:t>
            </w:r>
          </w:p>
        </w:tc>
        <w:tc>
          <w:tcPr>
            <w:tcW w:w="1560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056C">
              <w:rPr>
                <w:rFonts w:ascii="Times New Roman" w:hAnsi="Times New Roman" w:cs="Times New Roman"/>
                <w:sz w:val="20"/>
                <w:szCs w:val="20"/>
              </w:rPr>
              <w:t>. 04.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75414" w:rsidRPr="008B2F01" w:rsidRDefault="006C6178" w:rsidP="008B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056C">
              <w:rPr>
                <w:rFonts w:ascii="Times New Roman" w:hAnsi="Times New Roman" w:cs="Times New Roman"/>
                <w:sz w:val="20"/>
                <w:szCs w:val="20"/>
              </w:rPr>
              <w:t>. 04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3260" w:type="dxa"/>
            <w:vAlign w:val="center"/>
          </w:tcPr>
          <w:p w:rsidR="00775414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Dyrektor przedszkola rozpatruje odwołanie w terminie 7 dni od dnia otrzymania odwołania</w:t>
            </w:r>
          </w:p>
        </w:tc>
      </w:tr>
      <w:tr w:rsidR="00CB7F4F" w:rsidRPr="008B2F01" w:rsidTr="005516D7">
        <w:trPr>
          <w:trHeight w:val="692"/>
        </w:trPr>
        <w:tc>
          <w:tcPr>
            <w:tcW w:w="9322" w:type="dxa"/>
            <w:gridSpan w:val="4"/>
            <w:vAlign w:val="center"/>
          </w:tcPr>
          <w:p w:rsidR="00CB7F4F" w:rsidRPr="00CB7F4F" w:rsidRDefault="00CB7F4F" w:rsidP="00CB7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Umowa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>yrektorem przedszkola</w:t>
            </w:r>
          </w:p>
        </w:tc>
      </w:tr>
      <w:tr w:rsidR="009A4F3F" w:rsidRPr="008B2F01" w:rsidTr="008B2F01">
        <w:tc>
          <w:tcPr>
            <w:tcW w:w="2943" w:type="dxa"/>
            <w:vAlign w:val="center"/>
          </w:tcPr>
          <w:p w:rsidR="009A4F3F" w:rsidRPr="008B2F01" w:rsidRDefault="009A4F3F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Podpisywanie umów z dyrektorem przedszkola na świadczenie usług</w:t>
            </w:r>
          </w:p>
        </w:tc>
        <w:tc>
          <w:tcPr>
            <w:tcW w:w="3119" w:type="dxa"/>
            <w:gridSpan w:val="2"/>
            <w:vAlign w:val="center"/>
          </w:tcPr>
          <w:p w:rsidR="009A4F3F" w:rsidRPr="008B2F01" w:rsidRDefault="002612C8" w:rsidP="009A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124AA" w:rsidRPr="008B2F01">
              <w:rPr>
                <w:rFonts w:ascii="Times New Roman" w:hAnsi="Times New Roman" w:cs="Times New Roman"/>
                <w:sz w:val="20"/>
                <w:szCs w:val="20"/>
              </w:rPr>
              <w:t>. 06.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0124AA" w:rsidRPr="008B2F01" w:rsidRDefault="000124AA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 xml:space="preserve">Rodzice są zobowiązani podpisać umowę z dyrektorem przedszkola na świadczenie usług. </w:t>
            </w:r>
          </w:p>
          <w:p w:rsidR="009A4F3F" w:rsidRPr="008B2F01" w:rsidRDefault="000124AA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Niepodpisanie umowy w wyznaczonym terminie jest równoznaczne z rezygnacją z miejsca w przedszkolu</w:t>
            </w:r>
          </w:p>
        </w:tc>
      </w:tr>
      <w:tr w:rsidR="00CB7F4F" w:rsidRPr="008B2F01" w:rsidTr="005B7A7F">
        <w:trPr>
          <w:trHeight w:val="595"/>
        </w:trPr>
        <w:tc>
          <w:tcPr>
            <w:tcW w:w="9322" w:type="dxa"/>
            <w:gridSpan w:val="4"/>
            <w:vAlign w:val="center"/>
          </w:tcPr>
          <w:p w:rsidR="00CB7F4F" w:rsidRPr="00CB7F4F" w:rsidRDefault="00CB7F4F" w:rsidP="00CB7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F4F">
              <w:rPr>
                <w:rFonts w:ascii="Times New Roman" w:hAnsi="Times New Roman" w:cs="Times New Roman"/>
                <w:b/>
                <w:sz w:val="20"/>
                <w:szCs w:val="20"/>
              </w:rPr>
              <w:t>Postępowanie uzupełniające</w:t>
            </w:r>
          </w:p>
        </w:tc>
      </w:tr>
      <w:tr w:rsidR="00775414" w:rsidRPr="008B2F01" w:rsidTr="008B2F01">
        <w:tc>
          <w:tcPr>
            <w:tcW w:w="2943" w:type="dxa"/>
            <w:vAlign w:val="center"/>
          </w:tcPr>
          <w:p w:rsidR="00775414" w:rsidRPr="008B2F01" w:rsidRDefault="000124AA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Dyrektor przedszkola przeprowadza postępowanie uzupełniające</w:t>
            </w:r>
          </w:p>
        </w:tc>
        <w:tc>
          <w:tcPr>
            <w:tcW w:w="1560" w:type="dxa"/>
            <w:vAlign w:val="center"/>
          </w:tcPr>
          <w:p w:rsidR="00775414" w:rsidRPr="008B2F01" w:rsidRDefault="000124AA" w:rsidP="000124AA">
            <w:pPr>
              <w:pStyle w:val="Akapitzlist"/>
              <w:numPr>
                <w:ilvl w:val="0"/>
                <w:numId w:val="1"/>
              </w:numPr>
              <w:ind w:left="318" w:hanging="686"/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1. 07.  20</w:t>
            </w:r>
            <w:r w:rsidR="002612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775414" w:rsidRPr="008B2F01" w:rsidRDefault="000124AA" w:rsidP="0001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31. 08. 20</w:t>
            </w:r>
            <w:r w:rsidR="002612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775414" w:rsidRPr="008B2F01" w:rsidRDefault="000124AA" w:rsidP="008B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01">
              <w:rPr>
                <w:rFonts w:ascii="Times New Roman" w:hAnsi="Times New Roman" w:cs="Times New Roman"/>
                <w:sz w:val="20"/>
                <w:szCs w:val="20"/>
              </w:rPr>
              <w:t>Jeżeli po przeprowadzeniu postępowania rekrutacyjnego przedszkole nadal dysponuje wolnymi miejscami dyrektor przedszkola przeprowadza postępowanie uzupełniające</w:t>
            </w:r>
          </w:p>
        </w:tc>
      </w:tr>
    </w:tbl>
    <w:p w:rsidR="00775414" w:rsidRDefault="00775414">
      <w:pPr>
        <w:rPr>
          <w:rFonts w:ascii="Times New Roman" w:hAnsi="Times New Roman" w:cs="Times New Roman"/>
        </w:rPr>
      </w:pPr>
    </w:p>
    <w:p w:rsidR="00033F4D" w:rsidRDefault="00033F4D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p w:rsidR="00CB7F4F" w:rsidRDefault="00CB7F4F">
      <w:pPr>
        <w:rPr>
          <w:rFonts w:ascii="Times New Roman" w:hAnsi="Times New Roman" w:cs="Times New Roman"/>
        </w:rPr>
      </w:pPr>
    </w:p>
    <w:sectPr w:rsidR="00CB7F4F" w:rsidSect="00033F4D">
      <w:headerReference w:type="default" r:id="rId7"/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6A" w:rsidRDefault="00BE496A" w:rsidP="00CB7F4F">
      <w:pPr>
        <w:spacing w:after="0" w:line="240" w:lineRule="auto"/>
      </w:pPr>
      <w:r>
        <w:separator/>
      </w:r>
    </w:p>
  </w:endnote>
  <w:endnote w:type="continuationSeparator" w:id="0">
    <w:p w:rsidR="00BE496A" w:rsidRDefault="00BE496A" w:rsidP="00CB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F" w:rsidRPr="00CB7F4F" w:rsidRDefault="00CB7F4F" w:rsidP="00CB7F4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CB7F4F">
      <w:rPr>
        <w:rFonts w:asciiTheme="majorHAnsi" w:hAnsiTheme="majorHAnsi"/>
      </w:rPr>
      <w:t>Zespół Szkolno – Przedszkolny w Bełżcu</w:t>
    </w:r>
  </w:p>
  <w:p w:rsidR="00CB7F4F" w:rsidRPr="00CB7F4F" w:rsidRDefault="00CB7F4F" w:rsidP="00CB7F4F">
    <w:pPr>
      <w:pStyle w:val="Stopka"/>
      <w:jc w:val="center"/>
      <w:rPr>
        <w:rFonts w:asciiTheme="majorHAnsi" w:hAnsiTheme="majorHAnsi"/>
      </w:rPr>
    </w:pPr>
    <w:r w:rsidRPr="00CB7F4F">
      <w:rPr>
        <w:rFonts w:asciiTheme="majorHAnsi" w:hAnsiTheme="majorHAnsi"/>
      </w:rPr>
      <w:t>Przedszkole Samorządowe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6A" w:rsidRDefault="00BE496A" w:rsidP="00CB7F4F">
      <w:pPr>
        <w:spacing w:after="0" w:line="240" w:lineRule="auto"/>
      </w:pPr>
      <w:r>
        <w:separator/>
      </w:r>
    </w:p>
  </w:footnote>
  <w:footnote w:type="continuationSeparator" w:id="0">
    <w:p w:rsidR="00BE496A" w:rsidRDefault="00BE496A" w:rsidP="00CB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32"/>
      </w:rPr>
      <w:alias w:val="Tytuł"/>
      <w:id w:val="77738743"/>
      <w:placeholder>
        <w:docPart w:val="001E414B6D9943B08C41E5A0AE70E0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7F4F" w:rsidRDefault="00CB7F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B7F4F">
          <w:rPr>
            <w:rFonts w:asciiTheme="majorHAnsi" w:eastAsiaTheme="majorEastAsia" w:hAnsiTheme="majorHAnsi" w:cstheme="majorBidi"/>
            <w:sz w:val="20"/>
            <w:szCs w:val="32"/>
          </w:rPr>
          <w:t>Harmonogram rekrutacji</w:t>
        </w:r>
      </w:p>
    </w:sdtContent>
  </w:sdt>
  <w:p w:rsidR="00CB7F4F" w:rsidRDefault="00CB7F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CDC"/>
    <w:multiLevelType w:val="hybridMultilevel"/>
    <w:tmpl w:val="21447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14"/>
    <w:rsid w:val="000124AA"/>
    <w:rsid w:val="00025773"/>
    <w:rsid w:val="00033F4D"/>
    <w:rsid w:val="001F51B7"/>
    <w:rsid w:val="002070CB"/>
    <w:rsid w:val="00220514"/>
    <w:rsid w:val="002612C8"/>
    <w:rsid w:val="002E6562"/>
    <w:rsid w:val="0038056C"/>
    <w:rsid w:val="00451784"/>
    <w:rsid w:val="00474B03"/>
    <w:rsid w:val="004A6268"/>
    <w:rsid w:val="005003B2"/>
    <w:rsid w:val="005815BD"/>
    <w:rsid w:val="00670925"/>
    <w:rsid w:val="006C6178"/>
    <w:rsid w:val="00731128"/>
    <w:rsid w:val="00775414"/>
    <w:rsid w:val="007C2857"/>
    <w:rsid w:val="007D7354"/>
    <w:rsid w:val="00855A91"/>
    <w:rsid w:val="008B2F01"/>
    <w:rsid w:val="009A4F3F"/>
    <w:rsid w:val="009B2827"/>
    <w:rsid w:val="00A576C5"/>
    <w:rsid w:val="00A73931"/>
    <w:rsid w:val="00AE380B"/>
    <w:rsid w:val="00BE496A"/>
    <w:rsid w:val="00CB7F4F"/>
    <w:rsid w:val="00D04BDC"/>
    <w:rsid w:val="00E9385D"/>
    <w:rsid w:val="00EB7B93"/>
    <w:rsid w:val="00EC073E"/>
    <w:rsid w:val="00F01DCE"/>
    <w:rsid w:val="00FB4711"/>
    <w:rsid w:val="00F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2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4F"/>
  </w:style>
  <w:style w:type="paragraph" w:styleId="Stopka">
    <w:name w:val="footer"/>
    <w:basedOn w:val="Normalny"/>
    <w:link w:val="StopkaZnak"/>
    <w:uiPriority w:val="99"/>
    <w:unhideWhenUsed/>
    <w:rsid w:val="00CB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4F"/>
  </w:style>
  <w:style w:type="paragraph" w:styleId="Tekstdymka">
    <w:name w:val="Balloon Text"/>
    <w:basedOn w:val="Normalny"/>
    <w:link w:val="TekstdymkaZnak"/>
    <w:uiPriority w:val="99"/>
    <w:semiHidden/>
    <w:unhideWhenUsed/>
    <w:rsid w:val="00CB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1E414B6D9943B08C41E5A0AE70E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64380-8F7F-40E8-8D4A-194ADF525491}"/>
      </w:docPartPr>
      <w:docPartBody>
        <w:p w:rsidR="00337F6B" w:rsidRDefault="008532DD" w:rsidP="008532DD">
          <w:pPr>
            <w:pStyle w:val="001E414B6D9943B08C41E5A0AE70E0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32DD"/>
    <w:rsid w:val="00337F6B"/>
    <w:rsid w:val="00506BFF"/>
    <w:rsid w:val="008532DD"/>
    <w:rsid w:val="00A07416"/>
    <w:rsid w:val="00C602DF"/>
    <w:rsid w:val="00C70A0E"/>
    <w:rsid w:val="00C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1E414B6D9943B08C41E5A0AE70E001">
    <w:name w:val="001E414B6D9943B08C41E5A0AE70E001"/>
    <w:rsid w:val="008532DD"/>
  </w:style>
  <w:style w:type="paragraph" w:customStyle="1" w:styleId="05BFB3D6DBB94BC8AB368FDDB7647912">
    <w:name w:val="05BFB3D6DBB94BC8AB368FDDB7647912"/>
    <w:rsid w:val="008532DD"/>
  </w:style>
  <w:style w:type="paragraph" w:customStyle="1" w:styleId="020BD1A9D3C2437B87A0ACB4E7CF8991">
    <w:name w:val="020BD1A9D3C2437B87A0ACB4E7CF8991"/>
    <w:rsid w:val="00853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rekrutacji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rekrutacji</dc:title>
  <dc:subject/>
  <dc:creator>User</dc:creator>
  <cp:keywords/>
  <dc:description/>
  <cp:lastModifiedBy>User</cp:lastModifiedBy>
  <cp:revision>18</cp:revision>
  <cp:lastPrinted>2017-03-06T07:08:00Z</cp:lastPrinted>
  <dcterms:created xsi:type="dcterms:W3CDTF">2017-03-02T10:23:00Z</dcterms:created>
  <dcterms:modified xsi:type="dcterms:W3CDTF">2020-01-15T09:53:00Z</dcterms:modified>
</cp:coreProperties>
</file>