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F" w:rsidRPr="00196F15" w:rsidRDefault="00326224">
      <w:pPr>
        <w:rPr>
          <w:rFonts w:ascii="Times New Roman" w:hAnsi="Times New Roman" w:cs="Times New Roman"/>
          <w:b/>
          <w:sz w:val="28"/>
          <w:szCs w:val="28"/>
        </w:rPr>
      </w:pPr>
      <w:r w:rsidRPr="00196F15">
        <w:rPr>
          <w:rFonts w:ascii="Times New Roman" w:hAnsi="Times New Roman" w:cs="Times New Roman"/>
          <w:b/>
          <w:sz w:val="28"/>
          <w:szCs w:val="28"/>
        </w:rPr>
        <w:t>Alkalické kovy: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Nachádzajú sa v I. skupine PTP:</w:t>
      </w:r>
    </w:p>
    <w:p w:rsidR="00326224" w:rsidRPr="00196F15" w:rsidRDefault="00326224" w:rsidP="00326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F15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96F15">
        <w:rPr>
          <w:rFonts w:ascii="Times New Roman" w:hAnsi="Times New Roman" w:cs="Times New Roman"/>
          <w:sz w:val="24"/>
          <w:szCs w:val="24"/>
        </w:rPr>
        <w:t>. Nakresli štruktúru Na</w:t>
      </w:r>
    </w:p>
    <w:p w:rsidR="00326224" w:rsidRPr="00196F15" w:rsidRDefault="00326224" w:rsidP="00326224">
      <w:pPr>
        <w:rPr>
          <w:rFonts w:ascii="Times New Roman" w:hAnsi="Times New Roman" w:cs="Times New Roman"/>
          <w:b/>
          <w:sz w:val="24"/>
          <w:szCs w:val="24"/>
        </w:rPr>
      </w:pPr>
      <w:r w:rsidRPr="00196F15">
        <w:rPr>
          <w:rFonts w:ascii="Times New Roman" w:hAnsi="Times New Roman" w:cs="Times New Roman"/>
          <w:b/>
          <w:sz w:val="24"/>
          <w:szCs w:val="24"/>
        </w:rPr>
        <w:t>Vlastnosti: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Striebrolesklé, neušľachtilé kovy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Mäkké- dajú sa krájať nožom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Malá hustota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Udržiavajú sa pod petrolejom- na vzduchu zápalne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Biogénne prvky- zúčastňujú sa dôležitých procesoch v ľudskom tele- vo forme katiónov</w:t>
      </w:r>
    </w:p>
    <w:p w:rsidR="00326224" w:rsidRPr="00196F15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 xml:space="preserve">Zlúčeniny alkalických kovov sfarbujú plameň: Na- žlto, K- fialovo, </w:t>
      </w:r>
      <w:proofErr w:type="spellStart"/>
      <w:r w:rsidRPr="00196F1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96F15">
        <w:rPr>
          <w:rFonts w:ascii="Times New Roman" w:hAnsi="Times New Roman" w:cs="Times New Roman"/>
          <w:sz w:val="24"/>
          <w:szCs w:val="24"/>
        </w:rPr>
        <w:t>- červeno</w:t>
      </w:r>
    </w:p>
    <w:p w:rsidR="00326224" w:rsidRPr="007F0E92" w:rsidRDefault="00326224" w:rsidP="003262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 xml:space="preserve">Majú nízku hodnotu </w:t>
      </w:r>
      <w:proofErr w:type="spellStart"/>
      <w:r w:rsidRPr="00196F15">
        <w:rPr>
          <w:rFonts w:ascii="Times New Roman" w:hAnsi="Times New Roman" w:cs="Times New Roman"/>
          <w:sz w:val="24"/>
          <w:szCs w:val="24"/>
        </w:rPr>
        <w:t>elektronegativity</w:t>
      </w:r>
      <w:proofErr w:type="spellEnd"/>
      <w:r w:rsidRPr="00196F15">
        <w:rPr>
          <w:rFonts w:ascii="Times New Roman" w:hAnsi="Times New Roman" w:cs="Times New Roman"/>
          <w:sz w:val="24"/>
          <w:szCs w:val="24"/>
        </w:rPr>
        <w:t xml:space="preserve"> preto ľahko vytvárajú katió</w:t>
      </w:r>
      <w:r w:rsidR="007F0E92">
        <w:rPr>
          <w:rFonts w:ascii="Times New Roman" w:hAnsi="Times New Roman" w:cs="Times New Roman"/>
          <w:sz w:val="24"/>
          <w:szCs w:val="24"/>
        </w:rPr>
        <w:t>ny</w:t>
      </w:r>
    </w:p>
    <w:p w:rsidR="00326224" w:rsidRPr="00196F15" w:rsidRDefault="00326224" w:rsidP="00326224">
      <w:pPr>
        <w:rPr>
          <w:rFonts w:ascii="Times New Roman" w:hAnsi="Times New Roman" w:cs="Times New Roman"/>
          <w:b/>
          <w:sz w:val="24"/>
          <w:szCs w:val="24"/>
        </w:rPr>
      </w:pPr>
      <w:r w:rsidRPr="00196F15">
        <w:rPr>
          <w:rFonts w:ascii="Times New Roman" w:hAnsi="Times New Roman" w:cs="Times New Roman"/>
          <w:b/>
          <w:sz w:val="24"/>
          <w:szCs w:val="24"/>
        </w:rPr>
        <w:t>Využitie:</w:t>
      </w:r>
    </w:p>
    <w:p w:rsidR="00326224" w:rsidRPr="00196F15" w:rsidRDefault="00326224" w:rsidP="00326224">
      <w:p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Na</w:t>
      </w:r>
      <w:r w:rsidRPr="00196F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6F15">
        <w:rPr>
          <w:rFonts w:ascii="Times New Roman" w:hAnsi="Times New Roman" w:cs="Times New Roman"/>
          <w:sz w:val="24"/>
          <w:szCs w:val="24"/>
        </w:rPr>
        <w:t xml:space="preserve">- katión sodíka, súčasť </w:t>
      </w:r>
      <w:proofErr w:type="spellStart"/>
      <w:r w:rsidRPr="00196F1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96F15">
        <w:rPr>
          <w:rFonts w:ascii="Times New Roman" w:hAnsi="Times New Roman" w:cs="Times New Roman"/>
          <w:sz w:val="24"/>
          <w:szCs w:val="24"/>
        </w:rPr>
        <w:t>- kuchynská soľ</w:t>
      </w:r>
    </w:p>
    <w:p w:rsidR="00326224" w:rsidRPr="00196F15" w:rsidRDefault="00326224" w:rsidP="00326224">
      <w:pPr>
        <w:rPr>
          <w:rFonts w:ascii="Times New Roman" w:hAnsi="Times New Roman" w:cs="Times New Roman"/>
          <w:sz w:val="24"/>
          <w:szCs w:val="24"/>
        </w:rPr>
      </w:pPr>
      <w:r w:rsidRPr="00196F15">
        <w:rPr>
          <w:rFonts w:ascii="Times New Roman" w:hAnsi="Times New Roman" w:cs="Times New Roman"/>
          <w:sz w:val="24"/>
          <w:szCs w:val="24"/>
        </w:rPr>
        <w:t>K</w:t>
      </w:r>
      <w:r w:rsidRPr="00196F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6F15">
        <w:rPr>
          <w:rFonts w:ascii="Times New Roman" w:hAnsi="Times New Roman" w:cs="Times New Roman"/>
          <w:sz w:val="24"/>
          <w:szCs w:val="24"/>
        </w:rPr>
        <w:t>- katión draslíka, nachádza sa v</w:t>
      </w:r>
      <w:r w:rsidR="00196F15" w:rsidRPr="00196F15">
        <w:rPr>
          <w:rFonts w:ascii="Times New Roman" w:hAnsi="Times New Roman" w:cs="Times New Roman"/>
          <w:sz w:val="24"/>
          <w:szCs w:val="24"/>
        </w:rPr>
        <w:t xml:space="preserve"> </w:t>
      </w:r>
      <w:r w:rsidRPr="00196F15">
        <w:rPr>
          <w:rFonts w:ascii="Times New Roman" w:hAnsi="Times New Roman" w:cs="Times New Roman"/>
          <w:sz w:val="24"/>
          <w:szCs w:val="24"/>
        </w:rPr>
        <w:t>zlúčeninách, ktoré obsahujú hnojivá- potrebný pre rast rastlín</w:t>
      </w:r>
    </w:p>
    <w:p w:rsidR="00196F15" w:rsidRDefault="00196F15" w:rsidP="00326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F1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96F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6F15">
        <w:rPr>
          <w:rFonts w:ascii="Times New Roman" w:hAnsi="Times New Roman" w:cs="Times New Roman"/>
          <w:sz w:val="24"/>
          <w:szCs w:val="24"/>
        </w:rPr>
        <w:t>- katión lítia nachádza sa v alkalických batériách</w:t>
      </w:r>
    </w:p>
    <w:p w:rsidR="007F0E92" w:rsidRDefault="007F0E92" w:rsidP="007F0E92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96F15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96F15">
        <w:rPr>
          <w:rFonts w:ascii="Times New Roman" w:hAnsi="Times New Roman" w:cs="Times New Roman"/>
          <w:sz w:val="24"/>
          <w:szCs w:val="24"/>
        </w:rPr>
        <w:t>. Napíš vznik K</w:t>
      </w:r>
      <w:r w:rsidRPr="00196F15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7F0E92" w:rsidRDefault="007F0E92" w:rsidP="007F0E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 Napíš vznik chemickej väzby v kuchynskej soli</w:t>
      </w:r>
    </w:p>
    <w:p w:rsidR="007F0E92" w:rsidRPr="007F0E92" w:rsidRDefault="007F0E92" w:rsidP="007F0E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Vypočítaj, aká väzba podľa hodnoty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v zlúčenine.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KBr</w:t>
      </w:r>
    </w:p>
    <w:p w:rsidR="007F0E92" w:rsidRPr="00196F15" w:rsidRDefault="007F0E92" w:rsidP="00326224">
      <w:pPr>
        <w:rPr>
          <w:rFonts w:ascii="Times New Roman" w:hAnsi="Times New Roman" w:cs="Times New Roman"/>
          <w:sz w:val="24"/>
          <w:szCs w:val="24"/>
        </w:rPr>
      </w:pPr>
    </w:p>
    <w:p w:rsidR="00326224" w:rsidRPr="00196F15" w:rsidRDefault="00326224" w:rsidP="00326224">
      <w:pPr>
        <w:rPr>
          <w:rFonts w:ascii="Times New Roman" w:hAnsi="Times New Roman" w:cs="Times New Roman"/>
          <w:sz w:val="24"/>
          <w:szCs w:val="24"/>
        </w:rPr>
      </w:pPr>
    </w:p>
    <w:sectPr w:rsidR="00326224" w:rsidRPr="00196F15" w:rsidSect="00F8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831"/>
    <w:multiLevelType w:val="hybridMultilevel"/>
    <w:tmpl w:val="9DD0D2E0"/>
    <w:lvl w:ilvl="0" w:tplc="D994B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6224"/>
    <w:rsid w:val="001219B6"/>
    <w:rsid w:val="00196F15"/>
    <w:rsid w:val="00326224"/>
    <w:rsid w:val="007F0E92"/>
    <w:rsid w:val="00F61ABF"/>
    <w:rsid w:val="00F82A7F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A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4</cp:revision>
  <dcterms:created xsi:type="dcterms:W3CDTF">2020-12-13T14:37:00Z</dcterms:created>
  <dcterms:modified xsi:type="dcterms:W3CDTF">2020-12-14T10:22:00Z</dcterms:modified>
</cp:coreProperties>
</file>