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1D" w:rsidRPr="003F37D2" w:rsidRDefault="00073FDB" w:rsidP="0015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7D2">
        <w:rPr>
          <w:rFonts w:ascii="Times New Roman" w:hAnsi="Times New Roman" w:cs="Times New Roman"/>
          <w:b/>
          <w:bCs/>
          <w:i/>
          <w:sz w:val="24"/>
          <w:szCs w:val="24"/>
        </w:rPr>
        <w:t>Plan  pracy  wychowawczo – profi</w:t>
      </w:r>
      <w:r w:rsidR="001D0662" w:rsidRPr="003F37D2">
        <w:rPr>
          <w:rFonts w:ascii="Times New Roman" w:hAnsi="Times New Roman" w:cs="Times New Roman"/>
          <w:b/>
          <w:bCs/>
          <w:i/>
          <w:sz w:val="24"/>
          <w:szCs w:val="24"/>
        </w:rPr>
        <w:t>laktycznej w r</w:t>
      </w:r>
      <w:r w:rsidR="00912807">
        <w:rPr>
          <w:rFonts w:ascii="Times New Roman" w:hAnsi="Times New Roman" w:cs="Times New Roman"/>
          <w:b/>
          <w:bCs/>
          <w:i/>
          <w:sz w:val="24"/>
          <w:szCs w:val="24"/>
        </w:rPr>
        <w:t>oku szkolnym  2022/2023</w:t>
      </w:r>
      <w:r w:rsidR="001D0662" w:rsidRPr="003F3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F3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</w:t>
      </w:r>
      <w:r w:rsidR="007C301D" w:rsidRPr="003F37D2">
        <w:rPr>
          <w:rFonts w:ascii="Times New Roman" w:hAnsi="Times New Roman" w:cs="Times New Roman"/>
          <w:b/>
          <w:bCs/>
          <w:i/>
          <w:sz w:val="24"/>
          <w:szCs w:val="24"/>
        </w:rPr>
        <w:t>lasa V</w:t>
      </w:r>
      <w:r w:rsidR="001D0662" w:rsidRPr="003F37D2">
        <w:rPr>
          <w:rFonts w:ascii="Times New Roman" w:hAnsi="Times New Roman" w:cs="Times New Roman"/>
          <w:b/>
          <w:bCs/>
          <w:i/>
          <w:sz w:val="24"/>
          <w:szCs w:val="24"/>
        </w:rPr>
        <w:t>II</w:t>
      </w:r>
      <w:r w:rsidR="005E23DA" w:rsidRPr="003F37D2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1D0662" w:rsidRPr="003F37D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A7CD6" w:rsidRPr="003F3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F3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C301D" w:rsidRPr="003F37D2" w:rsidRDefault="00073FDB" w:rsidP="0015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Wychowawca </w:t>
      </w:r>
      <w:r w:rsidR="00912807">
        <w:rPr>
          <w:rFonts w:ascii="Times New Roman" w:hAnsi="Times New Roman" w:cs="Times New Roman"/>
          <w:b/>
          <w:bCs/>
          <w:i/>
          <w:sz w:val="24"/>
          <w:szCs w:val="24"/>
        </w:rPr>
        <w:t>Ewelina Ziętek</w:t>
      </w:r>
    </w:p>
    <w:p w:rsidR="007C301D" w:rsidRDefault="007C301D" w:rsidP="007C3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660" w:rsidRDefault="005E3660" w:rsidP="007C3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Kierunki polityki oświatowej państwa:</w:t>
      </w:r>
    </w:p>
    <w:p w:rsidR="005E3660" w:rsidRPr="00144285" w:rsidRDefault="005E3660" w:rsidP="005E3660">
      <w:pPr>
        <w:pStyle w:val="NormalnyWeb"/>
        <w:numPr>
          <w:ilvl w:val="0"/>
          <w:numId w:val="1"/>
        </w:numPr>
        <w:spacing w:after="0"/>
        <w:ind w:right="533"/>
        <w:rPr>
          <w:bCs/>
          <w:color w:val="404040"/>
        </w:rPr>
      </w:pPr>
      <w:r w:rsidRPr="00144285">
        <w:rPr>
          <w:bCs/>
          <w:color w:val="404040"/>
        </w:rPr>
        <w:t>W</w:t>
      </w:r>
      <w:r w:rsidRPr="00144285">
        <w:rPr>
          <w:color w:val="404040"/>
        </w:rPr>
        <w:t>spomaganie przez szkołę wychowawczej roli rodziny, m.in. przez właściwą organizację zajęć edukacyjnych wychowanie do życia w rodzinie oraz realizację zadań programu wychowawczo-profilaktycznego.</w:t>
      </w:r>
      <w:r w:rsidRPr="00144285">
        <w:rPr>
          <w:bCs/>
          <w:color w:val="404040"/>
        </w:rPr>
        <w:t xml:space="preserve"> </w:t>
      </w:r>
    </w:p>
    <w:p w:rsidR="005E3660" w:rsidRPr="00144285" w:rsidRDefault="005E3660" w:rsidP="005E3660">
      <w:pPr>
        <w:pStyle w:val="NormalnyWeb"/>
        <w:numPr>
          <w:ilvl w:val="0"/>
          <w:numId w:val="1"/>
        </w:numPr>
        <w:spacing w:after="0"/>
        <w:ind w:right="533"/>
        <w:rPr>
          <w:color w:val="404040"/>
          <w:shd w:val="clear" w:color="auto" w:fill="FFFFFF"/>
        </w:rPr>
      </w:pPr>
      <w:r w:rsidRPr="00144285">
        <w:rPr>
          <w:color w:val="404040"/>
          <w:shd w:val="clear" w:color="auto" w:fill="FFFFFF"/>
        </w:rPr>
        <w:t>Wychowanie do wrażliwości na prawdę i dobro; kształtowanie właściwych postaw szlachetności, zaangażowania społecznego i dbałości o zdrowie.</w:t>
      </w:r>
    </w:p>
    <w:p w:rsidR="005E3660" w:rsidRPr="00144285" w:rsidRDefault="005E3660" w:rsidP="005E3660">
      <w:pPr>
        <w:pStyle w:val="NormalnyWeb"/>
        <w:numPr>
          <w:ilvl w:val="0"/>
          <w:numId w:val="1"/>
        </w:numPr>
        <w:spacing w:after="0"/>
        <w:ind w:right="533"/>
      </w:pPr>
      <w:r w:rsidRPr="00144285">
        <w:rPr>
          <w:color w:val="404040"/>
          <w:shd w:val="clear" w:color="auto" w:fill="FFFFFF"/>
        </w:rPr>
        <w:t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</w:t>
      </w:r>
    </w:p>
    <w:p w:rsidR="005E3660" w:rsidRPr="00144285" w:rsidRDefault="005E3660" w:rsidP="005E366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14428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</w:t>
      </w:r>
    </w:p>
    <w:p w:rsidR="005E3660" w:rsidRPr="00144285" w:rsidRDefault="005E3660" w:rsidP="005E366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14428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Wdrażanie Zintegrowanej Strategii Umiejętności – rozwój umiejętności zawodowych w edukacji formalnej i </w:t>
      </w:r>
      <w:proofErr w:type="spellStart"/>
      <w:r w:rsidRPr="0014428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pozaformalnej</w:t>
      </w:r>
      <w:proofErr w:type="spellEnd"/>
      <w:r w:rsidRPr="0014428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w tym uczeniu się dorosłych.</w:t>
      </w:r>
    </w:p>
    <w:p w:rsidR="005E3660" w:rsidRPr="005E3660" w:rsidRDefault="005E3660" w:rsidP="005E366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28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Wzmocnienie edukacji ekologicznej w szkołach; rozwijanie postawy odpowiedzialności za środowisko naturalne.</w:t>
      </w:r>
    </w:p>
    <w:p w:rsidR="005E3660" w:rsidRPr="00815EB3" w:rsidRDefault="005E3660" w:rsidP="007C3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56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882"/>
        <w:gridCol w:w="3642"/>
        <w:gridCol w:w="3643"/>
      </w:tblGrid>
      <w:tr w:rsidR="007C301D" w:rsidRPr="00815EB3" w:rsidTr="003F37D2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 w:rsidP="00D4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3F3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OBSZAR KSZTA</w:t>
            </w:r>
            <w:r w:rsidRPr="003F37D2">
              <w:rPr>
                <w:rFonts w:ascii="Times New Roman" w:hAnsi="Times New Roman" w:cs="Times New Roman"/>
                <w:i/>
                <w:sz w:val="24"/>
                <w:szCs w:val="24"/>
              </w:rPr>
              <w:t>ŁCENIA (CELE OGÓLNE)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 w:rsidP="0049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3F3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 SZCZEGÓ</w:t>
            </w:r>
            <w:r w:rsidRPr="003F37D2">
              <w:rPr>
                <w:rFonts w:ascii="Times New Roman" w:hAnsi="Times New Roman" w:cs="Times New Roman"/>
                <w:i/>
                <w:sz w:val="24"/>
                <w:szCs w:val="24"/>
              </w:rPr>
              <w:t>ŁOWE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 w:rsidP="00D4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3F3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TEMATY ZAJ</w:t>
            </w:r>
            <w:r w:rsidRPr="003F37D2">
              <w:rPr>
                <w:rFonts w:ascii="Times New Roman" w:hAnsi="Times New Roman" w:cs="Times New Roman"/>
                <w:i/>
                <w:sz w:val="24"/>
                <w:szCs w:val="24"/>
              </w:rPr>
              <w:t>ĘĆ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 w:rsidP="00D4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3F3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SPOSÓB REALIZACJI</w:t>
            </w:r>
          </w:p>
        </w:tc>
      </w:tr>
      <w:tr w:rsidR="007C301D" w:rsidRPr="00815EB3" w:rsidTr="003F37D2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edukacja</w:t>
            </w:r>
            <w:proofErr w:type="spellEnd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  <w:r w:rsidRPr="003F3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15DF" w:rsidRPr="00815EB3" w:rsidRDefault="004915DF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232" w:rsidRPr="00803389" w:rsidRDefault="00F53232" w:rsidP="00F53232">
            <w:pPr>
              <w:pStyle w:val="Zawartotabeli"/>
            </w:pPr>
            <w:r w:rsidRPr="00803389">
              <w:t xml:space="preserve">Kształtowanie postawy uczniów nastawionej na rozwiązania – charakteryzującej się samoświadomością, wyobraźnią, kreatywnością. Kształtowanie umiejętności wyznaczania sobie celów krótko- i długoterminowych. </w:t>
            </w:r>
          </w:p>
          <w:p w:rsidR="00F53232" w:rsidRPr="00803389" w:rsidRDefault="00F53232" w:rsidP="00F53232">
            <w:pPr>
              <w:pStyle w:val="Zawartotabeli"/>
            </w:pPr>
            <w:r w:rsidRPr="00803389">
              <w:t xml:space="preserve">Rozwijanie umiejętności ustalania priorytetów, uwzględniając kryteria ważności i pilności. </w:t>
            </w:r>
          </w:p>
          <w:p w:rsidR="00F53232" w:rsidRDefault="00F53232" w:rsidP="00F53232">
            <w:pPr>
              <w:pStyle w:val="Zawartotabeli"/>
            </w:pPr>
            <w:r w:rsidRPr="00803389">
              <w:lastRenderedPageBreak/>
              <w:t>Rozwijanie umiejętności oceny własnych możliwości. Kształtowanie świadomości dotyczącej wykorzystania ruchu w życiu człowieka jako skutecznego sposobu dbania o zdrowie psychiczne</w:t>
            </w:r>
            <w:r>
              <w:t>.</w:t>
            </w:r>
          </w:p>
          <w:p w:rsidR="007C301D" w:rsidRPr="00815EB3" w:rsidRDefault="007C301D" w:rsidP="00D40DB7">
            <w:pPr>
              <w:autoSpaceDE w:val="0"/>
              <w:autoSpaceDN w:val="0"/>
              <w:adjustRightInd w:val="0"/>
              <w:spacing w:after="0" w:line="240" w:lineRule="auto"/>
              <w:ind w:right="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Samoocena, ocena koleżeńska.</w:t>
            </w:r>
          </w:p>
          <w:p w:rsidR="007C301D" w:rsidRPr="00815EB3" w:rsidRDefault="001D0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iCs/>
                <w:sz w:val="24"/>
                <w:szCs w:val="24"/>
              </w:rPr>
              <w:t>Ważenie plecaków</w:t>
            </w:r>
            <w:r w:rsidR="005E23DA">
              <w:rPr>
                <w:rFonts w:ascii="Times New Roman" w:hAnsi="Times New Roman" w:cs="Times New Roman"/>
                <w:iCs/>
                <w:sz w:val="24"/>
                <w:szCs w:val="24"/>
              </w:rPr>
              <w:t>-akcja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Udział w akcjach prozdrowotnych "Mleko w s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>zkole"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programy profilaktyczne (nikotynizm, alkoholizm,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narkomania) itp.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Fluoryzacja.</w:t>
            </w:r>
          </w:p>
          <w:p w:rsidR="00CA7CD6" w:rsidRPr="00815EB3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>Ratujemy i uczymy ratować”</w:t>
            </w:r>
          </w:p>
          <w:p w:rsidR="00D97947" w:rsidRPr="00815EB3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Mówimy stop uzależnieniom, rozpoznaję zagrożenia.</w:t>
            </w:r>
          </w:p>
          <w:p w:rsidR="00D97947" w:rsidRPr="00815EB3" w:rsidRDefault="00D9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Terapia uzależnień-narkotyki, alkoholizm, sekty, dopalacze.</w:t>
            </w:r>
          </w:p>
          <w:p w:rsidR="00D97947" w:rsidRPr="00815EB3" w:rsidRDefault="00D9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Co wyraża moje ciało-wymowa gestów.</w:t>
            </w:r>
          </w:p>
          <w:p w:rsidR="00D97947" w:rsidRPr="00815EB3" w:rsidRDefault="00D9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Wiem kim jestem ,znam siebie.</w:t>
            </w:r>
          </w:p>
          <w:p w:rsidR="00CA7CD6" w:rsidRPr="00815EB3" w:rsidRDefault="00D9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Moje mocne strony.</w:t>
            </w:r>
          </w:p>
          <w:p w:rsidR="00C83627" w:rsidRPr="00815EB3" w:rsidRDefault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Autoprezentacja obecna w mojej codzienności.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Pogadanka, dyskusja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, wchodzenie </w:t>
            </w:r>
            <w:r w:rsidR="0015211E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5211E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role- scenki </w:t>
            </w:r>
            <w:proofErr w:type="spellStart"/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="003F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Twórczość plastyczna,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apele</w:t>
            </w:r>
            <w:r w:rsidR="00CA7CD6" w:rsidRPr="00815EB3">
              <w:rPr>
                <w:rFonts w:ascii="Times New Roman" w:hAnsi="Times New Roman" w:cs="Times New Roman"/>
                <w:sz w:val="24"/>
                <w:szCs w:val="24"/>
              </w:rPr>
              <w:t>, czynności praktyczne</w:t>
            </w:r>
          </w:p>
          <w:p w:rsidR="00CA7CD6" w:rsidRPr="00815EB3" w:rsidRDefault="0007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Wyjazd na basen</w:t>
            </w:r>
            <w:r w:rsidR="00D97947" w:rsidRPr="00815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CD6" w:rsidRPr="00815EB3" w:rsidRDefault="00CA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Konkursy,</w:t>
            </w:r>
            <w:r w:rsidR="00C8362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wycieczki ,rozmowy,</w:t>
            </w:r>
          </w:p>
          <w:p w:rsidR="00C83627" w:rsidRPr="00815EB3" w:rsidRDefault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Burza mózgów. Prezentacja talentów klasowych</w:t>
            </w:r>
            <w:r w:rsidR="00073FDB" w:rsidRPr="00815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01D" w:rsidRPr="00815EB3" w:rsidTr="003F37D2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Relacje – kształtowanie postaw społecznych 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DA" w:rsidRPr="00803389" w:rsidRDefault="005E23DA" w:rsidP="005E23DA">
            <w:pPr>
              <w:pStyle w:val="Zawartotabeli"/>
            </w:pPr>
            <w:r w:rsidRPr="00803389">
              <w:t>Rozwijanie umiejętności poszukiwania takich rozwiązań, które stwarzają korzyści dla obydwu stron.</w:t>
            </w:r>
          </w:p>
          <w:p w:rsidR="005E23DA" w:rsidRPr="00803389" w:rsidRDefault="005E23DA" w:rsidP="005E23DA">
            <w:pPr>
              <w:pStyle w:val="Zawartotabeli"/>
            </w:pPr>
            <w:r w:rsidRPr="00803389">
              <w:t xml:space="preserve"> Rozwijanie umiejętności dostrzegania pozytywnych aspektów działania zespołowego poprzez docenienie różnic zdań i wiedzy, doświadczeń, specjalizacji, kompetencji. </w:t>
            </w:r>
          </w:p>
          <w:p w:rsidR="005E23DA" w:rsidRPr="00815EB3" w:rsidRDefault="005E23DA" w:rsidP="005E23DA">
            <w:pPr>
              <w:pStyle w:val="Zawartotabeli"/>
            </w:pPr>
            <w:r w:rsidRPr="00803389">
              <w:t xml:space="preserve">Rozwijanie potrzeby ciągłego doskonalenia siebie jako jednostki, członka rodziny i społeczeństwa. 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627" w:rsidRPr="00815EB3" w:rsidRDefault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Asertywność –zaleta czy wada.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iCs/>
                <w:sz w:val="24"/>
                <w:szCs w:val="24"/>
              </w:rPr>
              <w:t>Wybieram przedstawicieli do samorządu klasowego.</w:t>
            </w:r>
          </w:p>
          <w:p w:rsidR="007C301D" w:rsidRPr="00815EB3" w:rsidRDefault="00D9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Imprezy klasowe i szkolne; Wycieczki szkolne.</w:t>
            </w:r>
            <w:r w:rsidR="003653A9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Pikniki szkolne</w:t>
            </w:r>
          </w:p>
          <w:p w:rsidR="00C83627" w:rsidRDefault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Mój idol-obiekt westchnień czy wzór do naśladownictwa?</w:t>
            </w:r>
          </w:p>
          <w:p w:rsidR="005E23DA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D6">
              <w:rPr>
                <w:rFonts w:ascii="Times New Roman" w:hAnsi="Times New Roman" w:cs="Times New Roman"/>
                <w:sz w:val="24"/>
                <w:szCs w:val="24"/>
              </w:rPr>
              <w:t>Budowanie pozytywnej samooceny.</w:t>
            </w:r>
          </w:p>
          <w:p w:rsidR="005E23DA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sobą mam własne zdanie.</w:t>
            </w:r>
          </w:p>
          <w:p w:rsidR="005E23DA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interpersonalna.</w:t>
            </w:r>
          </w:p>
          <w:p w:rsidR="005E23DA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 dla wartości.</w:t>
            </w:r>
          </w:p>
          <w:p w:rsidR="005E23DA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Wybieram zawód.</w:t>
            </w:r>
          </w:p>
          <w:p w:rsidR="005E23DA" w:rsidRPr="00815EB3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Spoglądamy przed siebie.</w:t>
            </w:r>
          </w:p>
          <w:p w:rsidR="007C301D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Gazetki szkolne, spotkania z gośćmi  zaproszonymi do szkoły, klasowe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i szkolne uroczystości z udziałem rodziców</w:t>
            </w:r>
            <w:r w:rsidR="005E2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DA" w:rsidRPr="00815EB3" w:rsidRDefault="005E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 z uczniami szkół giżyckich-Jaką szkołę wybrać dla siebie?</w:t>
            </w:r>
          </w:p>
          <w:p w:rsidR="003653A9" w:rsidRPr="00815EB3" w:rsidRDefault="0036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Zbiórka karmy dla zwierząt z zaprzyjaźnionego schroniska.</w:t>
            </w:r>
          </w:p>
          <w:p w:rsidR="003653A9" w:rsidRPr="00815EB3" w:rsidRDefault="0036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Zbiórki: Góra grosza.</w:t>
            </w:r>
          </w:p>
          <w:p w:rsidR="003653A9" w:rsidRPr="00815EB3" w:rsidRDefault="0036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Działamy w Szkolnym Kole Caritas</w:t>
            </w:r>
            <w:r w:rsidR="003F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3A9" w:rsidRPr="00815EB3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Patron mojej szkoły-wzór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autorytet.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B7" w:rsidRPr="00815EB3" w:rsidRDefault="00D40DB7" w:rsidP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imprez klasowych</w:t>
            </w:r>
          </w:p>
          <w:p w:rsidR="00D40DB7" w:rsidRPr="00815EB3" w:rsidRDefault="00D40DB7" w:rsidP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Pomoc koleżeńska.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:rsidR="0015211E" w:rsidRPr="00815EB3" w:rsidRDefault="0015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301D" w:rsidRPr="00815EB3">
              <w:rPr>
                <w:rFonts w:ascii="Times New Roman" w:hAnsi="Times New Roman" w:cs="Times New Roman"/>
                <w:sz w:val="24"/>
                <w:szCs w:val="24"/>
              </w:rPr>
              <w:t>ogadanka, prezentacja, własna lektura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Twórczość plastyczna, dyskusja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>, wymiana myś</w:t>
            </w:r>
            <w:r w:rsidR="00890AB2" w:rsidRPr="00815EB3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B3" w:rsidRPr="00815EB3" w:rsidRDefault="00815EB3" w:rsidP="008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Zbiórki karmy do schroniska</w:t>
            </w:r>
          </w:p>
          <w:p w:rsidR="00815EB3" w:rsidRPr="00815EB3" w:rsidRDefault="00815EB3" w:rsidP="008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Praca w Caritasie</w:t>
            </w:r>
          </w:p>
          <w:p w:rsidR="00815EB3" w:rsidRPr="00815EB3" w:rsidRDefault="008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1D" w:rsidRPr="00815EB3" w:rsidTr="003F37D2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Kultura – wartości, normy i wzory zachowań 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DA" w:rsidRPr="00803389" w:rsidRDefault="005E23DA" w:rsidP="005E23DA">
            <w:pPr>
              <w:pStyle w:val="Zawartotabeli"/>
            </w:pPr>
            <w:r w:rsidRPr="00803389">
              <w:t xml:space="preserve">Popularyzowanie wiedzy o różnicach kulturowych oraz rozwijanie umiejętności korzystania z niej w kontakcie z przedstawicielami innych narodowości. </w:t>
            </w:r>
          </w:p>
          <w:p w:rsidR="005E23DA" w:rsidRPr="00815EB3" w:rsidRDefault="005E23DA" w:rsidP="005E23DA">
            <w:pPr>
              <w:pStyle w:val="Zawartotabeli"/>
            </w:pPr>
            <w:r w:rsidRPr="00803389">
              <w:t xml:space="preserve">Popularyzowanie wiedzy i rozwijanie świadomości na temat zasad humanitaryzmu. Rozwijanie poczucia odpowiedzialności społecznej poprzez podejmowanie działań na rzecz lokalnej społeczności. 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8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Wyspa skarbów- czyli odkrywamy swoje talenty</w:t>
            </w:r>
            <w:r w:rsidR="007C301D" w:rsidRPr="00815E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Udział w uroczystościach patriotycznych, szkolnych świętach</w:t>
            </w:r>
          </w:p>
          <w:p w:rsidR="007C301D" w:rsidRPr="00815EB3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się uczyć, jak dobrze zdać egzamin po klasie ósmej.</w:t>
            </w:r>
          </w:p>
          <w:p w:rsidR="003653A9" w:rsidRPr="00815EB3" w:rsidRDefault="0036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Jak osiągnąć sukces w szkole?</w:t>
            </w:r>
          </w:p>
          <w:p w:rsidR="007C301D" w:rsidRPr="00815EB3" w:rsidRDefault="0036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Szukam przyjaciela-co jest ważne, na co zwracać uwagę?</w:t>
            </w:r>
          </w:p>
          <w:p w:rsidR="00815EB3" w:rsidRDefault="008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Jak organizować czas wolny w domu?</w:t>
            </w:r>
          </w:p>
          <w:p w:rsidR="00E64C58" w:rsidRPr="00815EB3" w:rsidRDefault="00E6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Praca indywidualna</w:t>
            </w: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Spektakle, twórczość plastyczna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i muzyczna</w:t>
            </w:r>
          </w:p>
          <w:p w:rsidR="00890AB2" w:rsidRPr="00815EB3" w:rsidRDefault="0089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8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Pogadanka.</w:t>
            </w:r>
          </w:p>
          <w:p w:rsidR="007B667B" w:rsidRPr="00815EB3" w:rsidRDefault="007B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D" w:rsidRPr="00815EB3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Regulaminy szkolne, udział </w:t>
            </w:r>
            <w:r w:rsidR="00D40DB7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w świętach </w:t>
            </w:r>
            <w:r w:rsidR="0015211E" w:rsidRPr="0081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szko</w:t>
            </w:r>
            <w:r w:rsidR="003F37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5EB3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15211E" w:rsidRPr="00815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01D" w:rsidRPr="001D0662" w:rsidTr="003F37D2">
        <w:trPr>
          <w:trHeight w:val="33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1D0662" w:rsidRDefault="007C301D"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1D0662" w:rsidRDefault="005E23DA" w:rsidP="005E23DA">
            <w:pPr>
              <w:pStyle w:val="Zawartotabeli"/>
            </w:pPr>
            <w:r w:rsidRPr="00803389">
              <w:t xml:space="preserve">Propagowanie wiedzy na temat prawnych i moralnych skutków posiadania, zażywania i rozprowadzania środków psychoaktywnych. Rozwijanie umiejętności wykorzystywania elementów negocjacji i mediacji w sytuacji rozwiązywania konflikt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3F37D2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7D2">
              <w:rPr>
                <w:rFonts w:ascii="Times New Roman" w:hAnsi="Times New Roman" w:cs="Times New Roman"/>
                <w:iCs/>
                <w:sz w:val="24"/>
                <w:szCs w:val="24"/>
              </w:rPr>
              <w:t>Zapobieganie agresji i przemocy.</w:t>
            </w:r>
          </w:p>
          <w:p w:rsidR="007C301D" w:rsidRPr="003F37D2" w:rsidRDefault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2">
              <w:rPr>
                <w:rFonts w:ascii="Times New Roman" w:hAnsi="Times New Roman" w:cs="Times New Roman"/>
                <w:sz w:val="24"/>
                <w:szCs w:val="24"/>
              </w:rPr>
              <w:t>Jaki zawód wybrać?</w:t>
            </w:r>
          </w:p>
          <w:p w:rsidR="00D40DB7" w:rsidRPr="003F37D2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64C58" w:rsidRPr="003F37D2">
              <w:rPr>
                <w:rFonts w:ascii="Times New Roman" w:hAnsi="Times New Roman" w:cs="Times New Roman"/>
                <w:sz w:val="24"/>
                <w:szCs w:val="24"/>
              </w:rPr>
              <w:t>ezpiecznie poruszam się w świecie wirtualnym.</w:t>
            </w:r>
          </w:p>
          <w:p w:rsidR="00E64C58" w:rsidRPr="003F37D2" w:rsidRDefault="00E6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2">
              <w:rPr>
                <w:rFonts w:ascii="Times New Roman" w:hAnsi="Times New Roman" w:cs="Times New Roman"/>
                <w:sz w:val="24"/>
                <w:szCs w:val="24"/>
              </w:rPr>
              <w:t>Zagrożenia płynące z Internetu.</w:t>
            </w:r>
          </w:p>
          <w:p w:rsidR="0015211E" w:rsidRPr="003F37D2" w:rsidRDefault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królem swoich pazurów”</w:t>
            </w:r>
          </w:p>
          <w:p w:rsidR="007C301D" w:rsidRPr="003F37D2" w:rsidRDefault="00B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2">
              <w:rPr>
                <w:rFonts w:ascii="Times New Roman" w:hAnsi="Times New Roman" w:cs="Times New Roman"/>
                <w:sz w:val="24"/>
                <w:szCs w:val="24"/>
              </w:rPr>
              <w:t>I nikt mną  rządzić  nie będzie -rola wolności w życiu człowieka</w:t>
            </w:r>
            <w:r w:rsidR="00E64C58" w:rsidRPr="003F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65" w:rsidRPr="003F37D2" w:rsidRDefault="00E64C58" w:rsidP="003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2">
              <w:rPr>
                <w:rFonts w:ascii="Times New Roman" w:hAnsi="Times New Roman" w:cs="Times New Roman"/>
                <w:sz w:val="24"/>
                <w:szCs w:val="24"/>
              </w:rPr>
              <w:t>Zachowania asertywne.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01D" w:rsidRPr="001D0662" w:rsidRDefault="00E6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301D" w:rsidRPr="001D0662">
              <w:rPr>
                <w:rFonts w:ascii="Times New Roman" w:hAnsi="Times New Roman" w:cs="Times New Roman"/>
                <w:sz w:val="24"/>
                <w:szCs w:val="24"/>
              </w:rPr>
              <w:t>rama, praca indywidualna</w:t>
            </w:r>
          </w:p>
          <w:p w:rsidR="00D40DB7" w:rsidRPr="001D0662" w:rsidRDefault="00D40DB7" w:rsidP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 xml:space="preserve">Warsztaty z </w:t>
            </w:r>
            <w:r w:rsidR="00E64C58">
              <w:rPr>
                <w:rFonts w:ascii="Times New Roman" w:hAnsi="Times New Roman" w:cs="Times New Roman"/>
                <w:sz w:val="24"/>
                <w:szCs w:val="24"/>
              </w:rPr>
              <w:t xml:space="preserve">przedstawicielami </w:t>
            </w: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>Poradni</w:t>
            </w:r>
            <w:r w:rsidR="00E6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 xml:space="preserve"> Psychologiczno – Pedagogicz</w:t>
            </w:r>
            <w:r w:rsidR="00E64C58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r w:rsidR="0015211E" w:rsidRPr="001D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DB7" w:rsidRPr="001D0662" w:rsidRDefault="00D4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1E" w:rsidRPr="001D0662" w:rsidRDefault="0015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1E" w:rsidRPr="001D0662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7C301D" w:rsidRPr="001D0662" w:rsidRDefault="007C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2">
              <w:rPr>
                <w:rFonts w:ascii="Times New Roman" w:hAnsi="Times New Roman" w:cs="Times New Roman"/>
                <w:sz w:val="24"/>
                <w:szCs w:val="24"/>
              </w:rPr>
              <w:t>Psychozabawy, pog</w:t>
            </w:r>
            <w:r w:rsidR="00E64C58">
              <w:rPr>
                <w:rFonts w:ascii="Times New Roman" w:hAnsi="Times New Roman" w:cs="Times New Roman"/>
                <w:sz w:val="24"/>
                <w:szCs w:val="24"/>
              </w:rPr>
              <w:t>adanki</w:t>
            </w:r>
            <w:r w:rsidR="00BF6965" w:rsidRPr="001D0662">
              <w:rPr>
                <w:rFonts w:ascii="Times New Roman" w:hAnsi="Times New Roman" w:cs="Times New Roman"/>
                <w:sz w:val="24"/>
                <w:szCs w:val="24"/>
              </w:rPr>
              <w:t xml:space="preserve"> Spotkanie</w:t>
            </w:r>
            <w:r w:rsidR="00E6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65" w:rsidRPr="001D0662">
              <w:rPr>
                <w:rFonts w:ascii="Times New Roman" w:hAnsi="Times New Roman" w:cs="Times New Roman"/>
                <w:sz w:val="24"/>
                <w:szCs w:val="24"/>
              </w:rPr>
              <w:t xml:space="preserve"> z policjantem</w:t>
            </w:r>
          </w:p>
        </w:tc>
      </w:tr>
    </w:tbl>
    <w:p w:rsidR="007C301D" w:rsidRPr="001D0662" w:rsidRDefault="007C301D">
      <w:pPr>
        <w:rPr>
          <w:rFonts w:ascii="Times New Roman" w:hAnsi="Times New Roman" w:cs="Times New Roman"/>
          <w:sz w:val="24"/>
          <w:szCs w:val="24"/>
        </w:rPr>
      </w:pPr>
    </w:p>
    <w:p w:rsidR="007C301D" w:rsidRPr="001D0662" w:rsidRDefault="00E6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Wychowawca: </w:t>
      </w:r>
      <w:r w:rsidR="00912807">
        <w:rPr>
          <w:rFonts w:ascii="Times New Roman" w:hAnsi="Times New Roman" w:cs="Times New Roman"/>
          <w:sz w:val="24"/>
          <w:szCs w:val="24"/>
        </w:rPr>
        <w:t>Ewelina Ziętek</w:t>
      </w:r>
      <w:bookmarkStart w:id="0" w:name="_GoBack"/>
      <w:bookmarkEnd w:id="0"/>
    </w:p>
    <w:sectPr w:rsidR="007C301D" w:rsidRPr="001D0662" w:rsidSect="007C301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38B"/>
    <w:multiLevelType w:val="hybridMultilevel"/>
    <w:tmpl w:val="76C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D"/>
    <w:rsid w:val="00073FDB"/>
    <w:rsid w:val="0015211E"/>
    <w:rsid w:val="001D0662"/>
    <w:rsid w:val="002479B0"/>
    <w:rsid w:val="00275851"/>
    <w:rsid w:val="003653A9"/>
    <w:rsid w:val="00367B05"/>
    <w:rsid w:val="003F37D2"/>
    <w:rsid w:val="004134D6"/>
    <w:rsid w:val="0042160D"/>
    <w:rsid w:val="004362B9"/>
    <w:rsid w:val="00467E0C"/>
    <w:rsid w:val="004915DF"/>
    <w:rsid w:val="005E23DA"/>
    <w:rsid w:val="005E3660"/>
    <w:rsid w:val="007B667B"/>
    <w:rsid w:val="007C301D"/>
    <w:rsid w:val="00814530"/>
    <w:rsid w:val="00815EB3"/>
    <w:rsid w:val="00872DE2"/>
    <w:rsid w:val="00890AB2"/>
    <w:rsid w:val="0090310E"/>
    <w:rsid w:val="00912807"/>
    <w:rsid w:val="00924792"/>
    <w:rsid w:val="009419D5"/>
    <w:rsid w:val="00A96093"/>
    <w:rsid w:val="00B77778"/>
    <w:rsid w:val="00BE5B31"/>
    <w:rsid w:val="00BF6965"/>
    <w:rsid w:val="00C83627"/>
    <w:rsid w:val="00CA7CD6"/>
    <w:rsid w:val="00D40DB7"/>
    <w:rsid w:val="00D97947"/>
    <w:rsid w:val="00E64C58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4030-23A9-4F77-B3B9-4B771C6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06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D06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1D06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5E3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E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legion</cp:lastModifiedBy>
  <cp:revision>2</cp:revision>
  <dcterms:created xsi:type="dcterms:W3CDTF">2022-09-19T07:07:00Z</dcterms:created>
  <dcterms:modified xsi:type="dcterms:W3CDTF">2022-09-19T07:07:00Z</dcterms:modified>
</cp:coreProperties>
</file>