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96" w:rsidRPr="00E5343C" w:rsidRDefault="00FA4896" w:rsidP="00FA4896">
      <w:pPr>
        <w:spacing w:line="360" w:lineRule="auto"/>
        <w:jc w:val="center"/>
        <w:rPr>
          <w:b/>
          <w:bCs/>
        </w:rPr>
      </w:pPr>
      <w:r w:rsidRPr="00E5343C">
        <w:rPr>
          <w:b/>
          <w:bCs/>
        </w:rPr>
        <w:t>CELE PRACY OPIEKUŃCZO-WYCHOWAWCZEJ ŚWIETLICY SZKOLNEJ</w:t>
      </w:r>
    </w:p>
    <w:p w:rsidR="00FA4896" w:rsidRDefault="00FA4896" w:rsidP="00FA4896">
      <w:pPr>
        <w:spacing w:line="360" w:lineRule="auto"/>
        <w:ind w:firstLine="708"/>
      </w:pPr>
    </w:p>
    <w:p w:rsidR="00FA4896" w:rsidRDefault="00FA4896" w:rsidP="00FA4896">
      <w:pPr>
        <w:spacing w:line="360" w:lineRule="auto"/>
        <w:ind w:firstLine="708"/>
      </w:pPr>
      <w:r w:rsidRPr="00E5343C">
        <w:t>Celem głównym jest zapewnienie uczniom opieki wychowawczej umożliwiającej wszechstronny rozwój osobowości.</w:t>
      </w:r>
    </w:p>
    <w:p w:rsidR="00FA4896" w:rsidRDefault="00FA4896" w:rsidP="00FA4896">
      <w:pPr>
        <w:numPr>
          <w:ilvl w:val="0"/>
          <w:numId w:val="1"/>
        </w:numPr>
        <w:spacing w:line="360" w:lineRule="auto"/>
      </w:pPr>
      <w:r w:rsidRPr="00E5343C">
        <w:t>Zapewnienie opieki uczniom do</w:t>
      </w:r>
      <w:r>
        <w:t>jeżdżającym przed i po lekcjach.</w:t>
      </w:r>
    </w:p>
    <w:p w:rsidR="00FA4896" w:rsidRDefault="00FA4896" w:rsidP="00FA4896">
      <w:pPr>
        <w:numPr>
          <w:ilvl w:val="0"/>
          <w:numId w:val="1"/>
        </w:numPr>
        <w:spacing w:line="360" w:lineRule="auto"/>
      </w:pPr>
      <w:r w:rsidRPr="00E5343C">
        <w:t>Tworzenie odpowiednich warunków do odrabiania lekcji, wdrażania do samodzielnej pracy umysłowej i udzielanie indywidualnej pomocy uczniom mającym trudności w nauce.</w:t>
      </w:r>
    </w:p>
    <w:p w:rsidR="00FA4896" w:rsidRDefault="00FA4896" w:rsidP="00FA4896">
      <w:pPr>
        <w:numPr>
          <w:ilvl w:val="0"/>
          <w:numId w:val="1"/>
        </w:numPr>
        <w:spacing w:line="360" w:lineRule="auto"/>
      </w:pPr>
      <w:r w:rsidRPr="00E5343C">
        <w:t>Organizowanie zajęć mających na celu ujawnienie i rozwijanie zainteresowań, zamiłowań, uzdolnień.</w:t>
      </w:r>
    </w:p>
    <w:p w:rsidR="00FA4896" w:rsidRDefault="00FA4896" w:rsidP="00FA4896">
      <w:pPr>
        <w:numPr>
          <w:ilvl w:val="0"/>
          <w:numId w:val="1"/>
        </w:numPr>
        <w:spacing w:line="360" w:lineRule="auto"/>
      </w:pPr>
      <w:r w:rsidRPr="00E5343C">
        <w:t>Organizowanie gier i zabaw ruchowych oraz innych form kultury fizycznej mających na celu prawidłowy rozwój fizyczny.</w:t>
      </w:r>
    </w:p>
    <w:p w:rsidR="00FA4896" w:rsidRDefault="00FA4896" w:rsidP="00FA4896">
      <w:pPr>
        <w:numPr>
          <w:ilvl w:val="0"/>
          <w:numId w:val="1"/>
        </w:numPr>
        <w:spacing w:line="360" w:lineRule="auto"/>
      </w:pPr>
      <w:r w:rsidRPr="00E5343C">
        <w:t>Upowszechnienie zasad kultury zdrowotnej, kształtowanie nawyków higieny i czystości oraz dbałości o zachowanie zdrowia.</w:t>
      </w:r>
    </w:p>
    <w:p w:rsidR="00FA4896" w:rsidRPr="00E5343C" w:rsidRDefault="00FA4896" w:rsidP="00FA4896">
      <w:pPr>
        <w:numPr>
          <w:ilvl w:val="0"/>
          <w:numId w:val="1"/>
        </w:numPr>
        <w:spacing w:line="360" w:lineRule="auto"/>
      </w:pPr>
      <w:r w:rsidRPr="00E5343C">
        <w:t>Współdziałanie z rodzicami, nauczycielami i pedagogiem szkolnym w celu rozwiązywania trudności wychowawczych.</w:t>
      </w:r>
    </w:p>
    <w:p w:rsidR="00FA4896" w:rsidRDefault="00FA4896" w:rsidP="00FA4896">
      <w:pPr>
        <w:spacing w:line="360" w:lineRule="auto"/>
        <w:ind w:firstLine="708"/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9616A6" w:rsidRDefault="009616A6" w:rsidP="00FA4896">
      <w:pPr>
        <w:jc w:val="center"/>
        <w:rPr>
          <w:b/>
          <w:color w:val="000000"/>
          <w:spacing w:val="40"/>
        </w:rPr>
      </w:pPr>
    </w:p>
    <w:p w:rsidR="00FA4896" w:rsidRPr="00D7741D" w:rsidRDefault="00FA4896" w:rsidP="00FA4896">
      <w:pPr>
        <w:jc w:val="center"/>
        <w:rPr>
          <w:b/>
          <w:color w:val="000000"/>
          <w:spacing w:val="40"/>
        </w:rPr>
      </w:pPr>
      <w:r w:rsidRPr="00D7741D">
        <w:rPr>
          <w:b/>
          <w:color w:val="000000"/>
          <w:spacing w:val="40"/>
        </w:rPr>
        <w:lastRenderedPageBreak/>
        <w:t>REGULAMIN  ŚWIETLICY</w:t>
      </w:r>
    </w:p>
    <w:p w:rsidR="00FA4896" w:rsidRPr="00D7741D" w:rsidRDefault="00FA4896" w:rsidP="00FA4896">
      <w:pPr>
        <w:jc w:val="center"/>
        <w:rPr>
          <w:b/>
          <w:color w:val="000000"/>
        </w:rPr>
      </w:pPr>
    </w:p>
    <w:p w:rsidR="00FA4896" w:rsidRPr="00F21047" w:rsidRDefault="00FA4896" w:rsidP="00FA4896">
      <w:pPr>
        <w:jc w:val="center"/>
        <w:rPr>
          <w:color w:val="000000"/>
        </w:rPr>
      </w:pPr>
      <w:r w:rsidRPr="00F21047">
        <w:rPr>
          <w:color w:val="000000"/>
        </w:rPr>
        <w:t>Zajęcia w świetlicy odbywają się codziennie od 7</w:t>
      </w:r>
      <w:r w:rsidRPr="00F21047">
        <w:rPr>
          <w:color w:val="000000"/>
          <w:vertAlign w:val="superscript"/>
        </w:rPr>
        <w:t>20</w:t>
      </w:r>
      <w:r w:rsidRPr="00F21047">
        <w:rPr>
          <w:color w:val="000000"/>
        </w:rPr>
        <w:t xml:space="preserve"> do 15</w:t>
      </w:r>
      <w:r w:rsidRPr="00F21047">
        <w:rPr>
          <w:color w:val="000000"/>
          <w:vertAlign w:val="superscript"/>
        </w:rPr>
        <w:t>05</w:t>
      </w:r>
    </w:p>
    <w:p w:rsidR="00FA4896" w:rsidRPr="00F21047" w:rsidRDefault="00FA4896" w:rsidP="00FA4896">
      <w:pPr>
        <w:jc w:val="center"/>
        <w:rPr>
          <w:color w:val="000000"/>
        </w:rPr>
      </w:pP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>1. Do świetlicy może należeć każdy uczeń.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>2. Wszystkie dzieci dojeżdżające są objęte opieką świetlicy.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>3. Ucznia korzystającego ze świetlicy obowiązują następujące zalecenia: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a) regularne uczęszczanie,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b) kulturalne zachowanie się na zajęciach,</w:t>
      </w:r>
    </w:p>
    <w:p w:rsidR="00FA4896" w:rsidRPr="00F21047" w:rsidRDefault="00FA4896" w:rsidP="00FA4896">
      <w:pPr>
        <w:spacing w:line="360" w:lineRule="auto"/>
        <w:ind w:left="708"/>
        <w:rPr>
          <w:color w:val="000000"/>
        </w:rPr>
      </w:pPr>
      <w:r w:rsidRPr="00F21047">
        <w:rPr>
          <w:color w:val="000000"/>
        </w:rPr>
        <w:t>c) aktywny udział w zajęciach, konkursach i imprezach</w:t>
      </w:r>
      <w:r w:rsidR="00D7741D">
        <w:rPr>
          <w:color w:val="000000"/>
        </w:rPr>
        <w:t xml:space="preserve"> </w:t>
      </w:r>
      <w:r w:rsidRPr="00F21047">
        <w:rPr>
          <w:color w:val="000000"/>
        </w:rPr>
        <w:t>organizowanych przez świetlicę,</w:t>
      </w:r>
    </w:p>
    <w:p w:rsidR="00FA4896" w:rsidRPr="00F21047" w:rsidRDefault="00FA4896" w:rsidP="00FA4896">
      <w:pPr>
        <w:spacing w:line="360" w:lineRule="auto"/>
        <w:ind w:left="708"/>
        <w:rPr>
          <w:color w:val="000000"/>
        </w:rPr>
      </w:pPr>
      <w:r w:rsidRPr="00F21047">
        <w:rPr>
          <w:color w:val="000000"/>
        </w:rPr>
        <w:t>d) dbanie o czystość i estetykę świetlicy,</w:t>
      </w:r>
    </w:p>
    <w:p w:rsidR="00FA4896" w:rsidRPr="00F21047" w:rsidRDefault="00FA4896" w:rsidP="00FA4896">
      <w:pPr>
        <w:spacing w:line="360" w:lineRule="auto"/>
        <w:ind w:left="708"/>
        <w:rPr>
          <w:color w:val="000000"/>
        </w:rPr>
      </w:pPr>
      <w:r w:rsidRPr="00F21047">
        <w:rPr>
          <w:color w:val="000000"/>
        </w:rPr>
        <w:t>e) poszanowanie sprzętu i pomocy.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>4. Obowiązkiem każdego ucznia korzystającego z dożywiania jest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 xml:space="preserve">    przestrzeganie godzin posiłku: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- godz. 11</w:t>
      </w:r>
      <w:r w:rsidRPr="00F21047">
        <w:rPr>
          <w:color w:val="000000"/>
          <w:vertAlign w:val="superscript"/>
        </w:rPr>
        <w:t>40</w:t>
      </w:r>
      <w:r w:rsidRPr="00F21047">
        <w:rPr>
          <w:color w:val="000000"/>
        </w:rPr>
        <w:t xml:space="preserve"> – uczniowie klas I – III szkoły podstawowej,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- godz. 12</w:t>
      </w:r>
      <w:r w:rsidRPr="00F21047">
        <w:rPr>
          <w:color w:val="000000"/>
          <w:vertAlign w:val="superscript"/>
        </w:rPr>
        <w:t>35</w:t>
      </w:r>
      <w:r w:rsidRPr="00F21047">
        <w:rPr>
          <w:color w:val="000000"/>
        </w:rPr>
        <w:t xml:space="preserve"> -  uczniowie klas I – III szkoły podstawowej,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- godz. 12</w:t>
      </w:r>
      <w:r w:rsidRPr="00F21047">
        <w:rPr>
          <w:color w:val="000000"/>
          <w:vertAlign w:val="superscript"/>
        </w:rPr>
        <w:t>50</w:t>
      </w:r>
      <w:r w:rsidRPr="00F21047">
        <w:rPr>
          <w:color w:val="000000"/>
        </w:rPr>
        <w:t xml:space="preserve"> – uczniowie po skończonych lekcjach,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- godz. 13</w:t>
      </w:r>
      <w:r w:rsidRPr="00F21047">
        <w:rPr>
          <w:color w:val="000000"/>
          <w:vertAlign w:val="superscript"/>
        </w:rPr>
        <w:t>30</w:t>
      </w:r>
      <w:r w:rsidRPr="00F21047">
        <w:rPr>
          <w:color w:val="000000"/>
        </w:rPr>
        <w:t xml:space="preserve"> - uczniowie po skończonych lekcjach,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ab/>
        <w:t>- godz. 14</w:t>
      </w:r>
      <w:r w:rsidRPr="00F21047">
        <w:rPr>
          <w:color w:val="000000"/>
          <w:vertAlign w:val="superscript"/>
        </w:rPr>
        <w:t>30</w:t>
      </w:r>
      <w:r w:rsidRPr="00F21047">
        <w:rPr>
          <w:color w:val="000000"/>
        </w:rPr>
        <w:t xml:space="preserve"> - uczniowie po skończonych lekcjach.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 xml:space="preserve"> W szczególnych przypadkach godzina spożywania posiłku przez ucznia po uzgodnieniu z wychowawcą świetlicy może ulec zmianie.</w:t>
      </w:r>
    </w:p>
    <w:p w:rsidR="00FA4896" w:rsidRPr="00F21047" w:rsidRDefault="00FA4896" w:rsidP="00FA4896">
      <w:pPr>
        <w:spacing w:line="360" w:lineRule="auto"/>
        <w:rPr>
          <w:color w:val="000000"/>
        </w:rPr>
      </w:pPr>
      <w:r w:rsidRPr="00F21047">
        <w:rPr>
          <w:color w:val="000000"/>
        </w:rPr>
        <w:t xml:space="preserve"> Każdy uczeń ma obowiązek posprzątania po sobie.</w:t>
      </w:r>
    </w:p>
    <w:p w:rsidR="00FA4896" w:rsidRDefault="00FA4896" w:rsidP="009616A6">
      <w:pPr>
        <w:spacing w:line="360" w:lineRule="auto"/>
      </w:pPr>
      <w:r w:rsidRPr="00F21047">
        <w:rPr>
          <w:color w:val="000000"/>
        </w:rPr>
        <w:t>5. Każdy uczeń ma prawo do uzyskania pomocy w nauce, której udzielają wychowawcy świetlicy.</w:t>
      </w:r>
    </w:p>
    <w:p w:rsidR="00FA4896" w:rsidRDefault="00FA4896" w:rsidP="00FA4896">
      <w:pPr>
        <w:jc w:val="center"/>
      </w:pPr>
    </w:p>
    <w:p w:rsidR="00FA4896" w:rsidRDefault="00FA4896" w:rsidP="00FA4896">
      <w:pPr>
        <w:jc w:val="center"/>
      </w:pPr>
    </w:p>
    <w:p w:rsidR="00FA4896" w:rsidRDefault="00FA4896" w:rsidP="00FA4896">
      <w:pPr>
        <w:jc w:val="center"/>
      </w:pPr>
    </w:p>
    <w:p w:rsidR="00FA4896" w:rsidRDefault="00FA4896" w:rsidP="00FA4896">
      <w:pPr>
        <w:jc w:val="center"/>
      </w:pPr>
    </w:p>
    <w:sectPr w:rsidR="00FA4896" w:rsidSect="00E5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06E"/>
    <w:multiLevelType w:val="hybridMultilevel"/>
    <w:tmpl w:val="5DEA3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0363D"/>
    <w:multiLevelType w:val="hybridMultilevel"/>
    <w:tmpl w:val="02DAAC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A4896"/>
    <w:rsid w:val="000D3694"/>
    <w:rsid w:val="009616A6"/>
    <w:rsid w:val="00AA64D7"/>
    <w:rsid w:val="00D7741D"/>
    <w:rsid w:val="00E26C5F"/>
    <w:rsid w:val="00E52292"/>
    <w:rsid w:val="00FA4896"/>
    <w:rsid w:val="00FC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8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ŚWIETLICA  ZESPOŁU SZKÓŁ W MAŁOMICACH</vt:lpstr>
    </vt:vector>
  </TitlesOfParts>
  <Company>ppp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ŚWIETLICA  ZESPOŁU SZKÓŁ W MAŁOMICACH</dc:title>
  <dc:creator>ppp</dc:creator>
  <cp:lastModifiedBy>szkola</cp:lastModifiedBy>
  <cp:revision>2</cp:revision>
  <dcterms:created xsi:type="dcterms:W3CDTF">2019-06-10T09:28:00Z</dcterms:created>
  <dcterms:modified xsi:type="dcterms:W3CDTF">2019-06-10T09:28:00Z</dcterms:modified>
</cp:coreProperties>
</file>