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F" w:rsidRPr="00A423AF" w:rsidRDefault="00A423AF" w:rsidP="00A423AF">
      <w:pPr>
        <w:spacing w:after="240" w:line="240" w:lineRule="auto"/>
        <w:outlineLvl w:val="0"/>
        <w:rPr>
          <w:rFonts w:ascii="Helvetica" w:eastAsia="Times New Roman" w:hAnsi="Helvetica" w:cs="Times New Roman"/>
          <w:color w:val="222222"/>
          <w:spacing w:val="30"/>
          <w:kern w:val="36"/>
          <w:sz w:val="48"/>
          <w:szCs w:val="48"/>
          <w:lang w:eastAsia="sk-SK"/>
        </w:rPr>
      </w:pPr>
      <w:r w:rsidRPr="00A423AF">
        <w:rPr>
          <w:rFonts w:ascii="Helvetica" w:eastAsia="Times New Roman" w:hAnsi="Helvetica" w:cs="Times New Roman"/>
          <w:color w:val="222222"/>
          <w:spacing w:val="30"/>
          <w:kern w:val="36"/>
          <w:sz w:val="48"/>
          <w:szCs w:val="48"/>
          <w:lang w:eastAsia="sk-SK"/>
        </w:rPr>
        <w:t>Spolu múdrejší 3</w:t>
      </w:r>
    </w:p>
    <w:p w:rsidR="00A423AF" w:rsidRPr="00A423AF" w:rsidRDefault="00A423AF" w:rsidP="00A423AF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</w:pPr>
      <w:bookmarkStart w:id="0" w:name="_GoBack"/>
      <w:r w:rsidRPr="00A423AF">
        <w:rPr>
          <w:rFonts w:ascii="Helvetica" w:eastAsia="Times New Roman" w:hAnsi="Helvetica" w:cs="Times New Roman"/>
          <w:noProof/>
          <w:color w:val="404040"/>
          <w:sz w:val="24"/>
          <w:szCs w:val="24"/>
          <w:lang w:eastAsia="sk-SK"/>
        </w:rPr>
        <w:drawing>
          <wp:inline distT="0" distB="0" distL="0" distR="0" wp14:anchorId="4D705D08" wp14:editId="63179664">
            <wp:extent cx="9692640" cy="2735458"/>
            <wp:effectExtent l="0" t="0" r="3810" b="8255"/>
            <wp:docPr id="1" name="Obrázok 1" descr="https://www.zstrebisovska10.sk/wp-content/uploads/2021/10/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trebisovska10.sk/wp-content/uploads/2021/10/sm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330" cy="27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3AF" w:rsidRPr="00A423AF" w:rsidRDefault="00A423AF" w:rsidP="00A423AF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</w:pPr>
      <w:r w:rsidRPr="00A423AF"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  <w:t> </w:t>
      </w:r>
    </w:p>
    <w:p w:rsidR="00A423AF" w:rsidRPr="00A423AF" w:rsidRDefault="00A423AF" w:rsidP="00A423AF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</w:pPr>
      <w:r w:rsidRPr="00A423AF"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  <w:t>Ministerstvo školstva, vedy, výskumu a športu SR vyhlásilo výzvu na predkladanie žiadostí o poskytnutie finančných prostriedkov na program doučovania „Spolu múdrejší 3“ na mesiace január až jún 2022. Cieľom výzvy je podpora pre tie základné školy, ktoré budú prostredníctvom kvalitného a dostupného doučovania svojich žiakov, vytvárať podmienky na zlepšovanie ich vedomostí a zručností v hodinách mimo vyučovania v stanovenom rozsahu.</w:t>
      </w:r>
    </w:p>
    <w:p w:rsidR="00A423AF" w:rsidRPr="00A423AF" w:rsidRDefault="00A423AF" w:rsidP="00A423AF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</w:pPr>
      <w:r w:rsidRPr="00A423AF"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  <w:t> </w:t>
      </w:r>
    </w:p>
    <w:p w:rsidR="00A423AF" w:rsidRPr="00A423AF" w:rsidRDefault="00A423AF" w:rsidP="00A423AF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</w:pPr>
      <w:r w:rsidRPr="00A423AF">
        <w:rPr>
          <w:rFonts w:ascii="Helvetica" w:eastAsia="Times New Roman" w:hAnsi="Helvetica" w:cs="Times New Roman"/>
          <w:color w:val="404040"/>
          <w:sz w:val="24"/>
          <w:szCs w:val="24"/>
          <w:lang w:eastAsia="sk-SK"/>
        </w:rPr>
        <w:t>Trvanie projektu: </w:t>
      </w:r>
      <w:r w:rsidRPr="00A423AF">
        <w:rPr>
          <w:rFonts w:ascii="Helvetica" w:eastAsia="Times New Roman" w:hAnsi="Helvetica" w:cs="Times New Roman"/>
          <w:b/>
          <w:bCs/>
          <w:color w:val="404040"/>
          <w:sz w:val="24"/>
          <w:szCs w:val="24"/>
          <w:lang w:eastAsia="sk-SK"/>
        </w:rPr>
        <w:t>január 2022 – jún 2022</w:t>
      </w:r>
    </w:p>
    <w:p w:rsidR="00C85F44" w:rsidRDefault="00C85F44"/>
    <w:sectPr w:rsidR="00C85F44" w:rsidSect="00A42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F"/>
    <w:rsid w:val="00A423AF"/>
    <w:rsid w:val="00C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4EB8-F626-471B-BF8E-BFBAC91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Nagyová</dc:creator>
  <cp:keywords/>
  <dc:description/>
  <cp:lastModifiedBy>Marieta Nagyová</cp:lastModifiedBy>
  <cp:revision>1</cp:revision>
  <dcterms:created xsi:type="dcterms:W3CDTF">2022-06-23T06:34:00Z</dcterms:created>
  <dcterms:modified xsi:type="dcterms:W3CDTF">2022-06-23T06:36:00Z</dcterms:modified>
</cp:coreProperties>
</file>