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D3" w:rsidRDefault="00584CD3" w:rsidP="00584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prozdrowotnych w roku szkolnym 2017/2018</w:t>
      </w:r>
    </w:p>
    <w:tbl>
      <w:tblPr>
        <w:tblW w:w="0" w:type="auto"/>
        <w:tblInd w:w="81" w:type="dxa"/>
        <w:tblLayout w:type="fixed"/>
        <w:tblLook w:val="04A0"/>
      </w:tblPr>
      <w:tblGrid>
        <w:gridCol w:w="749"/>
        <w:gridCol w:w="3495"/>
        <w:gridCol w:w="4875"/>
        <w:gridCol w:w="1185"/>
        <w:gridCol w:w="1890"/>
        <w:gridCol w:w="2231"/>
      </w:tblGrid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Zagadnienia do realizacji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Dla kogo przeznaczone</w:t>
            </w:r>
          </w:p>
          <w:p w:rsidR="00584CD3" w:rsidRDefault="00584CD3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D3" w:rsidRDefault="00584CD3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Tworzenie warunków sprzyjających dobremu</w:t>
            </w:r>
          </w:p>
          <w:p w:rsidR="00584CD3" w:rsidRDefault="00584CD3">
            <w:pPr>
              <w:spacing w:line="360" w:lineRule="auto"/>
              <w:rPr>
                <w:b/>
              </w:rPr>
            </w:pPr>
            <w:r>
              <w:rPr>
                <w:b/>
              </w:rPr>
              <w:t>samopoczuciu społeczności szkolnej oraz podejmowaniu przez jej członków działań na rzecz  zdrowia.</w:t>
            </w:r>
          </w:p>
          <w:p w:rsidR="00584CD3" w:rsidRDefault="00584CD3">
            <w:pPr>
              <w:spacing w:line="100" w:lineRule="atLeast"/>
              <w:rPr>
                <w:b/>
              </w:rPr>
            </w:pPr>
          </w:p>
          <w:p w:rsidR="00584CD3" w:rsidRDefault="00584CD3">
            <w:pPr>
              <w:spacing w:line="100" w:lineRule="atLeast"/>
              <w:rPr>
                <w:b/>
              </w:rPr>
            </w:pPr>
          </w:p>
          <w:p w:rsidR="00584CD3" w:rsidRDefault="00584CD3">
            <w:pPr>
              <w:spacing w:line="100" w:lineRule="atLeast"/>
              <w:rPr>
                <w:b/>
              </w:rPr>
            </w:pPr>
          </w:p>
          <w:p w:rsidR="00584CD3" w:rsidRDefault="00584CD3">
            <w:pPr>
              <w:spacing w:line="100" w:lineRule="atLeast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</w:p>
          <w:p w:rsidR="00584CD3" w:rsidRDefault="00584CD3">
            <w:pPr>
              <w:spacing w:line="100" w:lineRule="atLeast"/>
            </w:pPr>
            <w:r>
              <w:rPr>
                <w:rFonts w:eastAsia="Times New Roman" w:cs="Times New Roman"/>
              </w:rPr>
              <w:t xml:space="preserve">► </w:t>
            </w:r>
            <w:r>
              <w:t>Szkolny festiwal piosenek o tematyce prozdrowotnej.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rPr>
                <w:rFonts w:eastAsia="Times New Roman" w:cs="Times New Roman"/>
              </w:rPr>
              <w:t xml:space="preserve">► </w:t>
            </w:r>
            <w:r>
              <w:t>Udział w o</w:t>
            </w:r>
            <w:r w:rsidR="00D23C9C">
              <w:t>bchodach Światowego Dnia Życzliwości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► Przeprowadzenie cyklu zajęć ,,Ratujemy              i uczymy ratować”</w:t>
            </w:r>
          </w:p>
          <w:p w:rsidR="0072577B" w:rsidRDefault="0072577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584CD3" w:rsidRDefault="00584CD3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E10CBE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 – VI</w:t>
            </w:r>
          </w:p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t>Cała społeczność szkolna</w:t>
            </w:r>
          </w:p>
          <w:p w:rsidR="00584CD3" w:rsidRDefault="00584CD3">
            <w:pPr>
              <w:snapToGrid w:val="0"/>
              <w:spacing w:line="100" w:lineRule="atLeast"/>
            </w:pPr>
          </w:p>
          <w:p w:rsidR="00584CD3" w:rsidRDefault="00584CD3">
            <w:pPr>
              <w:snapToGrid w:val="0"/>
              <w:spacing w:line="100" w:lineRule="atLeast"/>
            </w:pPr>
          </w:p>
          <w:p w:rsidR="00584CD3" w:rsidRDefault="00584CD3">
            <w:pPr>
              <w:snapToGrid w:val="0"/>
              <w:spacing w:line="100" w:lineRule="atLeast"/>
            </w:pPr>
          </w:p>
          <w:p w:rsidR="00584CD3" w:rsidRDefault="00584CD3">
            <w:pPr>
              <w:snapToGrid w:val="0"/>
              <w:spacing w:line="100" w:lineRule="atLeast"/>
            </w:pPr>
          </w:p>
          <w:p w:rsidR="00584CD3" w:rsidRDefault="00584CD3">
            <w:pPr>
              <w:snapToGrid w:val="0"/>
              <w:spacing w:line="100" w:lineRule="atLeast"/>
            </w:pPr>
          </w:p>
          <w:p w:rsidR="00584CD3" w:rsidRDefault="00364B63">
            <w:pPr>
              <w:snapToGrid w:val="0"/>
              <w:spacing w:line="100" w:lineRule="atLeast"/>
            </w:pPr>
            <w:r>
              <w:t>I</w:t>
            </w:r>
            <w:r w:rsidR="00584CD3">
              <w:t>-VI</w:t>
            </w:r>
            <w:r>
              <w:t>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t>Zespół nauczycieli ds. promocji zdrowia</w:t>
            </w:r>
          </w:p>
          <w:p w:rsidR="00584CD3" w:rsidRDefault="00584CD3">
            <w:pPr>
              <w:spacing w:line="100" w:lineRule="atLeast"/>
            </w:pPr>
          </w:p>
          <w:p w:rsidR="00584CD3" w:rsidRDefault="00364B63">
            <w:pPr>
              <w:spacing w:line="100" w:lineRule="atLeast"/>
            </w:pPr>
            <w:r>
              <w:t>Wychowawcy klas</w:t>
            </w: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Upowszechnianie zasad prawidłowego odżywiania uczniów.</w:t>
            </w:r>
          </w:p>
          <w:p w:rsidR="00584CD3" w:rsidRDefault="00584CD3">
            <w:pPr>
              <w:spacing w:line="100" w:lineRule="atLeast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Wspólne śniadania w klasie.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Wspólne przygotowywanie drugiego śniadania.</w:t>
            </w:r>
            <w:r>
              <w:rPr>
                <w:rFonts w:eastAsia="Times New Roman" w:cs="Times New Roman"/>
              </w:rPr>
              <w:t xml:space="preserve"> </w:t>
            </w:r>
            <w:r>
              <w:t>Rozmowy z uczniami pod hasłem „Śniadanie daje moc”.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Ustalenie klasowego regulaminu zaopatrzenia w jedzenie na wycieczkach szkolnych (eliminowanie spożywania słodyczy  i chipsów).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6F7728">
              <w:rPr>
                <w:rFonts w:eastAsia="Times New Roman" w:cs="Times New Roman"/>
              </w:rPr>
              <w:t xml:space="preserve"> </w:t>
            </w:r>
            <w:r>
              <w:t>Gromadzenie w bibliotece szkolnej publikacji dotyczących zdrowego odżywiania.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 xml:space="preserve">Przygotowywanie gazetek i wystaw </w:t>
            </w:r>
            <w:r>
              <w:lastRenderedPageBreak/>
              <w:t>promujących zdrowe jedzenie.</w:t>
            </w:r>
          </w:p>
          <w:p w:rsidR="00584CD3" w:rsidRDefault="00584CD3">
            <w:pPr>
              <w:pStyle w:val="Akapitzlist1"/>
              <w:spacing w:line="100" w:lineRule="atLeast"/>
              <w:ind w:left="0"/>
              <w:rPr>
                <w:u w:val="single"/>
              </w:rPr>
            </w:pPr>
          </w:p>
          <w:p w:rsidR="00584CD3" w:rsidRDefault="00584CD3" w:rsidP="00364B6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Udział w programach ogólnopolskich:</w:t>
            </w:r>
          </w:p>
          <w:p w:rsidR="00364B63" w:rsidRDefault="00364B63" w:rsidP="00364B63">
            <w:pPr>
              <w:pStyle w:val="Akapitzlist1"/>
              <w:spacing w:line="100" w:lineRule="atLeast"/>
              <w:ind w:left="0"/>
            </w:pPr>
            <w:r>
              <w:t>„Zdrowe- Nietrudne”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t>„Śniadanie daje moc”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t>,,Żyj smacznie i zdrowo”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t>,Kubusiowi Przyjaciele Natury”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Zajęcia w świetlicy szkolnej wg planu pracy świetlicy.</w:t>
            </w:r>
          </w:p>
          <w:p w:rsidR="00584CD3" w:rsidRDefault="00584CD3">
            <w:pPr>
              <w:spacing w:line="100" w:lineRule="atLeas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IX – VI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364B63" w:rsidRDefault="00364B63">
            <w:pPr>
              <w:spacing w:line="100" w:lineRule="atLeast"/>
              <w:rPr>
                <w:lang w:val="en-US"/>
              </w:rPr>
            </w:pPr>
          </w:p>
          <w:p w:rsidR="00364B63" w:rsidRDefault="00364B63">
            <w:pPr>
              <w:spacing w:line="100" w:lineRule="atLeast"/>
              <w:rPr>
                <w:lang w:val="en-US"/>
              </w:rPr>
            </w:pPr>
          </w:p>
          <w:p w:rsidR="00364B63" w:rsidRDefault="00364B6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 – VI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IX-VI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IX-VI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IX-VI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364B63">
            <w:pPr>
              <w:snapToGrid w:val="0"/>
              <w:spacing w:line="100" w:lineRule="atLeast"/>
            </w:pPr>
            <w:r>
              <w:lastRenderedPageBreak/>
              <w:t>Uczniowie klas I</w:t>
            </w:r>
            <w:r w:rsidR="00584CD3">
              <w:t>-VI</w:t>
            </w:r>
            <w:r w:rsidR="002F22EA">
              <w:t>I</w:t>
            </w:r>
            <w:r w:rsidR="008735D3">
              <w:t xml:space="preserve">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B62204" w:rsidRDefault="00B62204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Uczniowie, nauczyciele, rodzice.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3" w:rsidRDefault="00364B63">
            <w:pPr>
              <w:snapToGrid w:val="0"/>
              <w:spacing w:line="100" w:lineRule="atLeast"/>
            </w:pPr>
            <w:r>
              <w:lastRenderedPageBreak/>
              <w:t xml:space="preserve">Wychowawcy klas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364B63" w:rsidRDefault="00364B63">
            <w:pPr>
              <w:spacing w:line="100" w:lineRule="atLeast"/>
            </w:pPr>
          </w:p>
          <w:p w:rsidR="00584CD3" w:rsidRDefault="00364B63">
            <w:pPr>
              <w:spacing w:line="100" w:lineRule="atLeast"/>
            </w:pPr>
            <w:r>
              <w:lastRenderedPageBreak/>
              <w:t>Wychowawcy klas I</w:t>
            </w:r>
            <w:r w:rsidR="00584CD3">
              <w:t>-VI</w:t>
            </w:r>
            <w:r>
              <w:t>I i G</w:t>
            </w:r>
          </w:p>
          <w:p w:rsidR="00584CD3" w:rsidRDefault="00584CD3">
            <w:pPr>
              <w:spacing w:line="100" w:lineRule="atLeast"/>
            </w:pPr>
            <w:r>
              <w:t>Samorząd Uczniowski</w:t>
            </w:r>
          </w:p>
          <w:p w:rsidR="00584CD3" w:rsidRDefault="00584CD3">
            <w:pPr>
              <w:spacing w:line="100" w:lineRule="atLeast"/>
            </w:pP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Propagowanie zdrowego stylu życia wśród społeczności szkolnej.</w:t>
            </w:r>
          </w:p>
          <w:p w:rsidR="00584CD3" w:rsidRDefault="00584CD3">
            <w:pPr>
              <w:spacing w:line="100" w:lineRule="atLeast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 w:rsidR="00364B63">
              <w:t>Piknik Rodzinny na sportowo</w:t>
            </w:r>
          </w:p>
          <w:p w:rsidR="00584CD3" w:rsidRDefault="00584CD3">
            <w:pPr>
              <w:pStyle w:val="Akapitzlist1"/>
              <w:spacing w:line="100" w:lineRule="atLeast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Tydzień walki z hałasem.</w:t>
            </w:r>
          </w:p>
          <w:p w:rsidR="00584CD3" w:rsidRDefault="00584CD3">
            <w:pPr>
              <w:pStyle w:val="Akapitzlist1"/>
              <w:spacing w:line="100" w:lineRule="atLeast"/>
              <w:ind w:left="0"/>
              <w:rPr>
                <w:u w:val="single"/>
              </w:rPr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Zajęcia w świetlicy szkolnej wg planu pracy świetlic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Szkolny Dzień Sportu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A34212" w:rsidRPr="00A34212" w:rsidRDefault="00584CD3" w:rsidP="00A34212">
            <w:pPr>
              <w:pStyle w:val="Akapitzlist1"/>
              <w:spacing w:line="100" w:lineRule="atLeast"/>
              <w:ind w:left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► </w:t>
            </w:r>
            <w:proofErr w:type="spellStart"/>
            <w:r>
              <w:rPr>
                <w:rFonts w:eastAsia="Times New Roman" w:cs="Times New Roman"/>
                <w:lang w:val="en-US"/>
              </w:rPr>
              <w:t>Pogadanki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wystawy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dotyczące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wpływu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telewizji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en-US"/>
              </w:rPr>
              <w:t>Internetu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na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A3421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zachowanie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człowieka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584CD3" w:rsidRDefault="00584CD3">
            <w:pPr>
              <w:spacing w:line="100" w:lineRule="atLeast"/>
              <w:rPr>
                <w:lang w:val="en-US"/>
              </w:rPr>
            </w:pPr>
          </w:p>
          <w:p w:rsidR="00584CD3" w:rsidRDefault="00584CD3">
            <w:pPr>
              <w:spacing w:line="100" w:lineRule="atLeast"/>
            </w:pPr>
            <w:r>
              <w:t>IX-VI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VI</w:t>
            </w:r>
          </w:p>
          <w:p w:rsidR="00584CD3" w:rsidRDefault="00584CD3">
            <w:pPr>
              <w:spacing w:line="100" w:lineRule="atLeast"/>
            </w:pPr>
          </w:p>
          <w:p w:rsidR="00350286" w:rsidRDefault="00584CD3">
            <w:pPr>
              <w:spacing w:line="100" w:lineRule="atLeast"/>
            </w:pPr>
            <w:r>
              <w:t>II</w:t>
            </w:r>
          </w:p>
          <w:p w:rsidR="00350286" w:rsidRPr="00350286" w:rsidRDefault="00350286" w:rsidP="00350286"/>
          <w:p w:rsidR="00350286" w:rsidRPr="00350286" w:rsidRDefault="00350286" w:rsidP="00350286"/>
          <w:p w:rsidR="00584CD3" w:rsidRPr="00350286" w:rsidRDefault="00584CD3" w:rsidP="00350286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72577B">
            <w:pPr>
              <w:snapToGrid w:val="0"/>
              <w:spacing w:line="100" w:lineRule="atLeast"/>
            </w:pPr>
            <w:r>
              <w:t>Uczniowie klas I</w:t>
            </w:r>
            <w:r w:rsidR="00584CD3">
              <w:t>-VI</w:t>
            </w:r>
            <w:r w:rsidR="002F22EA">
              <w:t>I</w:t>
            </w:r>
            <w:r w:rsidR="008735D3">
              <w:t xml:space="preserve"> </w:t>
            </w:r>
            <w:r>
              <w:t xml:space="preserve"> oraz oddział przedszkolny </w:t>
            </w:r>
            <w:r w:rsidR="00584CD3">
              <w:t>, rodzice.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D3" w:rsidRDefault="00364B63">
            <w:pPr>
              <w:snapToGrid w:val="0"/>
              <w:spacing w:line="100" w:lineRule="atLeast"/>
            </w:pPr>
            <w:r>
              <w:t>Wychowawcy klas I</w:t>
            </w:r>
            <w:r w:rsidR="00584CD3">
              <w:t>-VI</w:t>
            </w:r>
            <w:r>
              <w:t>I</w:t>
            </w:r>
          </w:p>
          <w:p w:rsidR="00584CD3" w:rsidRDefault="00584CD3">
            <w:pPr>
              <w:spacing w:line="100" w:lineRule="atLeast"/>
            </w:pPr>
            <w:r>
              <w:t>Samorząd Uczniowski</w:t>
            </w: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Kształtowanie odpowiednich nawyków higienicznych.</w:t>
            </w:r>
          </w:p>
          <w:p w:rsidR="00584CD3" w:rsidRDefault="00584CD3">
            <w:pPr>
              <w:spacing w:line="360" w:lineRule="auto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Spotkania z pielęgniarką szkolną.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Programy wychowawcze klas.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Fluoryzacja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 xml:space="preserve">Spotkanie z pracownikiem Powiatowej Stacji Sanitarno-Epidemiologicznej - sposoby zapobiegania chorobom </w:t>
            </w:r>
            <w:proofErr w:type="spellStart"/>
            <w:r>
              <w:t>zakażnym</w:t>
            </w:r>
            <w:proofErr w:type="spellEnd"/>
            <w:r>
              <w:t>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t>.</w:t>
            </w:r>
            <w:r>
              <w:rPr>
                <w:rFonts w:eastAsia="Times New Roman" w:cs="Times New Roman"/>
              </w:rPr>
              <w:t>►</w:t>
            </w:r>
            <w:r>
              <w:t xml:space="preserve"> Gimnastyka śródlekcyjna przy otwartym oknie</w:t>
            </w:r>
          </w:p>
          <w:p w:rsidR="00364B63" w:rsidRDefault="00364B63">
            <w:pPr>
              <w:pStyle w:val="Akapitzlist"/>
              <w:snapToGrid w:val="0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Czyste ręce – udział w Światowym Dniu Mycia Rąk {15 październik}</w:t>
            </w:r>
          </w:p>
          <w:p w:rsidR="00584CD3" w:rsidRDefault="00584CD3">
            <w:pPr>
              <w:spacing w:line="100" w:lineRule="atLeas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lastRenderedPageBreak/>
              <w:t>IX-VI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Według potrzeb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Według harmonogramu fluoryzacji</w:t>
            </w:r>
          </w:p>
          <w:p w:rsidR="00584CD3" w:rsidRDefault="00584CD3">
            <w:pPr>
              <w:spacing w:line="100" w:lineRule="atLeast"/>
            </w:pPr>
            <w:r>
              <w:t>Uczniowie klas 0-VI</w:t>
            </w:r>
            <w:r w:rsidR="008735D3">
              <w:t xml:space="preserve">I </w:t>
            </w:r>
          </w:p>
          <w:p w:rsidR="00584CD3" w:rsidRDefault="00584CD3">
            <w:pPr>
              <w:spacing w:line="100" w:lineRule="atLeast"/>
            </w:pPr>
            <w:r>
              <w:t xml:space="preserve">Uczniowie klas </w:t>
            </w:r>
            <w:r>
              <w:lastRenderedPageBreak/>
              <w:t>0-VI</w:t>
            </w:r>
            <w:r w:rsidR="008735D3">
              <w:t xml:space="preserve">I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 klas 0-VI</w:t>
            </w:r>
            <w:r w:rsidR="002F22EA">
              <w:t xml:space="preserve">I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lastRenderedPageBreak/>
              <w:t>Pielęgniarka</w:t>
            </w:r>
          </w:p>
          <w:p w:rsidR="00584CD3" w:rsidRDefault="00584CD3">
            <w:pPr>
              <w:spacing w:line="100" w:lineRule="atLeast"/>
            </w:pPr>
            <w:r>
              <w:t>Wychowawcy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Pielęgniarka szkolna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Wychowawcy klas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K. Chyra</w:t>
            </w: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19722B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Profilaktyka uzależnień</w:t>
            </w:r>
          </w:p>
          <w:p w:rsidR="00584CD3" w:rsidRDefault="00584CD3">
            <w:pPr>
              <w:spacing w:line="100" w:lineRule="atLeast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Realizacja programu „Czyste powietrze wokół nas”.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► </w:t>
            </w:r>
            <w:r>
              <w:t>Konkurs plastyczny na najlepszy plakat „Zachowaj Trzeźwy Umysł”</w:t>
            </w:r>
          </w:p>
          <w:p w:rsidR="00E44023" w:rsidRDefault="00E44023" w:rsidP="00E44023">
            <w:pPr>
              <w:widowControl w:val="0"/>
              <w:spacing w:line="360" w:lineRule="auto"/>
            </w:pPr>
          </w:p>
          <w:p w:rsidR="00A34212" w:rsidRPr="00E44023" w:rsidRDefault="00322517" w:rsidP="00322517">
            <w:pPr>
              <w:widowControl w:val="0"/>
              <w:spacing w:line="360" w:lineRule="auto"/>
              <w:rPr>
                <w:u w:val="single"/>
              </w:rPr>
            </w:pPr>
            <w:r>
              <w:rPr>
                <w:rFonts w:eastAsia="Times New Roman" w:cs="Times New Roman"/>
              </w:rPr>
              <w:t xml:space="preserve">► </w:t>
            </w:r>
            <w:r w:rsidR="00E44023">
              <w:t xml:space="preserve">Projekt edukacyjny w ramach Gminnego   Programu Profilaktyki i Rozwiązywania Problemów Alkoholowych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t>Cały rok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E44023" w:rsidRDefault="00E44023">
            <w:pPr>
              <w:spacing w:line="100" w:lineRule="atLeast"/>
            </w:pPr>
          </w:p>
          <w:p w:rsidR="00E44023" w:rsidRPr="00E44023" w:rsidRDefault="00E44023" w:rsidP="00E44023"/>
          <w:p w:rsidR="00E44023" w:rsidRDefault="00E44023" w:rsidP="00E44023"/>
          <w:p w:rsidR="00E44023" w:rsidRDefault="00E44023" w:rsidP="00E44023"/>
          <w:p w:rsidR="00584CD3" w:rsidRDefault="00E44023" w:rsidP="00E44023">
            <w:r>
              <w:t xml:space="preserve">Cały rok </w:t>
            </w:r>
          </w:p>
          <w:p w:rsidR="00E44023" w:rsidRPr="00E44023" w:rsidRDefault="00E44023" w:rsidP="00E4402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t>Oddział przedszkolny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 klas IV-VI</w:t>
            </w:r>
            <w:r w:rsidR="002F22EA">
              <w:t>I</w:t>
            </w:r>
            <w:r w:rsidR="00B62204"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3" w:rsidRDefault="00D65B53">
            <w:pPr>
              <w:snapToGrid w:val="0"/>
              <w:spacing w:line="100" w:lineRule="atLeast"/>
            </w:pPr>
            <w:r>
              <w:t>Wychowawcy z oddziałów przedszkolnych</w:t>
            </w:r>
          </w:p>
          <w:p w:rsidR="00584CD3" w:rsidRDefault="00584CD3">
            <w:pPr>
              <w:spacing w:line="100" w:lineRule="atLeast"/>
            </w:pPr>
          </w:p>
          <w:p w:rsidR="00E44023" w:rsidRDefault="00D65B53">
            <w:pPr>
              <w:spacing w:line="100" w:lineRule="atLeast"/>
            </w:pPr>
            <w:r>
              <w:t>Pedagog  szkolny</w:t>
            </w:r>
          </w:p>
          <w:p w:rsidR="00E44023" w:rsidRPr="00E44023" w:rsidRDefault="00E44023" w:rsidP="00E44023"/>
          <w:p w:rsidR="00E44023" w:rsidRDefault="00E44023" w:rsidP="00E44023"/>
          <w:p w:rsidR="00584CD3" w:rsidRPr="00E44023" w:rsidRDefault="00E44023" w:rsidP="00E44023">
            <w:r>
              <w:t xml:space="preserve">Wychowawcy </w:t>
            </w:r>
          </w:p>
        </w:tc>
      </w:tr>
      <w:tr w:rsidR="00584CD3" w:rsidTr="008735D3">
        <w:trPr>
          <w:trHeight w:val="230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pacing w:line="100" w:lineRule="atLeas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pacing w:line="100" w:lineRule="atLeast"/>
              <w:rPr>
                <w:b/>
              </w:rPr>
            </w:pPr>
            <w:r>
              <w:rPr>
                <w:b/>
              </w:rPr>
              <w:t>Walka z agresją i przemocą.</w:t>
            </w:r>
          </w:p>
          <w:p w:rsidR="00584CD3" w:rsidRDefault="00584CD3">
            <w:pPr>
              <w:spacing w:line="100" w:lineRule="atLeast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Rozmowy na zajęciach szkolnych.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Promowanie pomocy koleżeńskiej w klasach.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Pr="008735D3" w:rsidRDefault="00584CD3" w:rsidP="008735D3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Promowanie budowania właściwych relacji wśród dzieci.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</w:pPr>
            <w:r>
              <w:t>IX-VI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t>Uczniowie klas 0-VI</w:t>
            </w:r>
            <w:r w:rsidR="008735D3">
              <w:t xml:space="preserve">I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t>Wychowawcy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Bezpiecznie w szkole, w domu           i na drodze.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Omawianie i podpisywanie regulaminów wycieczek szkolnych.</w:t>
            </w:r>
          </w:p>
          <w:p w:rsidR="00584CD3" w:rsidRDefault="00584CD3">
            <w:pPr>
              <w:pStyle w:val="Akapitzlist1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Przygotowanie do egzaminu na kartę rowerową – klasy IV.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  <w:proofErr w:type="spellStart"/>
            <w:r>
              <w:rPr>
                <w:rFonts w:eastAsia="Times New Roman" w:cs="Times New Roman"/>
              </w:rPr>
              <w:t>►</w:t>
            </w:r>
            <w:r>
              <w:t>Gminny</w:t>
            </w:r>
            <w:proofErr w:type="spellEnd"/>
            <w:r>
              <w:t xml:space="preserve"> Turniej o Ruchu Drogowym.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Bezpieczeństwo zabaw latem i zimą – cykl pogadanek, prezentacji.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Uczymy się udzielać pierwszej pomocy- omdlenia, drobne rany, krwotoki, utrata przytomności, złamania - ćwiczenia praktyczne.</w:t>
            </w:r>
          </w:p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</w:p>
          <w:p w:rsidR="00584CD3" w:rsidRDefault="00584CD3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Spotkanie z policjantem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lastRenderedPageBreak/>
              <w:t xml:space="preserve">IX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V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II, VI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IX – VI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lastRenderedPageBreak/>
              <w:t>Uczniowie klas 0-VI</w:t>
            </w:r>
            <w:r w:rsidR="002F22EA">
              <w:t>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 klasy</w:t>
            </w:r>
          </w:p>
          <w:p w:rsidR="00584CD3" w:rsidRDefault="00584CD3">
            <w:pPr>
              <w:spacing w:line="100" w:lineRule="atLeast"/>
            </w:pPr>
            <w:r>
              <w:t>IV</w:t>
            </w:r>
          </w:p>
          <w:p w:rsidR="00584CD3" w:rsidRDefault="00584CD3">
            <w:pPr>
              <w:spacing w:line="100" w:lineRule="atLeast"/>
            </w:pPr>
            <w:r>
              <w:t>Dzieci 5 i 6-</w:t>
            </w:r>
            <w:r>
              <w:lastRenderedPageBreak/>
              <w:t>letnie.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 klas</w:t>
            </w:r>
          </w:p>
          <w:p w:rsidR="00584CD3" w:rsidRDefault="00584CD3">
            <w:pPr>
              <w:spacing w:line="100" w:lineRule="atLeast"/>
            </w:pPr>
            <w:r>
              <w:t>0- VI</w:t>
            </w:r>
            <w:r w:rsidR="008735D3">
              <w:t xml:space="preserve">I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 klas</w:t>
            </w:r>
          </w:p>
          <w:p w:rsidR="00584CD3" w:rsidRDefault="00584CD3">
            <w:pPr>
              <w:spacing w:line="100" w:lineRule="atLeast"/>
            </w:pPr>
            <w:r>
              <w:t>0- VI</w:t>
            </w:r>
            <w:r w:rsidR="008735D3">
              <w:t xml:space="preserve">I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Uczniowie klas</w:t>
            </w:r>
          </w:p>
          <w:p w:rsidR="00584CD3" w:rsidRDefault="00584CD3">
            <w:pPr>
              <w:spacing w:line="100" w:lineRule="atLeast"/>
            </w:pPr>
            <w:r>
              <w:t>0- VI</w:t>
            </w:r>
            <w:r w:rsidR="00364B63">
              <w:t xml:space="preserve">I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lastRenderedPageBreak/>
              <w:t>Wychowawcy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D65B53">
            <w:pPr>
              <w:spacing w:line="100" w:lineRule="atLeast"/>
            </w:pPr>
            <w:r>
              <w:t xml:space="preserve">Nauczyciele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Wychowawcy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Wychowawcy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Wychowawcy</w:t>
            </w:r>
          </w:p>
        </w:tc>
      </w:tr>
      <w:tr w:rsidR="00584CD3" w:rsidTr="00584CD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CD3" w:rsidRDefault="00584CD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Zdrowe środowisko-zdrowy człowiek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Zbiórka w szkole surowców wtórnych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Udział w akcji Sprzątanie Świata</w:t>
            </w: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</w:p>
          <w:p w:rsidR="00584CD3" w:rsidRDefault="00584CD3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►</w:t>
            </w:r>
            <w:r w:rsidR="00A34212">
              <w:rPr>
                <w:rFonts w:eastAsia="Times New Roman" w:cs="Times New Roman"/>
              </w:rPr>
              <w:t xml:space="preserve"> </w:t>
            </w:r>
            <w:r>
              <w:t>Obchody Dnia Ziemi.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CD3" w:rsidRDefault="00584CD3">
            <w:pPr>
              <w:snapToGrid w:val="0"/>
              <w:spacing w:line="100" w:lineRule="atLeast"/>
            </w:pPr>
            <w:r>
              <w:t>IX – VI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 xml:space="preserve">IX 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III</w:t>
            </w:r>
          </w:p>
          <w:p w:rsidR="00584CD3" w:rsidRDefault="00584CD3">
            <w:pPr>
              <w:spacing w:line="100" w:lineRule="atLeast"/>
            </w:pPr>
          </w:p>
          <w:p w:rsidR="00584CD3" w:rsidRDefault="00584CD3">
            <w:pPr>
              <w:spacing w:line="100" w:lineRule="atLeast"/>
            </w:pPr>
            <w:r>
              <w:t>IV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974" w:rsidRDefault="002B7974">
            <w:pPr>
              <w:snapToGrid w:val="0"/>
              <w:spacing w:line="100" w:lineRule="atLeast"/>
            </w:pPr>
          </w:p>
          <w:p w:rsidR="002B7974" w:rsidRDefault="002B7974">
            <w:pPr>
              <w:snapToGrid w:val="0"/>
              <w:spacing w:line="100" w:lineRule="atLeast"/>
            </w:pPr>
          </w:p>
          <w:p w:rsidR="00584CD3" w:rsidRDefault="00584CD3">
            <w:pPr>
              <w:snapToGrid w:val="0"/>
              <w:spacing w:line="100" w:lineRule="atLeast"/>
            </w:pPr>
            <w:r>
              <w:t>Uczniowie klas</w:t>
            </w:r>
          </w:p>
          <w:p w:rsidR="00584CD3" w:rsidRDefault="00584CD3">
            <w:pPr>
              <w:spacing w:line="100" w:lineRule="atLeast"/>
            </w:pPr>
            <w:r>
              <w:t>0- VI</w:t>
            </w:r>
            <w:r w:rsidR="00364B63">
              <w:t xml:space="preserve">I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D3" w:rsidRDefault="00584CD3">
            <w:pPr>
              <w:snapToGrid w:val="0"/>
              <w:spacing w:line="100" w:lineRule="atLeast"/>
            </w:pPr>
            <w:r>
              <w:t>Zespół nauczycieli ds. promocji zdrowia</w:t>
            </w:r>
          </w:p>
        </w:tc>
      </w:tr>
    </w:tbl>
    <w:p w:rsidR="00575525" w:rsidRDefault="00575525"/>
    <w:sectPr w:rsidR="00575525" w:rsidSect="00584CD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3A0B"/>
    <w:multiLevelType w:val="hybridMultilevel"/>
    <w:tmpl w:val="071E44FE"/>
    <w:lvl w:ilvl="0" w:tplc="254A03B4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E068F"/>
    <w:multiLevelType w:val="hybridMultilevel"/>
    <w:tmpl w:val="B822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66539"/>
    <w:multiLevelType w:val="hybridMultilevel"/>
    <w:tmpl w:val="F4201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84CD3"/>
    <w:rsid w:val="000B0FE4"/>
    <w:rsid w:val="0019722B"/>
    <w:rsid w:val="002A71C2"/>
    <w:rsid w:val="002B41C7"/>
    <w:rsid w:val="002B7974"/>
    <w:rsid w:val="002F22EA"/>
    <w:rsid w:val="003204DF"/>
    <w:rsid w:val="00322517"/>
    <w:rsid w:val="00350286"/>
    <w:rsid w:val="00364B63"/>
    <w:rsid w:val="004347D9"/>
    <w:rsid w:val="004C3B05"/>
    <w:rsid w:val="00575525"/>
    <w:rsid w:val="00584CD3"/>
    <w:rsid w:val="00697AC8"/>
    <w:rsid w:val="006F7728"/>
    <w:rsid w:val="0072577B"/>
    <w:rsid w:val="00741C56"/>
    <w:rsid w:val="00755516"/>
    <w:rsid w:val="007626D9"/>
    <w:rsid w:val="00832A53"/>
    <w:rsid w:val="008735D3"/>
    <w:rsid w:val="008E6BE4"/>
    <w:rsid w:val="00A34212"/>
    <w:rsid w:val="00B62204"/>
    <w:rsid w:val="00CB3947"/>
    <w:rsid w:val="00D23C9C"/>
    <w:rsid w:val="00D65B53"/>
    <w:rsid w:val="00D7788C"/>
    <w:rsid w:val="00DC7945"/>
    <w:rsid w:val="00E10CBE"/>
    <w:rsid w:val="00E44023"/>
    <w:rsid w:val="00E67221"/>
    <w:rsid w:val="00EB07C2"/>
    <w:rsid w:val="00F4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D3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D3"/>
    <w:pPr>
      <w:ind w:left="720"/>
    </w:pPr>
  </w:style>
  <w:style w:type="paragraph" w:customStyle="1" w:styleId="Akapitzlist1">
    <w:name w:val="Akapit z listą1"/>
    <w:basedOn w:val="Normalny"/>
    <w:rsid w:val="00584C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EEF18-FE2C-42BC-B880-5233408F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24</cp:revision>
  <dcterms:created xsi:type="dcterms:W3CDTF">2018-10-19T18:32:00Z</dcterms:created>
  <dcterms:modified xsi:type="dcterms:W3CDTF">2018-12-27T15:58:00Z</dcterms:modified>
</cp:coreProperties>
</file>