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134" w:rsidRDefault="00DC4134" w:rsidP="00DC413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</w:t>
      </w:r>
      <w:r>
        <w:rPr>
          <w:b/>
          <w:sz w:val="24"/>
          <w:szCs w:val="24"/>
        </w:rPr>
        <w:t>ajęcia programowe 08</w:t>
      </w:r>
      <w:r>
        <w:rPr>
          <w:b/>
          <w:sz w:val="24"/>
          <w:szCs w:val="24"/>
        </w:rPr>
        <w:t>.06.2020r</w:t>
      </w:r>
    </w:p>
    <w:p w:rsidR="00DC4134" w:rsidRDefault="00DC4134" w:rsidP="00DC4134">
      <w:pPr>
        <w:rPr>
          <w:b/>
          <w:sz w:val="24"/>
          <w:szCs w:val="24"/>
        </w:rPr>
      </w:pPr>
    </w:p>
    <w:p w:rsidR="00DC4134" w:rsidRDefault="00DC4134" w:rsidP="00DC4134">
      <w:pPr>
        <w:rPr>
          <w:sz w:val="24"/>
          <w:szCs w:val="24"/>
        </w:rPr>
      </w:pPr>
      <w:r>
        <w:rPr>
          <w:b/>
          <w:sz w:val="24"/>
          <w:szCs w:val="24"/>
        </w:rPr>
        <w:t>Temat tygodnia:</w:t>
      </w:r>
      <w:r>
        <w:rPr>
          <w:sz w:val="24"/>
          <w:szCs w:val="24"/>
        </w:rPr>
        <w:t xml:space="preserve"> Zwierzęta duże i małe</w:t>
      </w:r>
    </w:p>
    <w:p w:rsidR="00DC4134" w:rsidRDefault="00DC4134" w:rsidP="00DC4134">
      <w:pPr>
        <w:rPr>
          <w:sz w:val="24"/>
          <w:szCs w:val="24"/>
        </w:rPr>
      </w:pPr>
      <w:r>
        <w:rPr>
          <w:b/>
          <w:sz w:val="24"/>
          <w:szCs w:val="24"/>
        </w:rPr>
        <w:t>Temat dnia:</w:t>
      </w:r>
      <w:r>
        <w:rPr>
          <w:sz w:val="24"/>
          <w:szCs w:val="24"/>
        </w:rPr>
        <w:t xml:space="preserve"> Mieszkańcy polskich lasów</w:t>
      </w:r>
    </w:p>
    <w:p w:rsidR="00DC4134" w:rsidRDefault="00DC4134" w:rsidP="00DC4134">
      <w:pPr>
        <w:rPr>
          <w:sz w:val="24"/>
          <w:szCs w:val="24"/>
        </w:rPr>
      </w:pPr>
    </w:p>
    <w:p w:rsidR="00DC4134" w:rsidRDefault="00DC4134" w:rsidP="00DC4134">
      <w:pPr>
        <w:rPr>
          <w:b/>
          <w:sz w:val="24"/>
          <w:szCs w:val="24"/>
        </w:rPr>
      </w:pPr>
      <w:r>
        <w:rPr>
          <w:b/>
          <w:sz w:val="24"/>
          <w:szCs w:val="24"/>
        </w:rPr>
        <w:t>Cele ogólne:</w:t>
      </w:r>
    </w:p>
    <w:p w:rsidR="00DC4134" w:rsidRDefault="00DC4134" w:rsidP="00DC4134">
      <w:pPr>
        <w:rPr>
          <w:sz w:val="24"/>
          <w:szCs w:val="24"/>
        </w:rPr>
      </w:pPr>
      <w:r>
        <w:rPr>
          <w:sz w:val="24"/>
          <w:szCs w:val="24"/>
        </w:rPr>
        <w:t>- poszerzanie wiedzy dzieci o nazwy zwierząt żyjących w polskich lasach: dzik, zając, lis, sarna</w:t>
      </w:r>
    </w:p>
    <w:p w:rsidR="00DC4134" w:rsidRDefault="00DC4134" w:rsidP="00DC4134">
      <w:pPr>
        <w:rPr>
          <w:sz w:val="24"/>
          <w:szCs w:val="24"/>
        </w:rPr>
      </w:pPr>
      <w:r>
        <w:rPr>
          <w:sz w:val="24"/>
          <w:szCs w:val="24"/>
        </w:rPr>
        <w:t>- wdrażanie do szanowania zwierząt i ich miejsca zamieszkania</w:t>
      </w:r>
    </w:p>
    <w:p w:rsidR="00DC4134" w:rsidRDefault="00DC4134" w:rsidP="00DC4134">
      <w:pPr>
        <w:rPr>
          <w:sz w:val="24"/>
          <w:szCs w:val="24"/>
        </w:rPr>
      </w:pPr>
    </w:p>
    <w:p w:rsidR="00DC4134" w:rsidRDefault="00DC4134" w:rsidP="00DC4134">
      <w:pPr>
        <w:rPr>
          <w:b/>
          <w:sz w:val="24"/>
          <w:szCs w:val="24"/>
        </w:rPr>
      </w:pPr>
      <w:r>
        <w:rPr>
          <w:b/>
          <w:sz w:val="24"/>
          <w:szCs w:val="24"/>
        </w:rPr>
        <w:t>Dziecko:</w:t>
      </w:r>
    </w:p>
    <w:p w:rsidR="00DC4134" w:rsidRDefault="00DC4134" w:rsidP="00DC4134">
      <w:pPr>
        <w:rPr>
          <w:sz w:val="24"/>
          <w:szCs w:val="24"/>
        </w:rPr>
      </w:pPr>
      <w:r>
        <w:rPr>
          <w:sz w:val="24"/>
          <w:szCs w:val="24"/>
        </w:rPr>
        <w:t>- usprawnia motorykę dużą podczas zabaw ruchowych</w:t>
      </w:r>
    </w:p>
    <w:p w:rsidR="00DC4134" w:rsidRDefault="00DC4134" w:rsidP="00DC4134">
      <w:pPr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 xml:space="preserve"> reaguje na umówiony sygnał</w:t>
      </w:r>
    </w:p>
    <w:p w:rsidR="00DC4134" w:rsidRDefault="00DC4134" w:rsidP="00DC4134">
      <w:pPr>
        <w:rPr>
          <w:sz w:val="24"/>
          <w:szCs w:val="24"/>
        </w:rPr>
      </w:pPr>
      <w:r>
        <w:rPr>
          <w:sz w:val="24"/>
          <w:szCs w:val="24"/>
        </w:rPr>
        <w:t>- usprawnia mowę na podstawie zgłosek dźwiękonaśladowczych</w:t>
      </w:r>
    </w:p>
    <w:p w:rsidR="00DC4134" w:rsidRDefault="00DC4134" w:rsidP="00DC4134">
      <w:pPr>
        <w:rPr>
          <w:i/>
          <w:sz w:val="24"/>
          <w:szCs w:val="24"/>
        </w:rPr>
      </w:pPr>
      <w:r>
        <w:rPr>
          <w:sz w:val="24"/>
          <w:szCs w:val="24"/>
        </w:rPr>
        <w:t>- doskonali koordynację wzrokowo-ruchową</w:t>
      </w:r>
    </w:p>
    <w:p w:rsidR="00DC4134" w:rsidRDefault="00DC4134" w:rsidP="00DC4134">
      <w:pPr>
        <w:rPr>
          <w:sz w:val="24"/>
          <w:szCs w:val="24"/>
        </w:rPr>
      </w:pPr>
      <w:r>
        <w:rPr>
          <w:sz w:val="24"/>
          <w:szCs w:val="24"/>
        </w:rPr>
        <w:t>- słucha wiersza</w:t>
      </w:r>
    </w:p>
    <w:p w:rsidR="00DC4134" w:rsidRDefault="00DC4134" w:rsidP="00DC4134">
      <w:pPr>
        <w:rPr>
          <w:sz w:val="24"/>
          <w:szCs w:val="24"/>
        </w:rPr>
      </w:pPr>
      <w:r>
        <w:rPr>
          <w:sz w:val="24"/>
          <w:szCs w:val="24"/>
        </w:rPr>
        <w:t>- wypowiada się zgodnie z tematem</w:t>
      </w:r>
    </w:p>
    <w:p w:rsidR="00DC4134" w:rsidRDefault="00DC4134" w:rsidP="00DC4134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601232">
        <w:rPr>
          <w:sz w:val="24"/>
          <w:szCs w:val="24"/>
        </w:rPr>
        <w:t>poszerza wiedzę o nazwy zwierząt żyjących w polskich lasach: dzik, zając, lis, sarna</w:t>
      </w:r>
    </w:p>
    <w:p w:rsidR="00DC4134" w:rsidRDefault="00601232" w:rsidP="00DC4134">
      <w:pPr>
        <w:rPr>
          <w:sz w:val="24"/>
          <w:szCs w:val="24"/>
        </w:rPr>
      </w:pPr>
      <w:r>
        <w:rPr>
          <w:sz w:val="24"/>
          <w:szCs w:val="24"/>
        </w:rPr>
        <w:t>- szanuje zwierzęta i ich miejsca zamieszkania</w:t>
      </w:r>
    </w:p>
    <w:p w:rsidR="00601232" w:rsidRDefault="00601232" w:rsidP="00DC4134">
      <w:pPr>
        <w:rPr>
          <w:sz w:val="24"/>
          <w:szCs w:val="24"/>
        </w:rPr>
      </w:pPr>
      <w:r>
        <w:rPr>
          <w:sz w:val="24"/>
          <w:szCs w:val="24"/>
        </w:rPr>
        <w:t>- rozwija kreatywność ruchową</w:t>
      </w:r>
    </w:p>
    <w:p w:rsidR="00601232" w:rsidRDefault="00601232" w:rsidP="00DC4134">
      <w:pPr>
        <w:rPr>
          <w:sz w:val="24"/>
          <w:szCs w:val="24"/>
        </w:rPr>
      </w:pPr>
      <w:r>
        <w:rPr>
          <w:sz w:val="24"/>
          <w:szCs w:val="24"/>
        </w:rPr>
        <w:t>- wykonuje ćwiczenia grafomotoryczne</w:t>
      </w:r>
    </w:p>
    <w:p w:rsidR="00601232" w:rsidRDefault="00601232" w:rsidP="00DC4134">
      <w:pPr>
        <w:rPr>
          <w:sz w:val="24"/>
          <w:szCs w:val="24"/>
        </w:rPr>
      </w:pPr>
      <w:r>
        <w:rPr>
          <w:sz w:val="24"/>
          <w:szCs w:val="24"/>
        </w:rPr>
        <w:t>- spostrzega wybrane elementy</w:t>
      </w:r>
    </w:p>
    <w:p w:rsidR="00601232" w:rsidRDefault="00601232" w:rsidP="00DC4134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A76E7">
        <w:rPr>
          <w:sz w:val="24"/>
          <w:szCs w:val="24"/>
        </w:rPr>
        <w:t xml:space="preserve">usprawnia małą motorykę poprzez zamalowywanie całej powierzchni </w:t>
      </w:r>
    </w:p>
    <w:p w:rsidR="00DA76E7" w:rsidRDefault="00DA76E7" w:rsidP="00DC4134">
      <w:pPr>
        <w:rPr>
          <w:sz w:val="24"/>
          <w:szCs w:val="24"/>
        </w:rPr>
      </w:pPr>
      <w:r>
        <w:rPr>
          <w:sz w:val="24"/>
          <w:szCs w:val="24"/>
        </w:rPr>
        <w:t>- nakleja gotowe elementy</w:t>
      </w:r>
    </w:p>
    <w:p w:rsidR="00DC4134" w:rsidRDefault="00DC4134" w:rsidP="00DC4134">
      <w:pPr>
        <w:rPr>
          <w:sz w:val="24"/>
          <w:szCs w:val="24"/>
        </w:rPr>
      </w:pPr>
    </w:p>
    <w:p w:rsidR="00DC4134" w:rsidRDefault="00DC4134" w:rsidP="00DC4134">
      <w:pPr>
        <w:rPr>
          <w:sz w:val="24"/>
          <w:szCs w:val="24"/>
        </w:rPr>
      </w:pPr>
      <w:r>
        <w:rPr>
          <w:b/>
          <w:sz w:val="24"/>
          <w:szCs w:val="24"/>
        </w:rPr>
        <w:t>Środki dydaktyczne:</w:t>
      </w:r>
      <w:r>
        <w:rPr>
          <w:sz w:val="24"/>
          <w:szCs w:val="24"/>
        </w:rPr>
        <w:t xml:space="preserve"> </w:t>
      </w:r>
      <w:r w:rsidR="00B21B34">
        <w:rPr>
          <w:sz w:val="24"/>
          <w:szCs w:val="24"/>
        </w:rPr>
        <w:t>różnokolorowe kwadraty o boku 2 cm</w:t>
      </w:r>
      <w:r w:rsidR="00DA76E7">
        <w:rPr>
          <w:sz w:val="24"/>
          <w:szCs w:val="24"/>
        </w:rPr>
        <w:t xml:space="preserve">, </w:t>
      </w:r>
      <w:r w:rsidR="00B21B34">
        <w:rPr>
          <w:sz w:val="24"/>
          <w:szCs w:val="24"/>
        </w:rPr>
        <w:t>4cm, 6 cm(po kilka sztuk)</w:t>
      </w:r>
      <w:r w:rsidR="00963C5D">
        <w:rPr>
          <w:sz w:val="24"/>
          <w:szCs w:val="24"/>
        </w:rPr>
        <w:t>,</w:t>
      </w:r>
      <w:r w:rsidR="00DA76E7">
        <w:rPr>
          <w:sz w:val="24"/>
          <w:szCs w:val="24"/>
        </w:rPr>
        <w:t xml:space="preserve"> ilustracje zwierząt leśnych: dzika, sarny, lisa, zająca, jelenia, sowy, wilka,</w:t>
      </w:r>
      <w:r w:rsidR="00334822">
        <w:rPr>
          <w:sz w:val="24"/>
          <w:szCs w:val="24"/>
        </w:rPr>
        <w:t xml:space="preserve"> dzięcioła,</w:t>
      </w:r>
      <w:r w:rsidR="00DA76E7">
        <w:rPr>
          <w:sz w:val="24"/>
          <w:szCs w:val="24"/>
        </w:rPr>
        <w:t xml:space="preserve"> karta pracy cz. 2 str. 35, kredki, ilustracje przedstawiające las, obrazki konturowe zwierząt leśnych, klej, </w:t>
      </w:r>
      <w:r w:rsidR="00260A3A">
        <w:rPr>
          <w:sz w:val="24"/>
          <w:szCs w:val="24"/>
        </w:rPr>
        <w:t>nożyczki,</w:t>
      </w:r>
      <w:r w:rsidR="00463B6F">
        <w:rPr>
          <w:sz w:val="24"/>
          <w:szCs w:val="24"/>
        </w:rPr>
        <w:t xml:space="preserve"> karton,</w:t>
      </w:r>
      <w:r w:rsidR="00260A3A">
        <w:rPr>
          <w:sz w:val="24"/>
          <w:szCs w:val="24"/>
        </w:rPr>
        <w:t xml:space="preserve"> </w:t>
      </w:r>
      <w:r w:rsidR="00DA76E7">
        <w:rPr>
          <w:sz w:val="24"/>
          <w:szCs w:val="24"/>
        </w:rPr>
        <w:t>sznurek lub skakanka</w:t>
      </w:r>
    </w:p>
    <w:p w:rsidR="00DC4134" w:rsidRDefault="00DC4134" w:rsidP="00DC4134">
      <w:pPr>
        <w:rPr>
          <w:sz w:val="24"/>
          <w:szCs w:val="24"/>
        </w:rPr>
      </w:pPr>
    </w:p>
    <w:p w:rsidR="00DC4134" w:rsidRDefault="00DC4134" w:rsidP="00DC4134">
      <w:pPr>
        <w:rPr>
          <w:b/>
          <w:sz w:val="24"/>
          <w:szCs w:val="24"/>
        </w:rPr>
      </w:pPr>
      <w:r>
        <w:rPr>
          <w:b/>
          <w:sz w:val="24"/>
          <w:szCs w:val="24"/>
        </w:rPr>
        <w:t>Przebieg zajęć:</w:t>
      </w:r>
    </w:p>
    <w:p w:rsidR="00DA76E7" w:rsidRDefault="00DA76E7" w:rsidP="00DA76E7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„Sowy i dzięcioły” – reagowanie na umówiony sygnał, usprawnianie mowy na podstawie zgłosek dźwiękonaśladowczych, doskonalenie koordynacji wzrokowo-ruchowej</w:t>
      </w:r>
    </w:p>
    <w:p w:rsidR="00DA76E7" w:rsidRDefault="00DA76E7" w:rsidP="00DA76E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Dziecko rozwiązuje zagadki</w:t>
      </w:r>
      <w:r w:rsidR="00334822">
        <w:rPr>
          <w:sz w:val="24"/>
          <w:szCs w:val="24"/>
        </w:rPr>
        <w:t xml:space="preserve"> słowne</w:t>
      </w:r>
    </w:p>
    <w:p w:rsidR="00DA76E7" w:rsidRDefault="00DA76E7" w:rsidP="00DA76E7">
      <w:pPr>
        <w:pStyle w:val="Akapitzlist"/>
        <w:rPr>
          <w:sz w:val="24"/>
          <w:szCs w:val="24"/>
        </w:rPr>
      </w:pPr>
    </w:p>
    <w:p w:rsidR="00DA76E7" w:rsidRDefault="00DA76E7" w:rsidP="00DA76E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W korę drzewa dziobem stuka,</w:t>
      </w:r>
    </w:p>
    <w:p w:rsidR="00DA76E7" w:rsidRDefault="00DA76E7" w:rsidP="00DA76E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bo robaków pod nią szuka.                      </w:t>
      </w:r>
      <w:r w:rsidRPr="00334822">
        <w:rPr>
          <w:i/>
          <w:sz w:val="24"/>
          <w:szCs w:val="24"/>
        </w:rPr>
        <w:t>dzięcioł</w:t>
      </w:r>
    </w:p>
    <w:p w:rsidR="00DA76E7" w:rsidRDefault="00DA76E7" w:rsidP="00DA76E7">
      <w:pPr>
        <w:pStyle w:val="Akapitzlist"/>
        <w:rPr>
          <w:sz w:val="24"/>
          <w:szCs w:val="24"/>
        </w:rPr>
      </w:pPr>
    </w:p>
    <w:p w:rsidR="00DA76E7" w:rsidRDefault="00DA76E7" w:rsidP="00DA76E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Ptak drapieżny, wyjątkowy,</w:t>
      </w:r>
    </w:p>
    <w:p w:rsidR="00DA76E7" w:rsidRPr="00334822" w:rsidRDefault="00334822" w:rsidP="00DA76E7">
      <w:pPr>
        <w:pStyle w:val="Akapitzlist"/>
        <w:rPr>
          <w:i/>
          <w:sz w:val="24"/>
          <w:szCs w:val="24"/>
        </w:rPr>
      </w:pPr>
      <w:r>
        <w:rPr>
          <w:sz w:val="24"/>
          <w:szCs w:val="24"/>
        </w:rPr>
        <w:t>c</w:t>
      </w:r>
      <w:r w:rsidR="00DA76E7">
        <w:rPr>
          <w:sz w:val="24"/>
          <w:szCs w:val="24"/>
        </w:rPr>
        <w:t xml:space="preserve">o ma wielkie oczy z przodu głowy.          </w:t>
      </w:r>
      <w:r w:rsidR="00DA76E7" w:rsidRPr="00334822">
        <w:rPr>
          <w:i/>
          <w:sz w:val="24"/>
          <w:szCs w:val="24"/>
        </w:rPr>
        <w:t>sowa</w:t>
      </w:r>
    </w:p>
    <w:p w:rsidR="00DA76E7" w:rsidRDefault="00DA76E7" w:rsidP="00DA76E7">
      <w:pPr>
        <w:pStyle w:val="Akapitzlist"/>
        <w:rPr>
          <w:sz w:val="24"/>
          <w:szCs w:val="24"/>
        </w:rPr>
      </w:pPr>
    </w:p>
    <w:p w:rsidR="00334822" w:rsidRDefault="00334822" w:rsidP="00DA76E7">
      <w:pPr>
        <w:pStyle w:val="Akapitzlist"/>
        <w:rPr>
          <w:sz w:val="24"/>
          <w:szCs w:val="24"/>
        </w:rPr>
      </w:pPr>
    </w:p>
    <w:p w:rsidR="00334822" w:rsidRDefault="00334822" w:rsidP="00DA76E7">
      <w:pPr>
        <w:pStyle w:val="Akapitzlist"/>
        <w:rPr>
          <w:sz w:val="24"/>
          <w:szCs w:val="24"/>
        </w:rPr>
      </w:pPr>
    </w:p>
    <w:p w:rsidR="00334822" w:rsidRDefault="00334822" w:rsidP="00DA76E7">
      <w:pPr>
        <w:pStyle w:val="Akapitzlist"/>
        <w:rPr>
          <w:sz w:val="24"/>
          <w:szCs w:val="24"/>
        </w:rPr>
      </w:pPr>
    </w:p>
    <w:p w:rsidR="00334822" w:rsidRDefault="00334822" w:rsidP="00DA76E7">
      <w:pPr>
        <w:pStyle w:val="Akapitzlist"/>
        <w:rPr>
          <w:sz w:val="24"/>
          <w:szCs w:val="24"/>
        </w:rPr>
      </w:pPr>
    </w:p>
    <w:p w:rsidR="00DA76E7" w:rsidRDefault="00334822" w:rsidP="00DA76E7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879BE18" wp14:editId="51B01919">
            <wp:extent cx="5760720" cy="3843223"/>
            <wp:effectExtent l="0" t="0" r="0" b="5080"/>
            <wp:docPr id="2" name="Obraz 2" descr="Fototapeta Sowa • Pixers®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tapeta Sowa • Pixers® - Żyjemy by zmienia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822" w:rsidRDefault="00334822" w:rsidP="00DA76E7">
      <w:pPr>
        <w:pStyle w:val="Akapitzlist"/>
        <w:rPr>
          <w:sz w:val="24"/>
          <w:szCs w:val="24"/>
        </w:rPr>
      </w:pPr>
    </w:p>
    <w:p w:rsidR="00334822" w:rsidRDefault="00334822" w:rsidP="00DA76E7">
      <w:pPr>
        <w:pStyle w:val="Akapitzlist"/>
        <w:rPr>
          <w:sz w:val="24"/>
          <w:szCs w:val="24"/>
        </w:rPr>
      </w:pPr>
    </w:p>
    <w:p w:rsidR="00334822" w:rsidRPr="00DA76E7" w:rsidRDefault="00334822" w:rsidP="00DA76E7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DD913E6" wp14:editId="5DC3AA23">
            <wp:extent cx="4752975" cy="5924550"/>
            <wp:effectExtent l="0" t="0" r="9525" b="0"/>
            <wp:docPr id="4" name="Obraz 4" descr="Dzięcioł białogrzbiety ‹ Obieży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zięcioł białogrzbiety ‹ Obieżyl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270" cy="592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251" w:rsidRDefault="00CF3251"/>
    <w:p w:rsidR="00334822" w:rsidRDefault="00334822"/>
    <w:p w:rsidR="00334822" w:rsidRPr="004A786B" w:rsidRDefault="00334822">
      <w:pPr>
        <w:rPr>
          <w:sz w:val="24"/>
          <w:szCs w:val="24"/>
        </w:rPr>
      </w:pPr>
      <w:r w:rsidRPr="004A786B">
        <w:rPr>
          <w:sz w:val="24"/>
          <w:szCs w:val="24"/>
        </w:rPr>
        <w:t>Dziecko biega swobodnie po dywanie. Kiedy pokazujemy obrazek sowy kuca, zwija dłonie w luźne pięści, przykłada do oczu i nawołuje: uchu, uchu. Gdy pokazujemy obrazek dzięcioła zatrzymuje się i klaszcząc mówi: stuk-puk, stuk-puk</w:t>
      </w:r>
    </w:p>
    <w:p w:rsidR="00B21B34" w:rsidRDefault="00B21B34">
      <w:pPr>
        <w:rPr>
          <w:sz w:val="24"/>
          <w:szCs w:val="24"/>
        </w:rPr>
      </w:pPr>
      <w:r w:rsidRPr="004A786B">
        <w:rPr>
          <w:sz w:val="24"/>
          <w:szCs w:val="24"/>
        </w:rPr>
        <w:t xml:space="preserve">Dziecko układa z przygotowanych kwadratów sylwetę wybranego ptaka i przykleja ją na karton. Pamiętaj o zrobieniu </w:t>
      </w:r>
      <w:proofErr w:type="spellStart"/>
      <w:r w:rsidRPr="004A786B">
        <w:rPr>
          <w:sz w:val="24"/>
          <w:szCs w:val="24"/>
        </w:rPr>
        <w:t>dzioba</w:t>
      </w:r>
      <w:proofErr w:type="spellEnd"/>
      <w:r w:rsidRPr="004A786B">
        <w:rPr>
          <w:sz w:val="24"/>
          <w:szCs w:val="24"/>
        </w:rPr>
        <w:t xml:space="preserve"> (składamy kwadrat tak by powstał trójkąt), dorysuj gałąź, na której wybrany ptak będzie siedział</w:t>
      </w:r>
    </w:p>
    <w:p w:rsidR="00260A3A" w:rsidRPr="004A786B" w:rsidRDefault="00260A3A">
      <w:pPr>
        <w:rPr>
          <w:sz w:val="24"/>
          <w:szCs w:val="24"/>
        </w:rPr>
      </w:pPr>
    </w:p>
    <w:p w:rsidR="004A786B" w:rsidRDefault="00B21B34" w:rsidP="00463B6F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4A786B">
        <w:rPr>
          <w:b/>
          <w:sz w:val="24"/>
          <w:szCs w:val="24"/>
        </w:rPr>
        <w:t>„Może zobaczymy” – poszerzanie wiedzy dzieci o nazwy zwierząt żyjących w polskich lasach, wdrażanie do szanowania zwierząt i ich miejsca zamieszkania</w:t>
      </w:r>
    </w:p>
    <w:p w:rsidR="00463B6F" w:rsidRPr="00463B6F" w:rsidRDefault="00463B6F" w:rsidP="00463B6F">
      <w:pPr>
        <w:pStyle w:val="Akapitzlist"/>
        <w:rPr>
          <w:b/>
          <w:sz w:val="24"/>
          <w:szCs w:val="24"/>
        </w:rPr>
      </w:pPr>
    </w:p>
    <w:p w:rsidR="00B21B34" w:rsidRPr="004A786B" w:rsidRDefault="00B21B34" w:rsidP="00B21B34">
      <w:pPr>
        <w:pStyle w:val="Akapitzlist"/>
        <w:rPr>
          <w:i/>
          <w:sz w:val="24"/>
          <w:szCs w:val="24"/>
        </w:rPr>
      </w:pPr>
      <w:r w:rsidRPr="004A786B">
        <w:rPr>
          <w:i/>
          <w:sz w:val="24"/>
          <w:szCs w:val="24"/>
        </w:rPr>
        <w:lastRenderedPageBreak/>
        <w:t>Może zobaczymy   Helena Bechlerowa</w:t>
      </w:r>
    </w:p>
    <w:p w:rsidR="00B21B34" w:rsidRPr="004A786B" w:rsidRDefault="00963C5D" w:rsidP="00B21B34">
      <w:pPr>
        <w:pStyle w:val="Akapitzlist"/>
        <w:rPr>
          <w:sz w:val="24"/>
          <w:szCs w:val="24"/>
        </w:rPr>
      </w:pPr>
      <w:r w:rsidRPr="004A786B">
        <w:rPr>
          <w:sz w:val="24"/>
          <w:szCs w:val="24"/>
        </w:rPr>
        <w:t>Idźmy leśną ścieżką</w:t>
      </w:r>
    </w:p>
    <w:p w:rsidR="00963C5D" w:rsidRPr="004A786B" w:rsidRDefault="00963C5D" w:rsidP="00B21B34">
      <w:pPr>
        <w:pStyle w:val="Akapitzlist"/>
        <w:rPr>
          <w:sz w:val="24"/>
          <w:szCs w:val="24"/>
        </w:rPr>
      </w:pPr>
      <w:r w:rsidRPr="004A786B">
        <w:rPr>
          <w:sz w:val="24"/>
          <w:szCs w:val="24"/>
        </w:rPr>
        <w:t>Cicho, cichuteńko,</w:t>
      </w:r>
    </w:p>
    <w:p w:rsidR="00963C5D" w:rsidRPr="004A786B" w:rsidRDefault="00963C5D" w:rsidP="00B21B34">
      <w:pPr>
        <w:pStyle w:val="Akapitzlist"/>
        <w:rPr>
          <w:sz w:val="24"/>
          <w:szCs w:val="24"/>
        </w:rPr>
      </w:pPr>
      <w:r w:rsidRPr="004A786B">
        <w:rPr>
          <w:sz w:val="24"/>
          <w:szCs w:val="24"/>
        </w:rPr>
        <w:t>Może zobaczymy</w:t>
      </w:r>
    </w:p>
    <w:p w:rsidR="00963C5D" w:rsidRPr="004A786B" w:rsidRDefault="00963C5D" w:rsidP="00B21B34">
      <w:pPr>
        <w:pStyle w:val="Akapitzlist"/>
        <w:rPr>
          <w:sz w:val="24"/>
          <w:szCs w:val="24"/>
        </w:rPr>
      </w:pPr>
      <w:r w:rsidRPr="004A786B">
        <w:rPr>
          <w:sz w:val="24"/>
          <w:szCs w:val="24"/>
        </w:rPr>
        <w:t>Sarniątko z sarenką.</w:t>
      </w:r>
    </w:p>
    <w:p w:rsidR="00963C5D" w:rsidRPr="004A786B" w:rsidRDefault="00963C5D" w:rsidP="00B21B34">
      <w:pPr>
        <w:pStyle w:val="Akapitzlist"/>
        <w:rPr>
          <w:sz w:val="24"/>
          <w:szCs w:val="24"/>
        </w:rPr>
      </w:pPr>
      <w:r w:rsidRPr="004A786B">
        <w:rPr>
          <w:sz w:val="24"/>
          <w:szCs w:val="24"/>
        </w:rPr>
        <w:t>Może zobaczymy</w:t>
      </w:r>
    </w:p>
    <w:p w:rsidR="00963C5D" w:rsidRPr="004A786B" w:rsidRDefault="00963C5D" w:rsidP="00B21B34">
      <w:pPr>
        <w:pStyle w:val="Akapitzlist"/>
        <w:rPr>
          <w:sz w:val="24"/>
          <w:szCs w:val="24"/>
        </w:rPr>
      </w:pPr>
      <w:r w:rsidRPr="004A786B">
        <w:rPr>
          <w:sz w:val="24"/>
          <w:szCs w:val="24"/>
        </w:rPr>
        <w:t>Wiewióreczkę małą,</w:t>
      </w:r>
    </w:p>
    <w:p w:rsidR="00963C5D" w:rsidRPr="004A786B" w:rsidRDefault="00963C5D" w:rsidP="00B21B34">
      <w:pPr>
        <w:pStyle w:val="Akapitzlist"/>
        <w:rPr>
          <w:sz w:val="24"/>
          <w:szCs w:val="24"/>
        </w:rPr>
      </w:pPr>
      <w:r w:rsidRPr="004A786B">
        <w:rPr>
          <w:sz w:val="24"/>
          <w:szCs w:val="24"/>
        </w:rPr>
        <w:t>Jak wesoło skacze</w:t>
      </w:r>
    </w:p>
    <w:p w:rsidR="00963C5D" w:rsidRPr="004A786B" w:rsidRDefault="00963C5D" w:rsidP="00B21B34">
      <w:pPr>
        <w:pStyle w:val="Akapitzlist"/>
        <w:rPr>
          <w:sz w:val="24"/>
          <w:szCs w:val="24"/>
        </w:rPr>
      </w:pPr>
      <w:r w:rsidRPr="004A786B">
        <w:rPr>
          <w:sz w:val="24"/>
          <w:szCs w:val="24"/>
        </w:rPr>
        <w:t>Z gałęzi na gałąź.</w:t>
      </w:r>
    </w:p>
    <w:p w:rsidR="00963C5D" w:rsidRPr="004A786B" w:rsidRDefault="00963C5D" w:rsidP="00B21B34">
      <w:pPr>
        <w:pStyle w:val="Akapitzlist"/>
        <w:rPr>
          <w:sz w:val="24"/>
          <w:szCs w:val="24"/>
        </w:rPr>
      </w:pPr>
      <w:r w:rsidRPr="004A786B">
        <w:rPr>
          <w:sz w:val="24"/>
          <w:szCs w:val="24"/>
        </w:rPr>
        <w:t>I niech nikt po lesie</w:t>
      </w:r>
    </w:p>
    <w:p w:rsidR="00963C5D" w:rsidRPr="004A786B" w:rsidRDefault="00963C5D" w:rsidP="00B21B34">
      <w:pPr>
        <w:pStyle w:val="Akapitzlist"/>
        <w:rPr>
          <w:sz w:val="24"/>
          <w:szCs w:val="24"/>
        </w:rPr>
      </w:pPr>
      <w:r w:rsidRPr="004A786B">
        <w:rPr>
          <w:sz w:val="24"/>
          <w:szCs w:val="24"/>
        </w:rPr>
        <w:t>Nie gwiżdże, nie woła –</w:t>
      </w:r>
    </w:p>
    <w:p w:rsidR="00963C5D" w:rsidRPr="004A786B" w:rsidRDefault="00963C5D" w:rsidP="00B21B34">
      <w:pPr>
        <w:pStyle w:val="Akapitzlist"/>
        <w:rPr>
          <w:sz w:val="24"/>
          <w:szCs w:val="24"/>
        </w:rPr>
      </w:pPr>
      <w:r w:rsidRPr="004A786B">
        <w:rPr>
          <w:sz w:val="24"/>
          <w:szCs w:val="24"/>
        </w:rPr>
        <w:t>Może usłyszymy</w:t>
      </w:r>
    </w:p>
    <w:p w:rsidR="00963C5D" w:rsidRPr="004A786B" w:rsidRDefault="00963C5D" w:rsidP="00B21B34">
      <w:pPr>
        <w:pStyle w:val="Akapitzlist"/>
        <w:rPr>
          <w:sz w:val="24"/>
          <w:szCs w:val="24"/>
        </w:rPr>
      </w:pPr>
      <w:r w:rsidRPr="004A786B">
        <w:rPr>
          <w:sz w:val="24"/>
          <w:szCs w:val="24"/>
        </w:rPr>
        <w:t>Pukanie dzięcioła.</w:t>
      </w:r>
    </w:p>
    <w:p w:rsidR="00963C5D" w:rsidRPr="004A786B" w:rsidRDefault="00963C5D" w:rsidP="00B21B34">
      <w:pPr>
        <w:pStyle w:val="Akapitzlist"/>
        <w:rPr>
          <w:sz w:val="24"/>
          <w:szCs w:val="24"/>
        </w:rPr>
      </w:pPr>
      <w:r w:rsidRPr="004A786B">
        <w:rPr>
          <w:sz w:val="24"/>
          <w:szCs w:val="24"/>
        </w:rPr>
        <w:t xml:space="preserve">A może zaśpiewa </w:t>
      </w:r>
    </w:p>
    <w:p w:rsidR="00963C5D" w:rsidRPr="004A786B" w:rsidRDefault="00963C5D" w:rsidP="00B21B34">
      <w:pPr>
        <w:pStyle w:val="Akapitzlist"/>
        <w:rPr>
          <w:sz w:val="24"/>
          <w:szCs w:val="24"/>
        </w:rPr>
      </w:pPr>
      <w:r w:rsidRPr="004A786B">
        <w:rPr>
          <w:sz w:val="24"/>
          <w:szCs w:val="24"/>
        </w:rPr>
        <w:t>Między gałązkami</w:t>
      </w:r>
    </w:p>
    <w:p w:rsidR="00963C5D" w:rsidRPr="004A786B" w:rsidRDefault="00963C5D" w:rsidP="00B21B34">
      <w:pPr>
        <w:pStyle w:val="Akapitzlist"/>
        <w:rPr>
          <w:sz w:val="24"/>
          <w:szCs w:val="24"/>
        </w:rPr>
      </w:pPr>
      <w:r w:rsidRPr="004A786B">
        <w:rPr>
          <w:sz w:val="24"/>
          <w:szCs w:val="24"/>
        </w:rPr>
        <w:t>Jakiś mały ptaszek,</w:t>
      </w:r>
    </w:p>
    <w:p w:rsidR="00963C5D" w:rsidRPr="004A786B" w:rsidRDefault="00963C5D" w:rsidP="00B21B34">
      <w:pPr>
        <w:pStyle w:val="Akapitzlist"/>
        <w:rPr>
          <w:sz w:val="24"/>
          <w:szCs w:val="24"/>
        </w:rPr>
      </w:pPr>
      <w:r w:rsidRPr="004A786B">
        <w:rPr>
          <w:sz w:val="24"/>
          <w:szCs w:val="24"/>
        </w:rPr>
        <w:t>Którego nie znamy.</w:t>
      </w:r>
    </w:p>
    <w:p w:rsidR="00963C5D" w:rsidRPr="004A786B" w:rsidRDefault="00963C5D" w:rsidP="00963C5D">
      <w:pPr>
        <w:pStyle w:val="Akapitzlist"/>
        <w:rPr>
          <w:sz w:val="24"/>
          <w:szCs w:val="24"/>
        </w:rPr>
      </w:pPr>
      <w:r w:rsidRPr="004A786B">
        <w:rPr>
          <w:sz w:val="24"/>
          <w:szCs w:val="24"/>
        </w:rPr>
        <w:t>I będzie nas witał</w:t>
      </w:r>
    </w:p>
    <w:p w:rsidR="00963C5D" w:rsidRPr="004A786B" w:rsidRDefault="00963C5D" w:rsidP="00963C5D">
      <w:pPr>
        <w:pStyle w:val="Akapitzlist"/>
        <w:rPr>
          <w:sz w:val="24"/>
          <w:szCs w:val="24"/>
        </w:rPr>
      </w:pPr>
      <w:r w:rsidRPr="004A786B">
        <w:rPr>
          <w:sz w:val="24"/>
          <w:szCs w:val="24"/>
        </w:rPr>
        <w:t>Wesołą piosenką,</w:t>
      </w:r>
    </w:p>
    <w:p w:rsidR="00963C5D" w:rsidRPr="004A786B" w:rsidRDefault="00963C5D" w:rsidP="00963C5D">
      <w:pPr>
        <w:pStyle w:val="Akapitzlist"/>
        <w:rPr>
          <w:sz w:val="24"/>
          <w:szCs w:val="24"/>
        </w:rPr>
      </w:pPr>
      <w:r w:rsidRPr="004A786B">
        <w:rPr>
          <w:sz w:val="24"/>
          <w:szCs w:val="24"/>
        </w:rPr>
        <w:t>Tylko idźmy lasem</w:t>
      </w:r>
    </w:p>
    <w:p w:rsidR="00963C5D" w:rsidRPr="004A786B" w:rsidRDefault="00963C5D" w:rsidP="00963C5D">
      <w:pPr>
        <w:pStyle w:val="Akapitzlist"/>
        <w:rPr>
          <w:sz w:val="24"/>
          <w:szCs w:val="24"/>
        </w:rPr>
      </w:pPr>
      <w:r w:rsidRPr="004A786B">
        <w:rPr>
          <w:sz w:val="24"/>
          <w:szCs w:val="24"/>
        </w:rPr>
        <w:t>Cicho, cichuteńko.</w:t>
      </w:r>
    </w:p>
    <w:p w:rsidR="00963C5D" w:rsidRPr="004A786B" w:rsidRDefault="00963C5D" w:rsidP="00963C5D">
      <w:pPr>
        <w:pStyle w:val="Akapitzlist"/>
        <w:rPr>
          <w:sz w:val="24"/>
          <w:szCs w:val="24"/>
        </w:rPr>
      </w:pPr>
    </w:p>
    <w:p w:rsidR="00963C5D" w:rsidRPr="004A786B" w:rsidRDefault="00963C5D" w:rsidP="00963C5D">
      <w:pPr>
        <w:pStyle w:val="Akapitzlist"/>
        <w:rPr>
          <w:i/>
          <w:sz w:val="24"/>
          <w:szCs w:val="24"/>
        </w:rPr>
      </w:pPr>
      <w:r w:rsidRPr="004A786B">
        <w:rPr>
          <w:sz w:val="24"/>
          <w:szCs w:val="24"/>
        </w:rPr>
        <w:t xml:space="preserve">Zadajemy dziecku pytania: </w:t>
      </w:r>
      <w:r w:rsidRPr="004A786B">
        <w:rPr>
          <w:i/>
          <w:sz w:val="24"/>
          <w:szCs w:val="24"/>
        </w:rPr>
        <w:t>o jakim miejscu jest mowa w wierszu?, jak należy się w tym miejscu zachowywać?, dlaczego powinniśmy być tam cicho?, jakie zwierzęta mieszkające w lesie były w wierszyku?</w:t>
      </w:r>
    </w:p>
    <w:p w:rsidR="00963C5D" w:rsidRPr="00260A3A" w:rsidRDefault="00963C5D" w:rsidP="00260A3A">
      <w:pPr>
        <w:pStyle w:val="Akapitzlist"/>
        <w:rPr>
          <w:sz w:val="24"/>
          <w:szCs w:val="24"/>
        </w:rPr>
      </w:pPr>
      <w:r w:rsidRPr="004A786B">
        <w:rPr>
          <w:sz w:val="24"/>
          <w:szCs w:val="24"/>
        </w:rPr>
        <w:t>Mieszkańców lasu jest znacznie więcej, popatrzcie na ilustracje</w:t>
      </w:r>
    </w:p>
    <w:p w:rsidR="00963C5D" w:rsidRDefault="004A786B" w:rsidP="00963C5D">
      <w:pPr>
        <w:pStyle w:val="Akapitzlist"/>
      </w:pPr>
      <w:r>
        <w:rPr>
          <w:noProof/>
          <w:lang w:eastAsia="pl-PL"/>
        </w:rPr>
        <w:drawing>
          <wp:inline distT="0" distB="0" distL="0" distR="0" wp14:anchorId="0CC77664" wp14:editId="5CE4F65F">
            <wp:extent cx="5760720" cy="3444431"/>
            <wp:effectExtent l="0" t="0" r="0" b="3810"/>
            <wp:docPr id="6" name="Obraz 6" descr="Dzik dziennikarski, dzik polityczny, dzik rangi państwowej, dzi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zik dziennikarski, dzik polityczny, dzik rangi państwowej, dzik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6B" w:rsidRDefault="004A786B" w:rsidP="00963C5D">
      <w:pPr>
        <w:pStyle w:val="Akapitzlist"/>
      </w:pPr>
    </w:p>
    <w:p w:rsidR="004A786B" w:rsidRDefault="004A786B" w:rsidP="00963C5D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 wp14:anchorId="3E87C14A" wp14:editId="229B30FE">
            <wp:extent cx="5760720" cy="3703320"/>
            <wp:effectExtent l="0" t="0" r="0" b="0"/>
            <wp:docPr id="8" name="Obraz 8" descr="Kontrowersje wokół lisa | Jak przechytrzyć rudzielca? - Polity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ntrowersje wokół lisa | Jak przechytrzyć rudzielca? - Polityka.p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6B" w:rsidRDefault="004A786B" w:rsidP="00963C5D">
      <w:pPr>
        <w:pStyle w:val="Akapitzlist"/>
      </w:pPr>
    </w:p>
    <w:p w:rsidR="004A786B" w:rsidRDefault="004A786B" w:rsidP="00963C5D">
      <w:pPr>
        <w:pStyle w:val="Akapitzlist"/>
      </w:pPr>
    </w:p>
    <w:p w:rsidR="004A786B" w:rsidRDefault="004A786B" w:rsidP="00963C5D">
      <w:pPr>
        <w:pStyle w:val="Akapitzlist"/>
      </w:pPr>
    </w:p>
    <w:p w:rsidR="004A786B" w:rsidRDefault="004A786B" w:rsidP="00963C5D">
      <w:pPr>
        <w:pStyle w:val="Akapitzlist"/>
      </w:pPr>
      <w:r>
        <w:rPr>
          <w:noProof/>
          <w:lang w:eastAsia="pl-PL"/>
        </w:rPr>
        <w:drawing>
          <wp:inline distT="0" distB="0" distL="0" distR="0" wp14:anchorId="7E489C76" wp14:editId="2407870C">
            <wp:extent cx="5760720" cy="3756470"/>
            <wp:effectExtent l="0" t="0" r="0" b="0"/>
            <wp:docPr id="10" name="Obraz 10" descr="Sarna notorycznie wchodzi na cmentarz w Katowicach i zjada kwiat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arna notorycznie wchodzi na cmentarz w Katowicach i zjada kwiatki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6B" w:rsidRDefault="004A786B" w:rsidP="00963C5D">
      <w:pPr>
        <w:pStyle w:val="Akapitzlist"/>
      </w:pPr>
    </w:p>
    <w:p w:rsidR="004A786B" w:rsidRPr="00B21B34" w:rsidRDefault="004A786B" w:rsidP="00963C5D">
      <w:pPr>
        <w:pStyle w:val="Akapitzlist"/>
      </w:pPr>
    </w:p>
    <w:p w:rsidR="00334822" w:rsidRDefault="00334822"/>
    <w:p w:rsidR="004A786B" w:rsidRDefault="004A786B">
      <w:r>
        <w:rPr>
          <w:noProof/>
          <w:lang w:eastAsia="pl-PL"/>
        </w:rPr>
        <w:lastRenderedPageBreak/>
        <w:drawing>
          <wp:inline distT="0" distB="0" distL="0" distR="0" wp14:anchorId="3A497BEF" wp14:editId="691CC29C">
            <wp:extent cx="5715000" cy="3810000"/>
            <wp:effectExtent l="0" t="0" r="0" b="0"/>
            <wp:docPr id="12" name="Obraz 12" descr="Jeleń wschodni, sika - Medianau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eleń wschodni, sika - Medianauka.p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6B" w:rsidRDefault="004A786B"/>
    <w:p w:rsidR="004A786B" w:rsidRDefault="004A786B"/>
    <w:p w:rsidR="004A786B" w:rsidRDefault="004A786B">
      <w:r>
        <w:rPr>
          <w:noProof/>
          <w:lang w:eastAsia="pl-PL"/>
        </w:rPr>
        <w:drawing>
          <wp:inline distT="0" distB="0" distL="0" distR="0" wp14:anchorId="191598F3" wp14:editId="3491B4A7">
            <wp:extent cx="5760720" cy="3826331"/>
            <wp:effectExtent l="0" t="0" r="0" b="3175"/>
            <wp:docPr id="19" name="Obraz 19" descr="Zające polne Łopuszno • OLX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ające polne Łopuszno • OLX.p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09504B1B" wp14:editId="2E4B90DC">
                <wp:extent cx="304800" cy="304800"/>
                <wp:effectExtent l="0" t="0" r="0" b="0"/>
                <wp:docPr id="16" name="AutoShape 16" descr="Czym się różni królik od zająca?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1A56CE" id="AutoShape 16" o:spid="_x0000_s1026" alt="Czym się różni królik od zająca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BOmGKR3wIAAOcFAAAOAAAAAAAAAAAAAAAAAC4CAABk&#10;cnMvZTJvRG9jLnhtbFBLAQItABQABgAIAAAAIQBMoOks2AAAAAMBAAAPAAAAAAAAAAAAAAAAADk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7A730DD7" wp14:editId="2A218E1A">
                <wp:extent cx="304800" cy="304800"/>
                <wp:effectExtent l="0" t="0" r="0" b="0"/>
                <wp:docPr id="14" name="AutoShape 14" descr="Czym się różni królik od zająca?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6A48B2" id="AutoShape 14" o:spid="_x0000_s1026" alt="Czym się różni królik od zająca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IZinO3eAgAA5w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4A786B" w:rsidRDefault="004A786B">
      <w:r>
        <w:rPr>
          <w:noProof/>
          <w:lang w:eastAsia="pl-PL"/>
        </w:rPr>
        <w:lastRenderedPageBreak/>
        <w:drawing>
          <wp:inline distT="0" distB="0" distL="0" distR="0" wp14:anchorId="082EA7F1" wp14:editId="599BD1A1">
            <wp:extent cx="5760720" cy="3806876"/>
            <wp:effectExtent l="0" t="0" r="0" b="3175"/>
            <wp:docPr id="21" name="Obraz 21" descr="Sowa atakująca ludzi - o2 - Serce Interne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owa atakująca ludzi - o2 - Serce Internet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6B" w:rsidRDefault="004A786B"/>
    <w:p w:rsidR="004A786B" w:rsidRDefault="004A786B">
      <w:r>
        <w:rPr>
          <w:noProof/>
          <w:lang w:eastAsia="pl-PL"/>
        </w:rPr>
        <w:drawing>
          <wp:inline distT="0" distB="0" distL="0" distR="0" wp14:anchorId="6B00F813" wp14:editId="3EA4FA19">
            <wp:extent cx="5760720" cy="3838080"/>
            <wp:effectExtent l="0" t="0" r="0" b="0"/>
            <wp:docPr id="23" name="Obraz 23" descr="Wilki atakują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Wilki atakują!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86B" w:rsidRDefault="004A786B"/>
    <w:p w:rsidR="004A786B" w:rsidRDefault="004A786B"/>
    <w:p w:rsidR="004A786B" w:rsidRDefault="004A786B">
      <w:pPr>
        <w:rPr>
          <w:sz w:val="24"/>
          <w:szCs w:val="24"/>
        </w:rPr>
      </w:pPr>
      <w:r w:rsidRPr="004A786B">
        <w:rPr>
          <w:sz w:val="24"/>
          <w:szCs w:val="24"/>
        </w:rPr>
        <w:lastRenderedPageBreak/>
        <w:t xml:space="preserve">Obrazki zwierząt </w:t>
      </w:r>
      <w:r w:rsidR="00B94A3C">
        <w:rPr>
          <w:sz w:val="24"/>
          <w:szCs w:val="24"/>
        </w:rPr>
        <w:t>są przecięte</w:t>
      </w:r>
      <w:r>
        <w:rPr>
          <w:sz w:val="24"/>
          <w:szCs w:val="24"/>
        </w:rPr>
        <w:t xml:space="preserve"> na dwie części. Dziecko składa je, podaje nazwy zwierząt</w:t>
      </w:r>
      <w:r w:rsidR="00B94A3C">
        <w:rPr>
          <w:sz w:val="24"/>
          <w:szCs w:val="24"/>
        </w:rPr>
        <w:t xml:space="preserve"> i mówi co wie na ich temat. Uzupełniamy wiedzę dziecka, dzielimy zwierzęta na drapieżniki i roślinożerne</w:t>
      </w:r>
    </w:p>
    <w:p w:rsidR="00B94A3C" w:rsidRDefault="00B94A3C">
      <w:pPr>
        <w:rPr>
          <w:sz w:val="24"/>
          <w:szCs w:val="24"/>
        </w:rPr>
      </w:pPr>
      <w:r>
        <w:rPr>
          <w:sz w:val="24"/>
          <w:szCs w:val="24"/>
        </w:rPr>
        <w:t xml:space="preserve">Drapieżniki: </w:t>
      </w:r>
    </w:p>
    <w:p w:rsidR="00B94A3C" w:rsidRDefault="00B94A3C" w:rsidP="00B94A3C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Lis rudy z pięknym ogonem zwanym kitą, żywi się drobnymi myszami</w:t>
      </w:r>
      <w:r w:rsidR="00B8068E">
        <w:rPr>
          <w:sz w:val="24"/>
          <w:szCs w:val="24"/>
        </w:rPr>
        <w:t xml:space="preserve"> (ang. Fox)</w:t>
      </w:r>
    </w:p>
    <w:p w:rsidR="00B94A3C" w:rsidRDefault="00B94A3C" w:rsidP="00B94A3C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Wilk – bardzo podobny do dużego psa, żywi się większymi od siebie zwierzętami, najczęściej poluje na jelenie i sarny, potrafi upolować dzika a nawet żubra, ludzi się boi, ucieka przed nimi, żyje w stadzie</w:t>
      </w:r>
      <w:r w:rsidR="00B8068E">
        <w:rPr>
          <w:sz w:val="24"/>
          <w:szCs w:val="24"/>
        </w:rPr>
        <w:t xml:space="preserve"> (ang. Wolf)</w:t>
      </w:r>
    </w:p>
    <w:p w:rsidR="00B94A3C" w:rsidRDefault="00B94A3C" w:rsidP="00B94A3C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Sowa – żywi się innymi zwierzętami np. myszami</w:t>
      </w:r>
    </w:p>
    <w:p w:rsidR="00B94A3C" w:rsidRDefault="00B94A3C" w:rsidP="00B94A3C">
      <w:pPr>
        <w:rPr>
          <w:sz w:val="24"/>
          <w:szCs w:val="24"/>
        </w:rPr>
      </w:pPr>
      <w:r>
        <w:rPr>
          <w:sz w:val="24"/>
          <w:szCs w:val="24"/>
        </w:rPr>
        <w:t>Roślinożerne:</w:t>
      </w:r>
    </w:p>
    <w:p w:rsidR="00B94A3C" w:rsidRDefault="00B94A3C" w:rsidP="00B94A3C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Dzik</w:t>
      </w:r>
    </w:p>
    <w:p w:rsidR="00B94A3C" w:rsidRDefault="00B94A3C" w:rsidP="00B94A3C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Sarna</w:t>
      </w:r>
    </w:p>
    <w:p w:rsidR="00B94A3C" w:rsidRDefault="00B94A3C" w:rsidP="00B94A3C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Jeleń</w:t>
      </w:r>
    </w:p>
    <w:p w:rsidR="00B94A3C" w:rsidRDefault="00B94A3C" w:rsidP="00B94A3C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Zając – mieszka w lesie samotnie</w:t>
      </w:r>
    </w:p>
    <w:p w:rsidR="00B94A3C" w:rsidRDefault="00B94A3C" w:rsidP="00B94A3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Żywią się roślinnym pokarmem – listkami, młodymi pędami, trawą, jagodami, żołędziami</w:t>
      </w:r>
    </w:p>
    <w:p w:rsidR="00B94A3C" w:rsidRDefault="00B94A3C" w:rsidP="00B94A3C">
      <w:pPr>
        <w:rPr>
          <w:sz w:val="24"/>
          <w:szCs w:val="24"/>
        </w:rPr>
      </w:pPr>
    </w:p>
    <w:p w:rsidR="00B94A3C" w:rsidRDefault="00B8068E" w:rsidP="00B94A3C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„Wędrówka do lasu” – zabawa naśladowcza, rozwijanie kreatywności ruchowej, ćwiczenia słuchowe</w:t>
      </w:r>
    </w:p>
    <w:p w:rsidR="00B8068E" w:rsidRDefault="00B8068E" w:rsidP="00B8068E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Zapraszamy dziecko na wycieczkę do lasu</w:t>
      </w:r>
    </w:p>
    <w:p w:rsidR="00B8068E" w:rsidRDefault="00B8068E" w:rsidP="00B8068E">
      <w:pPr>
        <w:pStyle w:val="Akapitzlist"/>
        <w:rPr>
          <w:sz w:val="24"/>
          <w:szCs w:val="24"/>
        </w:rPr>
      </w:pPr>
    </w:p>
    <w:p w:rsidR="00B8068E" w:rsidRPr="00B8068E" w:rsidRDefault="00B8068E" w:rsidP="00B8068E">
      <w:pPr>
        <w:pStyle w:val="Akapitzlist"/>
        <w:rPr>
          <w:i/>
          <w:sz w:val="24"/>
          <w:szCs w:val="24"/>
        </w:rPr>
      </w:pPr>
      <w:r w:rsidRPr="00B8068E">
        <w:rPr>
          <w:i/>
          <w:sz w:val="24"/>
          <w:szCs w:val="24"/>
        </w:rPr>
        <w:t>Domem zwierząt jest ten las,</w:t>
      </w:r>
    </w:p>
    <w:p w:rsidR="00B8068E" w:rsidRPr="00B8068E" w:rsidRDefault="00B8068E" w:rsidP="00B8068E">
      <w:pPr>
        <w:pStyle w:val="Akapitzlist"/>
        <w:rPr>
          <w:i/>
          <w:sz w:val="24"/>
          <w:szCs w:val="24"/>
        </w:rPr>
      </w:pPr>
      <w:r w:rsidRPr="00B8068E">
        <w:rPr>
          <w:i/>
          <w:sz w:val="24"/>
          <w:szCs w:val="24"/>
        </w:rPr>
        <w:t>Cichuteńko już być czas.</w:t>
      </w:r>
    </w:p>
    <w:p w:rsidR="00B8068E" w:rsidRPr="00B8068E" w:rsidRDefault="00B8068E" w:rsidP="00B8068E">
      <w:pPr>
        <w:pStyle w:val="Akapitzlist"/>
        <w:rPr>
          <w:i/>
          <w:sz w:val="24"/>
          <w:szCs w:val="24"/>
        </w:rPr>
      </w:pPr>
    </w:p>
    <w:p w:rsidR="00B8068E" w:rsidRDefault="00B8068E" w:rsidP="00B8068E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Mówiąc tą rymowankę dziecko modeluje głos od głośnego do cichego skandowania. Znakiem wejścia do lasu są jego odgłosy, słychać szum drzew i śpiew ptaków, dziecko nasłuchuje</w:t>
      </w:r>
    </w:p>
    <w:p w:rsidR="00B8068E" w:rsidRDefault="00B8068E" w:rsidP="00B8068E">
      <w:pPr>
        <w:pStyle w:val="Akapitzlist"/>
        <w:rPr>
          <w:sz w:val="24"/>
          <w:szCs w:val="24"/>
        </w:rPr>
      </w:pPr>
    </w:p>
    <w:p w:rsidR="00B8068E" w:rsidRDefault="00B8068E" w:rsidP="00B8068E">
      <w:pPr>
        <w:pStyle w:val="Akapitzlist"/>
      </w:pPr>
      <w:hyperlink r:id="rId16" w:history="1">
        <w:r>
          <w:rPr>
            <w:rStyle w:val="Hipercze"/>
          </w:rPr>
          <w:t>https://www.youtube.com/watch?v=cXDrSQJfMqo</w:t>
        </w:r>
      </w:hyperlink>
    </w:p>
    <w:p w:rsidR="00B8068E" w:rsidRDefault="00B8068E" w:rsidP="00B8068E">
      <w:pPr>
        <w:pStyle w:val="Akapitzlist"/>
      </w:pPr>
    </w:p>
    <w:p w:rsidR="00B8068E" w:rsidRDefault="00AC4642" w:rsidP="00B8068E">
      <w:pPr>
        <w:pStyle w:val="Akapitzlist"/>
      </w:pPr>
      <w:r>
        <w:t>W</w:t>
      </w:r>
      <w:r w:rsidR="00B8068E">
        <w:t xml:space="preserve"> czasie zabawy dziecko wykonuje różne czynności – stawia duże kroki, żeby ominąć mech, idzie na palcach i rękami odgarnia gałęzie, </w:t>
      </w:r>
      <w:r>
        <w:t>idzie po bardzo wąskiej ścieżce, przeskakuje przez strumień, naśladuje zwierzęta i ptaki: dzika – chodzi na czworakach, węszy i chrumka, dzięcioła – stuka w podłogę, jelenia – powoli porusza się w pozycji na czworakach i wyciąga głowę w górę</w:t>
      </w:r>
    </w:p>
    <w:p w:rsidR="00AC4642" w:rsidRDefault="00AC4642" w:rsidP="00B8068E">
      <w:pPr>
        <w:pStyle w:val="Akapitzlist"/>
      </w:pPr>
    </w:p>
    <w:p w:rsidR="00AC4642" w:rsidRPr="00AC4642" w:rsidRDefault="00AC4642" w:rsidP="00AC4642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Karta pracy cz. 2 str. 35 </w:t>
      </w:r>
      <w:r>
        <w:rPr>
          <w:sz w:val="24"/>
          <w:szCs w:val="24"/>
        </w:rPr>
        <w:t>(w załączeniu)</w:t>
      </w:r>
    </w:p>
    <w:p w:rsidR="00AC4642" w:rsidRDefault="00AC4642" w:rsidP="00AC4642">
      <w:pPr>
        <w:pStyle w:val="Akapitzlist"/>
        <w:rPr>
          <w:sz w:val="24"/>
          <w:szCs w:val="24"/>
        </w:rPr>
      </w:pPr>
      <w:r w:rsidRPr="00AC4642">
        <w:rPr>
          <w:sz w:val="24"/>
          <w:szCs w:val="24"/>
        </w:rPr>
        <w:t>U</w:t>
      </w:r>
      <w:r>
        <w:rPr>
          <w:sz w:val="24"/>
          <w:szCs w:val="24"/>
        </w:rPr>
        <w:t>sprawnianie percepcji wzrokowej i małej motoryki. Zadaniem dziecka jest odszukać na obrazku ukryte zwierzęta: sowę, dzika, lisa, sarnę i zająca, policzyć je i pokolorować. Kto jest chętny może również pokolorować las</w:t>
      </w:r>
    </w:p>
    <w:p w:rsidR="00AC4642" w:rsidRDefault="00AC4642" w:rsidP="00AC4642">
      <w:pPr>
        <w:pStyle w:val="Akapitzlist"/>
        <w:rPr>
          <w:sz w:val="24"/>
          <w:szCs w:val="24"/>
        </w:rPr>
      </w:pPr>
    </w:p>
    <w:p w:rsidR="00AC4642" w:rsidRDefault="00260A3A" w:rsidP="00AC4642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260A3A">
        <w:rPr>
          <w:b/>
          <w:sz w:val="24"/>
          <w:szCs w:val="24"/>
        </w:rPr>
        <w:t>„W</w:t>
      </w:r>
      <w:r>
        <w:rPr>
          <w:b/>
          <w:sz w:val="24"/>
          <w:szCs w:val="24"/>
        </w:rPr>
        <w:t>iewiórki do dziupli” – zabawa orientacyjno-porządkowa</w:t>
      </w:r>
    </w:p>
    <w:p w:rsidR="00260A3A" w:rsidRDefault="00260A3A" w:rsidP="00260A3A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Do zabawy potrzebujemy skakankę lub sznurek, z których formujemy koło. Dziecko swobodnie biega po dywanie, na hasło: </w:t>
      </w:r>
      <w:r w:rsidRPr="00260A3A">
        <w:rPr>
          <w:i/>
          <w:sz w:val="24"/>
          <w:szCs w:val="24"/>
        </w:rPr>
        <w:t>wiewiórka do dziupli</w:t>
      </w:r>
      <w:r>
        <w:rPr>
          <w:sz w:val="24"/>
          <w:szCs w:val="24"/>
        </w:rPr>
        <w:t xml:space="preserve"> dziecko jak najszybciej wskakuje do „dziupli” i siada w siadzie skrzyżnym</w:t>
      </w:r>
    </w:p>
    <w:p w:rsidR="00260A3A" w:rsidRDefault="00260A3A" w:rsidP="00260A3A">
      <w:pPr>
        <w:pStyle w:val="Akapitzlist"/>
        <w:rPr>
          <w:sz w:val="24"/>
          <w:szCs w:val="24"/>
        </w:rPr>
      </w:pPr>
    </w:p>
    <w:p w:rsidR="00260A3A" w:rsidRDefault="00260A3A" w:rsidP="00260A3A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„Leśne obrazy” – usprawnianie małej motoryki poprzez zamalowywanie całej powierzchni, naklejanie gotowych elementów</w:t>
      </w:r>
    </w:p>
    <w:p w:rsidR="00260A3A" w:rsidRDefault="00463B6F" w:rsidP="00260A3A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Dziecko ogląda ilustracje lasu, określa kolor dominujący – zielony. Maluje zamaszystymi ruchami całą powierzchnię kartonu kredkami na zielono, stosuje różne odcienie tego koloru. Odcienie mogą na siebie zachodzić, układ linii może być różnorodny – pięknie będą imitować gałęzie drzew. Wycina i nakleja konturowe sylwety zwierząt leśnych</w:t>
      </w:r>
    </w:p>
    <w:p w:rsidR="00463B6F" w:rsidRDefault="00463B6F" w:rsidP="00260A3A">
      <w:pPr>
        <w:pStyle w:val="Akapitzlist"/>
        <w:rPr>
          <w:sz w:val="24"/>
          <w:szCs w:val="24"/>
        </w:rPr>
      </w:pPr>
    </w:p>
    <w:p w:rsidR="00463B6F" w:rsidRDefault="00463B6F" w:rsidP="00260A3A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33FDBE6" wp14:editId="5E029797">
            <wp:extent cx="5760720" cy="3840480"/>
            <wp:effectExtent l="0" t="0" r="0" b="7620"/>
            <wp:docPr id="25" name="Obraz 25" descr="Las w centrum Paryża - iFrancja 🇫🇷 - Francja - najnowsze informac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as w centrum Paryża - iFrancja 🇫🇷 - Francja - najnowsze informacj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6F" w:rsidRDefault="00463B6F" w:rsidP="00260A3A">
      <w:pPr>
        <w:pStyle w:val="Akapitzlist"/>
        <w:rPr>
          <w:sz w:val="24"/>
          <w:szCs w:val="24"/>
        </w:rPr>
      </w:pPr>
    </w:p>
    <w:p w:rsidR="00463B6F" w:rsidRDefault="00463B6F" w:rsidP="00260A3A">
      <w:pPr>
        <w:pStyle w:val="Akapitzlist"/>
        <w:rPr>
          <w:sz w:val="24"/>
          <w:szCs w:val="24"/>
        </w:rPr>
      </w:pPr>
    </w:p>
    <w:p w:rsidR="00463B6F" w:rsidRPr="00977121" w:rsidRDefault="00977121" w:rsidP="00260A3A">
      <w:pPr>
        <w:pStyle w:val="Akapitzlist"/>
        <w:rPr>
          <w:sz w:val="144"/>
          <w:szCs w:val="144"/>
        </w:rPr>
      </w:pPr>
      <w:r>
        <w:rPr>
          <w:sz w:val="144"/>
          <w:szCs w:val="144"/>
        </w:rPr>
        <w:t xml:space="preserve">Ang. </w:t>
      </w:r>
      <w:proofErr w:type="spellStart"/>
      <w:r>
        <w:rPr>
          <w:sz w:val="144"/>
          <w:szCs w:val="144"/>
        </w:rPr>
        <w:t>Forest</w:t>
      </w:r>
      <w:proofErr w:type="spellEnd"/>
      <w:r>
        <w:rPr>
          <w:sz w:val="144"/>
          <w:szCs w:val="144"/>
        </w:rPr>
        <w:t xml:space="preserve"> </w:t>
      </w:r>
    </w:p>
    <w:p w:rsidR="00AC4642" w:rsidRDefault="00463B6F" w:rsidP="00AC4642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F666D43" wp14:editId="2F906C73">
            <wp:extent cx="5760720" cy="3703320"/>
            <wp:effectExtent l="0" t="0" r="0" b="0"/>
            <wp:docPr id="27" name="Obraz 27" descr="O jeden las za daleko” – książka protestu | Był sobie l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O jeden las za daleko” – książka protestu | Był sobie las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21" w:rsidRDefault="00977121" w:rsidP="00AC4642">
      <w:pPr>
        <w:pStyle w:val="Akapitzlist"/>
        <w:rPr>
          <w:sz w:val="24"/>
          <w:szCs w:val="24"/>
        </w:rPr>
      </w:pPr>
    </w:p>
    <w:p w:rsidR="00977121" w:rsidRDefault="00977121" w:rsidP="00AC4642">
      <w:pPr>
        <w:pStyle w:val="Akapitzlist"/>
        <w:rPr>
          <w:sz w:val="24"/>
          <w:szCs w:val="24"/>
        </w:rPr>
      </w:pPr>
    </w:p>
    <w:p w:rsidR="00977121" w:rsidRDefault="00977121" w:rsidP="00AC4642">
      <w:pPr>
        <w:pStyle w:val="Akapitzlist"/>
        <w:rPr>
          <w:sz w:val="24"/>
          <w:szCs w:val="24"/>
        </w:rPr>
      </w:pPr>
    </w:p>
    <w:p w:rsidR="00977121" w:rsidRDefault="00977121" w:rsidP="00AC4642">
      <w:pPr>
        <w:pStyle w:val="Akapitzlist"/>
        <w:rPr>
          <w:sz w:val="24"/>
          <w:szCs w:val="24"/>
        </w:rPr>
      </w:pPr>
    </w:p>
    <w:p w:rsidR="00977121" w:rsidRDefault="00977121" w:rsidP="00AC4642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4C5FF28" wp14:editId="493E9C1C">
            <wp:extent cx="3095625" cy="3524250"/>
            <wp:effectExtent l="0" t="0" r="9525" b="0"/>
            <wp:docPr id="31" name="Obraz 31" descr="Kolorowanka Lis rudy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olorowanka Lis rudy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21" w:rsidRDefault="00977121" w:rsidP="00AC4642">
      <w:pPr>
        <w:pStyle w:val="Akapitzlist"/>
        <w:rPr>
          <w:sz w:val="24"/>
          <w:szCs w:val="24"/>
        </w:rPr>
      </w:pPr>
    </w:p>
    <w:p w:rsidR="00977121" w:rsidRDefault="00977121" w:rsidP="00AC4642">
      <w:pPr>
        <w:pStyle w:val="Akapitzlist"/>
        <w:rPr>
          <w:sz w:val="24"/>
          <w:szCs w:val="24"/>
        </w:rPr>
      </w:pPr>
    </w:p>
    <w:p w:rsidR="00977121" w:rsidRDefault="00977121" w:rsidP="00AC4642">
      <w:pPr>
        <w:pStyle w:val="Akapitzlist"/>
        <w:rPr>
          <w:sz w:val="24"/>
          <w:szCs w:val="24"/>
        </w:rPr>
      </w:pPr>
    </w:p>
    <w:p w:rsidR="00977121" w:rsidRDefault="00977121" w:rsidP="00AC4642">
      <w:pPr>
        <w:pStyle w:val="Akapitzlist"/>
        <w:rPr>
          <w:sz w:val="24"/>
          <w:szCs w:val="24"/>
        </w:rPr>
      </w:pPr>
    </w:p>
    <w:p w:rsidR="00977121" w:rsidRDefault="00977121" w:rsidP="00AC4642">
      <w:pPr>
        <w:pStyle w:val="Akapitzlist"/>
        <w:rPr>
          <w:sz w:val="24"/>
          <w:szCs w:val="24"/>
        </w:rPr>
      </w:pPr>
    </w:p>
    <w:p w:rsidR="00977121" w:rsidRDefault="00977121" w:rsidP="00AC4642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4C27979" wp14:editId="4C704E2D">
            <wp:extent cx="5343525" cy="3257550"/>
            <wp:effectExtent l="0" t="0" r="9525" b="0"/>
            <wp:docPr id="33" name="Obraz 33" descr="Dzik z małym dziczkiem kolorowanka | Edukacyjne bajki do czyt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zik z małym dziczkiem kolorowanka | Edukacyjne bajki do czytani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21" w:rsidRPr="00977121" w:rsidRDefault="00977121" w:rsidP="00977121">
      <w:pPr>
        <w:rPr>
          <w:sz w:val="24"/>
          <w:szCs w:val="24"/>
        </w:rPr>
      </w:pPr>
    </w:p>
    <w:p w:rsidR="00977121" w:rsidRDefault="00977121" w:rsidP="00AC4642">
      <w:pPr>
        <w:pStyle w:val="Akapitzlist"/>
        <w:rPr>
          <w:sz w:val="24"/>
          <w:szCs w:val="24"/>
        </w:rPr>
      </w:pPr>
    </w:p>
    <w:p w:rsidR="00977121" w:rsidRPr="00AC4642" w:rsidRDefault="00977121" w:rsidP="00AC4642">
      <w:pPr>
        <w:pStyle w:val="Akapitzlist"/>
        <w:rPr>
          <w:sz w:val="24"/>
          <w:szCs w:val="24"/>
        </w:rPr>
      </w:pPr>
    </w:p>
    <w:p w:rsidR="00B8068E" w:rsidRDefault="00977121" w:rsidP="00B8068E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30BE685" wp14:editId="435DCFE5">
            <wp:extent cx="3724275" cy="4533900"/>
            <wp:effectExtent l="0" t="0" r="9525" b="0"/>
            <wp:docPr id="35" name="Obraz 35" descr="Kolorowanka wilk malowanka do wydrukowania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olorowanka wilk malowanka do wydrukowania dla dziec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21" w:rsidRDefault="00977121" w:rsidP="00B8068E">
      <w:pPr>
        <w:pStyle w:val="Akapitzlist"/>
        <w:rPr>
          <w:sz w:val="24"/>
          <w:szCs w:val="24"/>
        </w:rPr>
      </w:pPr>
    </w:p>
    <w:p w:rsidR="00977121" w:rsidRDefault="00977121" w:rsidP="00B8068E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D32C3BA" wp14:editId="2426194C">
            <wp:extent cx="3705225" cy="4648200"/>
            <wp:effectExtent l="0" t="0" r="9525" b="0"/>
            <wp:docPr id="37" name="Obraz 37" descr="Kolorowanka Jeleń z rogam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olorowanka Jeleń z rogami do druku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65" cy="46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68E" w:rsidRDefault="00B8068E" w:rsidP="00B8068E">
      <w:pPr>
        <w:pStyle w:val="Akapitzlist"/>
        <w:rPr>
          <w:sz w:val="24"/>
          <w:szCs w:val="24"/>
        </w:rPr>
      </w:pPr>
    </w:p>
    <w:p w:rsidR="00977121" w:rsidRDefault="00977121" w:rsidP="00B8068E">
      <w:pPr>
        <w:pStyle w:val="Akapitzlist"/>
        <w:rPr>
          <w:sz w:val="24"/>
          <w:szCs w:val="24"/>
        </w:rPr>
      </w:pPr>
    </w:p>
    <w:p w:rsidR="00977121" w:rsidRPr="00B8068E" w:rsidRDefault="00977121" w:rsidP="00B8068E">
      <w:pPr>
        <w:pStyle w:val="Akapitzlist"/>
        <w:rPr>
          <w:sz w:val="24"/>
          <w:szCs w:val="24"/>
        </w:rPr>
      </w:pPr>
    </w:p>
    <w:p w:rsidR="00334822" w:rsidRDefault="00977121">
      <w:r>
        <w:rPr>
          <w:noProof/>
          <w:lang w:eastAsia="pl-PL"/>
        </w:rPr>
        <w:drawing>
          <wp:inline distT="0" distB="0" distL="0" distR="0" wp14:anchorId="7E391631" wp14:editId="308CA6C2">
            <wp:extent cx="2286000" cy="2676525"/>
            <wp:effectExtent l="0" t="0" r="0" b="9525"/>
            <wp:docPr id="39" name="Obraz 39" descr="Kolorowanka Wiewiórka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Kolorowanka Wiewiórka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EC3" w:rsidRDefault="00DA0EC3">
      <w:pPr>
        <w:rPr>
          <w:sz w:val="24"/>
          <w:szCs w:val="24"/>
        </w:rPr>
      </w:pPr>
      <w:r>
        <w:rPr>
          <w:sz w:val="24"/>
          <w:szCs w:val="24"/>
        </w:rPr>
        <w:t>Dzisiejsze zajęcia dla Was przygotowała ciocia Monika</w:t>
      </w:r>
    </w:p>
    <w:p w:rsidR="00DA0EC3" w:rsidRPr="00DA0EC3" w:rsidRDefault="00DA0EC3">
      <w:pPr>
        <w:rPr>
          <w:b/>
          <w:sz w:val="24"/>
          <w:szCs w:val="24"/>
        </w:rPr>
      </w:pPr>
      <w:r w:rsidRPr="00DA0EC3">
        <w:rPr>
          <w:b/>
          <w:sz w:val="24"/>
          <w:szCs w:val="24"/>
        </w:rPr>
        <w:t>Miłej zabawy!</w:t>
      </w:r>
      <w:bookmarkStart w:id="0" w:name="_GoBack"/>
      <w:bookmarkEnd w:id="0"/>
    </w:p>
    <w:sectPr w:rsidR="00DA0EC3" w:rsidRPr="00DA0EC3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28EF" w:rsidRDefault="008528EF" w:rsidP="00DA76E7">
      <w:pPr>
        <w:spacing w:after="0" w:line="240" w:lineRule="auto"/>
      </w:pPr>
      <w:r>
        <w:separator/>
      </w:r>
    </w:p>
  </w:endnote>
  <w:endnote w:type="continuationSeparator" w:id="0">
    <w:p w:rsidR="008528EF" w:rsidRDefault="008528EF" w:rsidP="00DA76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72148923"/>
      <w:docPartObj>
        <w:docPartGallery w:val="Page Numbers (Bottom of Page)"/>
        <w:docPartUnique/>
      </w:docPartObj>
    </w:sdtPr>
    <w:sdtContent>
      <w:p w:rsidR="00DA76E7" w:rsidRDefault="00DA76E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0EC3">
          <w:rPr>
            <w:noProof/>
          </w:rPr>
          <w:t>1</w:t>
        </w:r>
        <w:r>
          <w:fldChar w:fldCharType="end"/>
        </w:r>
      </w:p>
    </w:sdtContent>
  </w:sdt>
  <w:p w:rsidR="00DA76E7" w:rsidRDefault="00DA76E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28EF" w:rsidRDefault="008528EF" w:rsidP="00DA76E7">
      <w:pPr>
        <w:spacing w:after="0" w:line="240" w:lineRule="auto"/>
      </w:pPr>
      <w:r>
        <w:separator/>
      </w:r>
    </w:p>
  </w:footnote>
  <w:footnote w:type="continuationSeparator" w:id="0">
    <w:p w:rsidR="008528EF" w:rsidRDefault="008528EF" w:rsidP="00DA76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BD0C68"/>
    <w:multiLevelType w:val="hybridMultilevel"/>
    <w:tmpl w:val="DCE82A24"/>
    <w:lvl w:ilvl="0" w:tplc="E484193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EE5AA0"/>
    <w:multiLevelType w:val="hybridMultilevel"/>
    <w:tmpl w:val="188886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134"/>
    <w:rsid w:val="00260A3A"/>
    <w:rsid w:val="00334822"/>
    <w:rsid w:val="00463B6F"/>
    <w:rsid w:val="004A786B"/>
    <w:rsid w:val="00601232"/>
    <w:rsid w:val="008528EF"/>
    <w:rsid w:val="00963C5D"/>
    <w:rsid w:val="00977121"/>
    <w:rsid w:val="00AC4642"/>
    <w:rsid w:val="00B21B34"/>
    <w:rsid w:val="00B8068E"/>
    <w:rsid w:val="00B94A3C"/>
    <w:rsid w:val="00CF3251"/>
    <w:rsid w:val="00DA0EC3"/>
    <w:rsid w:val="00DA76E7"/>
    <w:rsid w:val="00DC4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EDDA01-A4D9-4413-9E14-6530BC45B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C4134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7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A76E7"/>
  </w:style>
  <w:style w:type="paragraph" w:styleId="Stopka">
    <w:name w:val="footer"/>
    <w:basedOn w:val="Normalny"/>
    <w:link w:val="StopkaZnak"/>
    <w:uiPriority w:val="99"/>
    <w:unhideWhenUsed/>
    <w:rsid w:val="00DA7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76E7"/>
  </w:style>
  <w:style w:type="paragraph" w:styleId="Akapitzlist">
    <w:name w:val="List Paragraph"/>
    <w:basedOn w:val="Normalny"/>
    <w:uiPriority w:val="34"/>
    <w:qFormat/>
    <w:rsid w:val="00DA76E7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B8068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23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cXDrSQJfMqo" TargetMode="External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782</Words>
  <Characters>4697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Monika</cp:lastModifiedBy>
  <cp:revision>2</cp:revision>
  <dcterms:created xsi:type="dcterms:W3CDTF">2020-06-06T20:37:00Z</dcterms:created>
  <dcterms:modified xsi:type="dcterms:W3CDTF">2020-06-06T22:52:00Z</dcterms:modified>
</cp:coreProperties>
</file>