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0A" w:rsidRPr="0028760A" w:rsidRDefault="0028760A" w:rsidP="0028760A">
      <w:pPr>
        <w:pStyle w:val="Normalny1"/>
        <w:tabs>
          <w:tab w:val="center" w:pos="4320"/>
        </w:tabs>
        <w:jc w:val="both"/>
        <w:rPr>
          <w:rFonts w:eastAsia="Cambria"/>
          <w:b/>
          <w:color w:val="000080"/>
        </w:rPr>
      </w:pPr>
    </w:p>
    <w:p w:rsidR="0028760A" w:rsidRPr="0028760A" w:rsidRDefault="0028760A" w:rsidP="0028760A">
      <w:pPr>
        <w:pStyle w:val="Normalny1"/>
        <w:tabs>
          <w:tab w:val="center" w:pos="4320"/>
        </w:tabs>
        <w:jc w:val="both"/>
        <w:rPr>
          <w:rFonts w:eastAsia="Cambria"/>
          <w:b/>
          <w:color w:val="000080"/>
        </w:rPr>
      </w:pPr>
    </w:p>
    <w:p w:rsidR="0028760A" w:rsidRPr="0028760A" w:rsidRDefault="0028760A" w:rsidP="0028760A">
      <w:pPr>
        <w:pStyle w:val="Normalny1"/>
        <w:tabs>
          <w:tab w:val="center" w:pos="4320"/>
        </w:tabs>
        <w:jc w:val="both"/>
        <w:rPr>
          <w:rFonts w:eastAsia="Cambria"/>
          <w:b/>
          <w:color w:val="000080"/>
        </w:rPr>
      </w:pPr>
    </w:p>
    <w:p w:rsidR="0028760A" w:rsidRPr="0028760A" w:rsidRDefault="0028760A" w:rsidP="0028760A">
      <w:pPr>
        <w:pStyle w:val="Normalny1"/>
        <w:tabs>
          <w:tab w:val="center" w:pos="4320"/>
        </w:tabs>
        <w:jc w:val="both"/>
        <w:rPr>
          <w:rFonts w:eastAsia="Cambria"/>
          <w:b/>
          <w:color w:val="000080"/>
        </w:rPr>
      </w:pPr>
    </w:p>
    <w:p w:rsidR="0028760A" w:rsidRPr="0028760A" w:rsidRDefault="0028760A" w:rsidP="0028760A">
      <w:pPr>
        <w:pStyle w:val="Normalny1"/>
        <w:tabs>
          <w:tab w:val="center" w:pos="4320"/>
        </w:tabs>
        <w:jc w:val="both"/>
        <w:rPr>
          <w:rFonts w:eastAsia="Cambria"/>
          <w:b/>
          <w:color w:val="000080"/>
        </w:rPr>
      </w:pPr>
    </w:p>
    <w:p w:rsidR="0028760A" w:rsidRPr="0028760A" w:rsidRDefault="0028760A" w:rsidP="0028760A">
      <w:pPr>
        <w:pStyle w:val="Normalny1"/>
        <w:tabs>
          <w:tab w:val="center" w:pos="4320"/>
        </w:tabs>
        <w:jc w:val="both"/>
        <w:rPr>
          <w:rFonts w:eastAsia="Cambria"/>
          <w:b/>
          <w:color w:val="000080"/>
        </w:rPr>
      </w:pPr>
    </w:p>
    <w:p w:rsidR="005F043E" w:rsidRPr="005F043E" w:rsidRDefault="005F043E" w:rsidP="005F043E">
      <w:pPr>
        <w:pStyle w:val="Normalny1"/>
        <w:tabs>
          <w:tab w:val="center" w:pos="4320"/>
        </w:tabs>
        <w:jc w:val="right"/>
        <w:rPr>
          <w:rFonts w:eastAsia="Cambria"/>
          <w:color w:val="000080"/>
        </w:rPr>
      </w:pPr>
      <w:r w:rsidRPr="005F043E">
        <w:rPr>
          <w:rFonts w:eastAsia="Cambria"/>
          <w:color w:val="000080"/>
        </w:rPr>
        <w:t xml:space="preserve">Załącznik do zarządzenia </w:t>
      </w:r>
      <w:r>
        <w:rPr>
          <w:rFonts w:eastAsia="Cambria"/>
          <w:color w:val="000080"/>
        </w:rPr>
        <w:br/>
      </w:r>
      <w:r w:rsidR="00E14B30">
        <w:rPr>
          <w:rFonts w:eastAsia="Cambria"/>
          <w:color w:val="000080"/>
        </w:rPr>
        <w:t>nr 13</w:t>
      </w:r>
      <w:r w:rsidRPr="005F043E">
        <w:rPr>
          <w:rFonts w:eastAsia="Cambria"/>
          <w:color w:val="000080"/>
        </w:rPr>
        <w:t xml:space="preserve">/2019 z dnia </w:t>
      </w:r>
      <w:r w:rsidR="00E14B30">
        <w:rPr>
          <w:rFonts w:eastAsia="Cambria"/>
          <w:color w:val="000080"/>
        </w:rPr>
        <w:t>20</w:t>
      </w:r>
      <w:bookmarkStart w:id="0" w:name="_GoBack"/>
      <w:bookmarkEnd w:id="0"/>
      <w:r w:rsidRPr="005F043E">
        <w:rPr>
          <w:rFonts w:eastAsia="Cambria"/>
          <w:color w:val="000080"/>
        </w:rPr>
        <w:t xml:space="preserve"> maja 2019r.</w:t>
      </w:r>
    </w:p>
    <w:p w:rsidR="0028760A" w:rsidRPr="0028760A" w:rsidRDefault="0028760A" w:rsidP="0028760A">
      <w:pPr>
        <w:pStyle w:val="Normalny1"/>
        <w:tabs>
          <w:tab w:val="center" w:pos="4320"/>
        </w:tabs>
        <w:jc w:val="both"/>
        <w:rPr>
          <w:rFonts w:eastAsia="Cambria"/>
          <w:b/>
          <w:color w:val="333399"/>
        </w:rPr>
      </w:pPr>
    </w:p>
    <w:p w:rsidR="0028760A" w:rsidRPr="0028760A" w:rsidRDefault="0028760A" w:rsidP="0028760A">
      <w:pPr>
        <w:pStyle w:val="Normalny1"/>
        <w:tabs>
          <w:tab w:val="center" w:pos="4536"/>
          <w:tab w:val="right" w:pos="9072"/>
        </w:tabs>
        <w:jc w:val="both"/>
        <w:rPr>
          <w:rFonts w:eastAsia="Cambria"/>
          <w:color w:val="333399"/>
        </w:rPr>
      </w:pPr>
    </w:p>
    <w:p w:rsidR="0028760A" w:rsidRPr="0028760A" w:rsidRDefault="0028760A" w:rsidP="0028760A">
      <w:pPr>
        <w:rPr>
          <w:rFonts w:eastAsia="Cambria"/>
          <w:color w:val="333399"/>
        </w:rPr>
        <w:sectPr w:rsidR="0028760A" w:rsidRPr="0028760A" w:rsidSect="005F043E">
          <w:headerReference w:type="default" r:id="rId9"/>
          <w:footerReference w:type="default" r:id="rId10"/>
          <w:pgSz w:w="11906" w:h="16838"/>
          <w:pgMar w:top="397" w:right="851" w:bottom="397" w:left="1417" w:header="709" w:footer="709" w:gutter="0"/>
          <w:pgNumType w:start="1"/>
          <w:cols w:num="2" w:space="708" w:equalWidth="0">
            <w:col w:w="2925" w:space="2604"/>
            <w:col w:w="4108"/>
          </w:cols>
          <w:titlePg/>
          <w:docGrid w:linePitch="326"/>
        </w:sectPr>
      </w:pPr>
    </w:p>
    <w:p w:rsidR="0028760A" w:rsidRPr="0028760A" w:rsidRDefault="0028760A" w:rsidP="0028760A">
      <w:pPr>
        <w:pStyle w:val="Normalny1"/>
        <w:jc w:val="center"/>
        <w:rPr>
          <w:rFonts w:eastAsia="Cambria"/>
          <w:color w:val="000080"/>
        </w:rPr>
      </w:pPr>
    </w:p>
    <w:p w:rsidR="0028760A" w:rsidRPr="00545189" w:rsidRDefault="0028760A" w:rsidP="0028760A">
      <w:pPr>
        <w:pStyle w:val="Tytu"/>
        <w:jc w:val="center"/>
        <w:rPr>
          <w:rFonts w:eastAsia="Cambria"/>
          <w:b/>
        </w:rPr>
      </w:pPr>
      <w:r w:rsidRPr="00545189">
        <w:rPr>
          <w:rFonts w:eastAsia="Cambria"/>
          <w:b/>
        </w:rPr>
        <w:t>PROCEDURY POSTĘPOWANIA</w:t>
      </w:r>
    </w:p>
    <w:p w:rsidR="0028760A" w:rsidRPr="00545189" w:rsidRDefault="0028760A" w:rsidP="0028760A">
      <w:pPr>
        <w:pStyle w:val="Tytu"/>
        <w:jc w:val="center"/>
        <w:rPr>
          <w:rFonts w:eastAsia="Cambria"/>
          <w:b/>
        </w:rPr>
      </w:pPr>
      <w:r w:rsidRPr="00545189">
        <w:rPr>
          <w:rFonts w:eastAsia="Cambria"/>
          <w:b/>
        </w:rPr>
        <w:t>W SYTUACJACH KRYZYSOWYCH</w:t>
      </w:r>
    </w:p>
    <w:p w:rsidR="0028760A" w:rsidRPr="0028760A" w:rsidRDefault="0028760A" w:rsidP="0028760A">
      <w:pPr>
        <w:pStyle w:val="Normalny1"/>
        <w:jc w:val="center"/>
        <w:rPr>
          <w:rFonts w:eastAsia="Cambria"/>
          <w:b/>
          <w:color w:val="000080"/>
          <w:sz w:val="44"/>
          <w:szCs w:val="44"/>
        </w:rPr>
      </w:pPr>
    </w:p>
    <w:p w:rsidR="0028760A" w:rsidRPr="0028760A" w:rsidRDefault="0028760A" w:rsidP="0028760A">
      <w:pPr>
        <w:pStyle w:val="Normalny1"/>
        <w:jc w:val="center"/>
        <w:rPr>
          <w:rFonts w:eastAsia="Cambria"/>
          <w:b/>
          <w:color w:val="000080"/>
          <w:sz w:val="44"/>
          <w:szCs w:val="44"/>
        </w:rPr>
      </w:pPr>
    </w:p>
    <w:p w:rsidR="0028760A" w:rsidRPr="00545189" w:rsidRDefault="0028760A" w:rsidP="0028760A">
      <w:pPr>
        <w:pStyle w:val="Normalny1"/>
        <w:jc w:val="center"/>
        <w:rPr>
          <w:rFonts w:asciiTheme="majorHAnsi" w:eastAsia="Cambria" w:hAnsiTheme="majorHAnsi"/>
          <w:color w:val="000080"/>
          <w:sz w:val="44"/>
          <w:szCs w:val="44"/>
        </w:rPr>
      </w:pPr>
      <w:r w:rsidRPr="00545189">
        <w:rPr>
          <w:rFonts w:asciiTheme="majorHAnsi" w:eastAsia="Cambria" w:hAnsiTheme="majorHAnsi"/>
          <w:color w:val="000080"/>
          <w:sz w:val="44"/>
          <w:szCs w:val="44"/>
        </w:rPr>
        <w:t xml:space="preserve">W SZKOLE PODSTAWOWEJ NR </w:t>
      </w:r>
      <w:r w:rsidR="00E80FDA">
        <w:rPr>
          <w:rFonts w:asciiTheme="majorHAnsi" w:eastAsia="Cambria" w:hAnsiTheme="majorHAnsi"/>
          <w:color w:val="000080"/>
          <w:sz w:val="44"/>
          <w:szCs w:val="44"/>
        </w:rPr>
        <w:t>312</w:t>
      </w:r>
    </w:p>
    <w:p w:rsidR="0028760A" w:rsidRPr="00545189" w:rsidRDefault="0028760A" w:rsidP="0028760A">
      <w:pPr>
        <w:pStyle w:val="Normalny1"/>
        <w:jc w:val="center"/>
        <w:rPr>
          <w:rFonts w:asciiTheme="majorHAnsi" w:eastAsia="Cambria" w:hAnsiTheme="majorHAnsi"/>
          <w:color w:val="000080"/>
          <w:sz w:val="36"/>
          <w:szCs w:val="36"/>
        </w:rPr>
      </w:pPr>
      <w:r w:rsidRPr="00545189">
        <w:rPr>
          <w:rFonts w:asciiTheme="majorHAnsi" w:eastAsia="Cambria" w:hAnsiTheme="majorHAnsi"/>
          <w:color w:val="000080"/>
          <w:sz w:val="36"/>
          <w:szCs w:val="36"/>
        </w:rPr>
        <w:t xml:space="preserve">im. </w:t>
      </w:r>
      <w:r w:rsidR="00E80FDA">
        <w:rPr>
          <w:rFonts w:asciiTheme="majorHAnsi" w:eastAsia="Cambria" w:hAnsiTheme="majorHAnsi"/>
          <w:color w:val="000080"/>
          <w:sz w:val="36"/>
          <w:szCs w:val="36"/>
        </w:rPr>
        <w:t xml:space="preserve">Ewy Szelburg – Zarembiny </w:t>
      </w:r>
    </w:p>
    <w:p w:rsidR="0028760A" w:rsidRPr="00545189" w:rsidRDefault="0028760A" w:rsidP="0028760A">
      <w:pPr>
        <w:pStyle w:val="Normalny1"/>
        <w:jc w:val="center"/>
        <w:rPr>
          <w:rFonts w:asciiTheme="majorHAnsi" w:eastAsia="Cambria" w:hAnsiTheme="majorHAnsi"/>
          <w:color w:val="000080"/>
          <w:sz w:val="36"/>
          <w:szCs w:val="36"/>
        </w:rPr>
      </w:pPr>
      <w:r w:rsidRPr="00545189">
        <w:rPr>
          <w:rFonts w:asciiTheme="majorHAnsi" w:eastAsia="Cambria" w:hAnsiTheme="majorHAnsi"/>
          <w:color w:val="000080"/>
          <w:sz w:val="36"/>
          <w:szCs w:val="36"/>
        </w:rPr>
        <w:t xml:space="preserve">Warszawa, ul. </w:t>
      </w:r>
      <w:r w:rsidR="00E80FDA">
        <w:rPr>
          <w:rFonts w:asciiTheme="majorHAnsi" w:eastAsia="Cambria" w:hAnsiTheme="majorHAnsi"/>
          <w:color w:val="000080"/>
          <w:sz w:val="36"/>
          <w:szCs w:val="36"/>
        </w:rPr>
        <w:t>Umińskiego 12</w:t>
      </w:r>
    </w:p>
    <w:p w:rsidR="0028760A" w:rsidRPr="00545189" w:rsidRDefault="0028760A" w:rsidP="0028760A">
      <w:pPr>
        <w:pStyle w:val="Normalny1"/>
        <w:jc w:val="both"/>
        <w:rPr>
          <w:rFonts w:eastAsia="Cambria"/>
          <w:color w:val="000000"/>
        </w:rPr>
      </w:pPr>
    </w:p>
    <w:p w:rsidR="0028760A" w:rsidRPr="0028760A" w:rsidRDefault="0028760A" w:rsidP="0028760A">
      <w:pPr>
        <w:pStyle w:val="Normalny1"/>
        <w:jc w:val="both"/>
        <w:rPr>
          <w:rFonts w:eastAsia="Cambria"/>
          <w:color w:val="000000"/>
        </w:rPr>
      </w:pPr>
    </w:p>
    <w:tbl>
      <w:tblPr>
        <w:tblW w:w="9610" w:type="dxa"/>
        <w:tblLayout w:type="fixed"/>
        <w:tblLook w:val="0400" w:firstRow="0" w:lastRow="0" w:firstColumn="0" w:lastColumn="0" w:noHBand="0" w:noVBand="1"/>
      </w:tblPr>
      <w:tblGrid>
        <w:gridCol w:w="9610"/>
      </w:tblGrid>
      <w:tr w:rsidR="0028760A" w:rsidRPr="0028760A" w:rsidTr="0028760A">
        <w:tc>
          <w:tcPr>
            <w:tcW w:w="9613" w:type="dxa"/>
            <w:vAlign w:val="center"/>
          </w:tcPr>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E80FDA" w:rsidP="00207FC4">
            <w:pPr>
              <w:pStyle w:val="Normalny1"/>
              <w:spacing w:line="276" w:lineRule="auto"/>
              <w:jc w:val="center"/>
              <w:rPr>
                <w:rFonts w:eastAsia="Cambria"/>
              </w:rPr>
            </w:pPr>
            <w:r>
              <w:rPr>
                <w:rFonts w:eastAsia="Cambria"/>
                <w:noProof/>
              </w:rPr>
              <w:drawing>
                <wp:inline distT="0" distB="0" distL="0" distR="0">
                  <wp:extent cx="2278380" cy="2267712"/>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380" cy="2267712"/>
                          </a:xfrm>
                          <a:prstGeom prst="rect">
                            <a:avLst/>
                          </a:prstGeom>
                        </pic:spPr>
                      </pic:pic>
                    </a:graphicData>
                  </a:graphic>
                </wp:inline>
              </w:drawing>
            </w: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28760A">
            <w:pPr>
              <w:pStyle w:val="Normalny1"/>
              <w:spacing w:line="276" w:lineRule="auto"/>
              <w:jc w:val="both"/>
              <w:rPr>
                <w:rFonts w:eastAsia="Cambria"/>
              </w:rPr>
            </w:pPr>
          </w:p>
          <w:p w:rsidR="0028760A" w:rsidRDefault="00545189" w:rsidP="00545189">
            <w:pPr>
              <w:pStyle w:val="Normalny1"/>
              <w:spacing w:line="276" w:lineRule="auto"/>
              <w:jc w:val="center"/>
              <w:rPr>
                <w:rFonts w:eastAsia="Cambria"/>
              </w:rPr>
            </w:pPr>
            <w:r>
              <w:rPr>
                <w:rFonts w:eastAsia="Cambria"/>
              </w:rPr>
              <w:t>2019</w:t>
            </w:r>
          </w:p>
          <w:p w:rsidR="0028760A" w:rsidRDefault="0028760A">
            <w:pPr>
              <w:pStyle w:val="Normalny1"/>
              <w:spacing w:line="276" w:lineRule="auto"/>
              <w:jc w:val="both"/>
              <w:rPr>
                <w:rFonts w:eastAsia="Cambria"/>
              </w:rPr>
            </w:pPr>
          </w:p>
          <w:p w:rsidR="0028760A" w:rsidRPr="0028760A" w:rsidRDefault="0028760A">
            <w:pPr>
              <w:pStyle w:val="Normalny1"/>
              <w:spacing w:line="276" w:lineRule="auto"/>
              <w:jc w:val="both"/>
              <w:rPr>
                <w:rFonts w:eastAsia="Cambria"/>
              </w:rPr>
            </w:pPr>
          </w:p>
        </w:tc>
      </w:tr>
    </w:tbl>
    <w:p w:rsidR="0028760A" w:rsidRPr="0028760A" w:rsidRDefault="0028760A" w:rsidP="0028760A">
      <w:pPr>
        <w:rPr>
          <w:rFonts w:eastAsia="Cambria"/>
          <w:color w:val="333399"/>
        </w:rPr>
        <w:sectPr w:rsidR="0028760A" w:rsidRPr="0028760A" w:rsidSect="00DF481F">
          <w:type w:val="continuous"/>
          <w:pgSz w:w="11906" w:h="16838"/>
          <w:pgMar w:top="397" w:right="851" w:bottom="397" w:left="1417" w:header="709" w:footer="709" w:gutter="0"/>
          <w:cols w:space="708"/>
          <w:titlePg/>
          <w:docGrid w:linePitch="326"/>
        </w:sectPr>
      </w:pPr>
    </w:p>
    <w:sdt>
      <w:sdtPr>
        <w:rPr>
          <w:rFonts w:ascii="Times New Roman" w:eastAsia="Times New Roman" w:hAnsi="Times New Roman" w:cs="Times New Roman"/>
          <w:b w:val="0"/>
          <w:bCs w:val="0"/>
          <w:i w:val="0"/>
          <w:color w:val="auto"/>
          <w:sz w:val="24"/>
          <w:szCs w:val="24"/>
          <w:lang w:eastAsia="pl-PL"/>
        </w:rPr>
        <w:id w:val="169663977"/>
        <w:docPartObj>
          <w:docPartGallery w:val="Table of Contents"/>
          <w:docPartUnique/>
        </w:docPartObj>
      </w:sdtPr>
      <w:sdtEndPr/>
      <w:sdtContent>
        <w:p w:rsidR="0028760A" w:rsidRPr="0028760A" w:rsidRDefault="0028760A" w:rsidP="0028760A">
          <w:pPr>
            <w:pStyle w:val="Nagwekspisutreci"/>
          </w:pPr>
          <w:r>
            <w:t>Spis procedur</w:t>
          </w:r>
        </w:p>
        <w:p w:rsidR="0028760A" w:rsidRPr="0028760A" w:rsidRDefault="0028760A" w:rsidP="0028760A">
          <w:pPr>
            <w:rPr>
              <w:lang w:eastAsia="en-US"/>
            </w:rPr>
          </w:pPr>
        </w:p>
        <w:p w:rsidR="007D5DCD" w:rsidRDefault="00DC0E08">
          <w:pPr>
            <w:pStyle w:val="Spistreci1"/>
            <w:tabs>
              <w:tab w:val="right" w:leader="dot" w:pos="9628"/>
            </w:tabs>
            <w:rPr>
              <w:rFonts w:asciiTheme="minorHAnsi" w:eastAsiaTheme="minorEastAsia" w:hAnsiTheme="minorHAnsi" w:cstheme="minorBidi"/>
              <w:noProof/>
              <w:sz w:val="22"/>
              <w:szCs w:val="22"/>
            </w:rPr>
          </w:pPr>
          <w:r w:rsidRPr="0028760A">
            <w:fldChar w:fldCharType="begin"/>
          </w:r>
          <w:r w:rsidR="0028760A" w:rsidRPr="0028760A">
            <w:instrText xml:space="preserve"> TOC \o "1-3" \h \z \u </w:instrText>
          </w:r>
          <w:r w:rsidRPr="0028760A">
            <w:fldChar w:fldCharType="separate"/>
          </w:r>
          <w:hyperlink w:anchor="_Toc9201863" w:history="1">
            <w:r w:rsidR="007D5DCD" w:rsidRPr="00306D92">
              <w:rPr>
                <w:rStyle w:val="Hipercze"/>
                <w:noProof/>
              </w:rPr>
              <w:t>Z</w:t>
            </w:r>
            <w:r w:rsidR="00545189" w:rsidRPr="00306D92">
              <w:rPr>
                <w:rStyle w:val="Hipercze"/>
                <w:noProof/>
              </w:rPr>
              <w:t>asady ogólne</w:t>
            </w:r>
            <w:r w:rsidR="007D5DCD">
              <w:rPr>
                <w:noProof/>
                <w:webHidden/>
              </w:rPr>
              <w:tab/>
            </w:r>
            <w:r>
              <w:rPr>
                <w:noProof/>
                <w:webHidden/>
              </w:rPr>
              <w:fldChar w:fldCharType="begin"/>
            </w:r>
            <w:r w:rsidR="007D5DCD">
              <w:rPr>
                <w:noProof/>
                <w:webHidden/>
              </w:rPr>
              <w:instrText xml:space="preserve"> PAGEREF _Toc9201863 \h </w:instrText>
            </w:r>
            <w:r>
              <w:rPr>
                <w:noProof/>
                <w:webHidden/>
              </w:rPr>
            </w:r>
            <w:r>
              <w:rPr>
                <w:noProof/>
                <w:webHidden/>
              </w:rPr>
              <w:fldChar w:fldCharType="separate"/>
            </w:r>
            <w:r w:rsidR="00BF7C0D">
              <w:rPr>
                <w:noProof/>
                <w:webHidden/>
              </w:rPr>
              <w:t>4</w:t>
            </w:r>
            <w:r>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4" w:history="1">
            <w:r w:rsidR="00545189" w:rsidRPr="00306D92">
              <w:rPr>
                <w:rStyle w:val="Hipercze"/>
                <w:noProof/>
              </w:rPr>
              <w:t>Uczeń używa alkoholu lub innych środków w celu wprowadzenia się w stan odurzenia, uprawia</w:t>
            </w:r>
            <w:r w:rsidR="00545189">
              <w:rPr>
                <w:rStyle w:val="Hipercze"/>
                <w:noProof/>
              </w:rPr>
              <w:t xml:space="preserve"> nierząd </w:t>
            </w:r>
            <w:r w:rsidR="007D5DCD">
              <w:rPr>
                <w:noProof/>
                <w:webHidden/>
              </w:rPr>
              <w:tab/>
            </w:r>
            <w:r w:rsidR="00DC0E08">
              <w:rPr>
                <w:noProof/>
                <w:webHidden/>
              </w:rPr>
              <w:fldChar w:fldCharType="begin"/>
            </w:r>
            <w:r w:rsidR="007D5DCD">
              <w:rPr>
                <w:noProof/>
                <w:webHidden/>
              </w:rPr>
              <w:instrText xml:space="preserve"> PAGEREF _Toc9201864 \h </w:instrText>
            </w:r>
            <w:r w:rsidR="00DC0E08">
              <w:rPr>
                <w:noProof/>
                <w:webHidden/>
              </w:rPr>
            </w:r>
            <w:r w:rsidR="00DC0E08">
              <w:rPr>
                <w:noProof/>
                <w:webHidden/>
              </w:rPr>
              <w:fldChar w:fldCharType="separate"/>
            </w:r>
            <w:r w:rsidR="00BF7C0D">
              <w:rPr>
                <w:noProof/>
                <w:webHidden/>
              </w:rPr>
              <w:t>5</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5" w:history="1">
            <w:r w:rsidR="00545189" w:rsidRPr="00306D92">
              <w:rPr>
                <w:rStyle w:val="Hipercze"/>
                <w:noProof/>
              </w:rPr>
              <w:t>Uczeń pali papierosy.</w:t>
            </w:r>
            <w:r w:rsidR="007D5DCD">
              <w:rPr>
                <w:noProof/>
                <w:webHidden/>
              </w:rPr>
              <w:tab/>
            </w:r>
            <w:r w:rsidR="00DC0E08">
              <w:rPr>
                <w:noProof/>
                <w:webHidden/>
              </w:rPr>
              <w:fldChar w:fldCharType="begin"/>
            </w:r>
            <w:r w:rsidR="007D5DCD">
              <w:rPr>
                <w:noProof/>
                <w:webHidden/>
              </w:rPr>
              <w:instrText xml:space="preserve"> PAGEREF _Toc9201865 \h </w:instrText>
            </w:r>
            <w:r w:rsidR="00DC0E08">
              <w:rPr>
                <w:noProof/>
                <w:webHidden/>
              </w:rPr>
            </w:r>
            <w:r w:rsidR="00DC0E08">
              <w:rPr>
                <w:noProof/>
                <w:webHidden/>
              </w:rPr>
              <w:fldChar w:fldCharType="separate"/>
            </w:r>
            <w:r w:rsidR="00BF7C0D">
              <w:rPr>
                <w:noProof/>
                <w:webHidden/>
              </w:rPr>
              <w:t>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6" w:history="1">
            <w:r w:rsidR="00545189" w:rsidRPr="00306D92">
              <w:rPr>
                <w:rStyle w:val="Hipercze"/>
                <w:noProof/>
              </w:rPr>
              <w:t>Uczeń będący pod wpływem alkoholu, narkotyków lub dopalaczy.</w:t>
            </w:r>
            <w:r w:rsidR="007D5DCD">
              <w:rPr>
                <w:noProof/>
                <w:webHidden/>
              </w:rPr>
              <w:tab/>
            </w:r>
            <w:r w:rsidR="00DC0E08">
              <w:rPr>
                <w:noProof/>
                <w:webHidden/>
              </w:rPr>
              <w:fldChar w:fldCharType="begin"/>
            </w:r>
            <w:r w:rsidR="007D5DCD">
              <w:rPr>
                <w:noProof/>
                <w:webHidden/>
              </w:rPr>
              <w:instrText xml:space="preserve"> PAGEREF _Toc9201866 \h </w:instrText>
            </w:r>
            <w:r w:rsidR="00DC0E08">
              <w:rPr>
                <w:noProof/>
                <w:webHidden/>
              </w:rPr>
            </w:r>
            <w:r w:rsidR="00DC0E08">
              <w:rPr>
                <w:noProof/>
                <w:webHidden/>
              </w:rPr>
              <w:fldChar w:fldCharType="separate"/>
            </w:r>
            <w:r w:rsidR="00BF7C0D">
              <w:rPr>
                <w:noProof/>
                <w:webHidden/>
              </w:rPr>
              <w:t>7</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7" w:history="1">
            <w:r w:rsidR="00545189">
              <w:rPr>
                <w:rStyle w:val="Hipercze"/>
                <w:noProof/>
              </w:rPr>
              <w:t>Substancja</w:t>
            </w:r>
            <w:r w:rsidR="00545189" w:rsidRPr="00306D92">
              <w:rPr>
                <w:rStyle w:val="Hipercze"/>
                <w:noProof/>
              </w:rPr>
              <w:t xml:space="preserve"> przypominającą wyglądem narkotyk lub dopalacz.</w:t>
            </w:r>
            <w:r w:rsidR="007D5DCD">
              <w:rPr>
                <w:noProof/>
                <w:webHidden/>
              </w:rPr>
              <w:tab/>
            </w:r>
            <w:r w:rsidR="00DC0E08">
              <w:rPr>
                <w:noProof/>
                <w:webHidden/>
              </w:rPr>
              <w:fldChar w:fldCharType="begin"/>
            </w:r>
            <w:r w:rsidR="007D5DCD">
              <w:rPr>
                <w:noProof/>
                <w:webHidden/>
              </w:rPr>
              <w:instrText xml:space="preserve"> PAGEREF _Toc9201867 \h </w:instrText>
            </w:r>
            <w:r w:rsidR="00DC0E08">
              <w:rPr>
                <w:noProof/>
                <w:webHidden/>
              </w:rPr>
            </w:r>
            <w:r w:rsidR="00DC0E08">
              <w:rPr>
                <w:noProof/>
                <w:webHidden/>
              </w:rPr>
              <w:fldChar w:fldCharType="separate"/>
            </w:r>
            <w:r w:rsidR="00BF7C0D">
              <w:rPr>
                <w:noProof/>
                <w:webHidden/>
              </w:rPr>
              <w:t>9</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8" w:history="1">
            <w:r w:rsidR="00545189" w:rsidRPr="00306D92">
              <w:rPr>
                <w:rStyle w:val="Hipercze"/>
                <w:noProof/>
              </w:rPr>
              <w:t>Uczeń posiada przy sobie substancję przypominającą narkotyki lub dopalacze.</w:t>
            </w:r>
            <w:r w:rsidR="007D5DCD">
              <w:rPr>
                <w:noProof/>
                <w:webHidden/>
              </w:rPr>
              <w:tab/>
            </w:r>
            <w:r w:rsidR="00DC0E08">
              <w:rPr>
                <w:noProof/>
                <w:webHidden/>
              </w:rPr>
              <w:fldChar w:fldCharType="begin"/>
            </w:r>
            <w:r w:rsidR="007D5DCD">
              <w:rPr>
                <w:noProof/>
                <w:webHidden/>
              </w:rPr>
              <w:instrText xml:space="preserve"> PAGEREF _Toc9201868 \h </w:instrText>
            </w:r>
            <w:r w:rsidR="00DC0E08">
              <w:rPr>
                <w:noProof/>
                <w:webHidden/>
              </w:rPr>
            </w:r>
            <w:r w:rsidR="00DC0E08">
              <w:rPr>
                <w:noProof/>
                <w:webHidden/>
              </w:rPr>
              <w:fldChar w:fldCharType="separate"/>
            </w:r>
            <w:r w:rsidR="00BF7C0D">
              <w:rPr>
                <w:noProof/>
                <w:webHidden/>
              </w:rPr>
              <w:t>10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69" w:history="1">
            <w:r w:rsidR="00545189">
              <w:rPr>
                <w:rStyle w:val="Hipercze"/>
                <w:noProof/>
              </w:rPr>
              <w:t>Kradzież</w:t>
            </w:r>
            <w:r w:rsidR="00545189" w:rsidRPr="00306D92">
              <w:rPr>
                <w:rStyle w:val="Hipercze"/>
                <w:noProof/>
              </w:rPr>
              <w:t xml:space="preserve"> na terenie szkoły.</w:t>
            </w:r>
            <w:r w:rsidR="007D5DCD">
              <w:rPr>
                <w:noProof/>
                <w:webHidden/>
              </w:rPr>
              <w:tab/>
            </w:r>
            <w:r w:rsidR="00DC0E08">
              <w:rPr>
                <w:noProof/>
                <w:webHidden/>
              </w:rPr>
              <w:fldChar w:fldCharType="begin"/>
            </w:r>
            <w:r w:rsidR="007D5DCD">
              <w:rPr>
                <w:noProof/>
                <w:webHidden/>
              </w:rPr>
              <w:instrText xml:space="preserve"> PAGEREF _Toc9201869 \h </w:instrText>
            </w:r>
            <w:r w:rsidR="00DC0E08">
              <w:rPr>
                <w:noProof/>
                <w:webHidden/>
              </w:rPr>
            </w:r>
            <w:r w:rsidR="00DC0E08">
              <w:rPr>
                <w:noProof/>
                <w:webHidden/>
              </w:rPr>
              <w:fldChar w:fldCharType="separate"/>
            </w:r>
            <w:r w:rsidR="00BF7C0D">
              <w:rPr>
                <w:noProof/>
                <w:webHidden/>
              </w:rPr>
              <w:t>12</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0" w:history="1">
            <w:r w:rsidR="00545189">
              <w:rPr>
                <w:rStyle w:val="Hipercze"/>
                <w:noProof/>
              </w:rPr>
              <w:t>Agresja (bójki, wulgarne</w:t>
            </w:r>
            <w:r w:rsidR="00545189" w:rsidRPr="00306D92">
              <w:rPr>
                <w:rStyle w:val="Hipercze"/>
                <w:noProof/>
              </w:rPr>
              <w:t xml:space="preserve"> zachowania, uszkodzenia ciała)</w:t>
            </w:r>
            <w:r w:rsidR="007D5DCD">
              <w:rPr>
                <w:noProof/>
                <w:webHidden/>
              </w:rPr>
              <w:tab/>
            </w:r>
            <w:r w:rsidR="00DC0E08">
              <w:rPr>
                <w:noProof/>
                <w:webHidden/>
              </w:rPr>
              <w:fldChar w:fldCharType="begin"/>
            </w:r>
            <w:r w:rsidR="007D5DCD">
              <w:rPr>
                <w:noProof/>
                <w:webHidden/>
              </w:rPr>
              <w:instrText xml:space="preserve"> PAGEREF _Toc9201870 \h </w:instrText>
            </w:r>
            <w:r w:rsidR="00DC0E08">
              <w:rPr>
                <w:noProof/>
                <w:webHidden/>
              </w:rPr>
            </w:r>
            <w:r w:rsidR="00DC0E08">
              <w:rPr>
                <w:noProof/>
                <w:webHidden/>
              </w:rPr>
              <w:fldChar w:fldCharType="separate"/>
            </w:r>
            <w:r w:rsidR="00BF7C0D">
              <w:rPr>
                <w:noProof/>
                <w:webHidden/>
              </w:rPr>
              <w:t>14</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1" w:history="1">
            <w:r w:rsidR="00545189">
              <w:rPr>
                <w:rStyle w:val="Hipercze"/>
                <w:noProof/>
              </w:rPr>
              <w:t>Sprawca</w:t>
            </w:r>
            <w:r w:rsidR="00545189" w:rsidRPr="00306D92">
              <w:rPr>
                <w:rStyle w:val="Hipercze"/>
                <w:noProof/>
              </w:rPr>
              <w:t xml:space="preserve"> czynu karalnego lub przestępstwa.</w:t>
            </w:r>
            <w:r w:rsidR="007D5DCD">
              <w:rPr>
                <w:noProof/>
                <w:webHidden/>
              </w:rPr>
              <w:tab/>
            </w:r>
            <w:r w:rsidR="00DC0E08">
              <w:rPr>
                <w:noProof/>
                <w:webHidden/>
              </w:rPr>
              <w:fldChar w:fldCharType="begin"/>
            </w:r>
            <w:r w:rsidR="007D5DCD">
              <w:rPr>
                <w:noProof/>
                <w:webHidden/>
              </w:rPr>
              <w:instrText xml:space="preserve"> PAGEREF _Toc9201871 \h </w:instrText>
            </w:r>
            <w:r w:rsidR="00DC0E08">
              <w:rPr>
                <w:noProof/>
                <w:webHidden/>
              </w:rPr>
            </w:r>
            <w:r w:rsidR="00DC0E08">
              <w:rPr>
                <w:noProof/>
                <w:webHidden/>
              </w:rPr>
              <w:fldChar w:fldCharType="separate"/>
            </w:r>
            <w:r w:rsidR="00BF7C0D">
              <w:rPr>
                <w:noProof/>
                <w:webHidden/>
              </w:rPr>
              <w:t>16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3" w:history="1">
            <w:r w:rsidR="00545189">
              <w:rPr>
                <w:rStyle w:val="Hipercze"/>
                <w:noProof/>
              </w:rPr>
              <w:t>Ofiara</w:t>
            </w:r>
            <w:r w:rsidR="00545189" w:rsidRPr="00306D92">
              <w:rPr>
                <w:rStyle w:val="Hipercze"/>
                <w:noProof/>
              </w:rPr>
              <w:t xml:space="preserve"> czynu karalnego</w:t>
            </w:r>
            <w:r w:rsidR="007D5DCD">
              <w:rPr>
                <w:noProof/>
                <w:webHidden/>
              </w:rPr>
              <w:tab/>
            </w:r>
            <w:r w:rsidR="00DC0E08">
              <w:rPr>
                <w:noProof/>
                <w:webHidden/>
              </w:rPr>
              <w:fldChar w:fldCharType="begin"/>
            </w:r>
            <w:r w:rsidR="007D5DCD">
              <w:rPr>
                <w:noProof/>
                <w:webHidden/>
              </w:rPr>
              <w:instrText xml:space="preserve"> PAGEREF _Toc9201873 \h </w:instrText>
            </w:r>
            <w:r w:rsidR="00DC0E08">
              <w:rPr>
                <w:noProof/>
                <w:webHidden/>
              </w:rPr>
            </w:r>
            <w:r w:rsidR="00DC0E08">
              <w:rPr>
                <w:noProof/>
                <w:webHidden/>
              </w:rPr>
              <w:fldChar w:fldCharType="separate"/>
            </w:r>
            <w:r w:rsidR="00BF7C0D">
              <w:rPr>
                <w:noProof/>
                <w:webHidden/>
              </w:rPr>
              <w:t>17</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4" w:history="1">
            <w:r w:rsidR="00545189" w:rsidRPr="00306D92">
              <w:rPr>
                <w:rStyle w:val="Hipercze"/>
                <w:noProof/>
              </w:rPr>
              <w:t>Udziału ucznia w grupach destruktywnych (np. Sekty, pseudokibice, grupy przestępcze, subkultury).</w:t>
            </w:r>
            <w:r w:rsidR="007D5DCD">
              <w:rPr>
                <w:noProof/>
                <w:webHidden/>
              </w:rPr>
              <w:tab/>
            </w:r>
            <w:r w:rsidR="00DC0E08">
              <w:rPr>
                <w:noProof/>
                <w:webHidden/>
              </w:rPr>
              <w:fldChar w:fldCharType="begin"/>
            </w:r>
            <w:r w:rsidR="007D5DCD">
              <w:rPr>
                <w:noProof/>
                <w:webHidden/>
              </w:rPr>
              <w:instrText xml:space="preserve"> PAGEREF _Toc9201874 \h </w:instrText>
            </w:r>
            <w:r w:rsidR="00DC0E08">
              <w:rPr>
                <w:noProof/>
                <w:webHidden/>
              </w:rPr>
            </w:r>
            <w:r w:rsidR="00DC0E08">
              <w:rPr>
                <w:noProof/>
                <w:webHidden/>
              </w:rPr>
              <w:fldChar w:fldCharType="separate"/>
            </w:r>
            <w:r w:rsidR="00BF7C0D">
              <w:rPr>
                <w:noProof/>
                <w:webHidden/>
              </w:rPr>
              <w:t>18</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5" w:history="1">
            <w:r w:rsidR="00545189">
              <w:rPr>
                <w:rStyle w:val="Hipercze"/>
                <w:noProof/>
              </w:rPr>
              <w:t>Przestępczości seksualna</w:t>
            </w:r>
            <w:r w:rsidR="00545189" w:rsidRPr="00306D92">
              <w:rPr>
                <w:rStyle w:val="Hipercze"/>
                <w:noProof/>
              </w:rPr>
              <w:t xml:space="preserve"> w tym gwałt, zmuszanie do innych czynności seksualny</w:t>
            </w:r>
            <w:r w:rsidR="00545189">
              <w:rPr>
                <w:rStyle w:val="Hipercze"/>
                <w:noProof/>
              </w:rPr>
              <w:t>ch, (np. m</w:t>
            </w:r>
            <w:r w:rsidR="00545189" w:rsidRPr="00306D92">
              <w:rPr>
                <w:rStyle w:val="Hipercze"/>
                <w:noProof/>
              </w:rPr>
              <w:t>olestowanie).</w:t>
            </w:r>
            <w:r w:rsidR="007D5DCD">
              <w:rPr>
                <w:noProof/>
                <w:webHidden/>
              </w:rPr>
              <w:tab/>
            </w:r>
            <w:r w:rsidR="00DC0E08">
              <w:rPr>
                <w:noProof/>
                <w:webHidden/>
              </w:rPr>
              <w:fldChar w:fldCharType="begin"/>
            </w:r>
            <w:r w:rsidR="007D5DCD">
              <w:rPr>
                <w:noProof/>
                <w:webHidden/>
              </w:rPr>
              <w:instrText xml:space="preserve"> PAGEREF _Toc9201875 \h </w:instrText>
            </w:r>
            <w:r w:rsidR="00DC0E08">
              <w:rPr>
                <w:noProof/>
                <w:webHidden/>
              </w:rPr>
            </w:r>
            <w:r w:rsidR="00DC0E08">
              <w:rPr>
                <w:noProof/>
                <w:webHidden/>
              </w:rPr>
              <w:fldChar w:fldCharType="separate"/>
            </w:r>
            <w:r w:rsidR="00BF7C0D">
              <w:rPr>
                <w:noProof/>
                <w:webHidden/>
              </w:rPr>
              <w:t>19</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6" w:history="1">
            <w:r w:rsidR="00545189">
              <w:rPr>
                <w:rStyle w:val="Hipercze"/>
                <w:noProof/>
              </w:rPr>
              <w:t xml:space="preserve"> Wyłudzanie lub zastraszanie</w:t>
            </w:r>
            <w:r w:rsidR="007D5DCD" w:rsidRPr="00306D92">
              <w:rPr>
                <w:rStyle w:val="Hipercze"/>
                <w:noProof/>
              </w:rPr>
              <w:t>.</w:t>
            </w:r>
            <w:r w:rsidR="007D5DCD">
              <w:rPr>
                <w:noProof/>
                <w:webHidden/>
              </w:rPr>
              <w:tab/>
            </w:r>
            <w:r w:rsidR="00DC0E08">
              <w:rPr>
                <w:noProof/>
                <w:webHidden/>
              </w:rPr>
              <w:fldChar w:fldCharType="begin"/>
            </w:r>
            <w:r w:rsidR="007D5DCD">
              <w:rPr>
                <w:noProof/>
                <w:webHidden/>
              </w:rPr>
              <w:instrText xml:space="preserve"> PAGEREF _Toc9201876 \h </w:instrText>
            </w:r>
            <w:r w:rsidR="00DC0E08">
              <w:rPr>
                <w:noProof/>
                <w:webHidden/>
              </w:rPr>
            </w:r>
            <w:r w:rsidR="00DC0E08">
              <w:rPr>
                <w:noProof/>
                <w:webHidden/>
              </w:rPr>
              <w:fldChar w:fldCharType="separate"/>
            </w:r>
            <w:r w:rsidR="00BF7C0D">
              <w:rPr>
                <w:noProof/>
                <w:webHidden/>
              </w:rPr>
              <w:t>20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7" w:history="1">
            <w:r w:rsidR="00545189">
              <w:rPr>
                <w:rStyle w:val="Hipercze"/>
                <w:noProof/>
              </w:rPr>
              <w:t>Niepowodzenia szkolne</w:t>
            </w:r>
            <w:r w:rsidR="00545189" w:rsidRPr="00306D92">
              <w:rPr>
                <w:rStyle w:val="Hipercze"/>
                <w:noProof/>
              </w:rPr>
              <w:t xml:space="preserve"> ucznia</w:t>
            </w:r>
            <w:r w:rsidR="007D5DCD">
              <w:rPr>
                <w:noProof/>
                <w:webHidden/>
              </w:rPr>
              <w:tab/>
            </w:r>
            <w:r w:rsidR="00DC0E08">
              <w:rPr>
                <w:noProof/>
                <w:webHidden/>
              </w:rPr>
              <w:fldChar w:fldCharType="begin"/>
            </w:r>
            <w:r w:rsidR="007D5DCD">
              <w:rPr>
                <w:noProof/>
                <w:webHidden/>
              </w:rPr>
              <w:instrText xml:space="preserve"> PAGEREF _Toc9201877 \h </w:instrText>
            </w:r>
            <w:r w:rsidR="00DC0E08">
              <w:rPr>
                <w:noProof/>
                <w:webHidden/>
              </w:rPr>
            </w:r>
            <w:r w:rsidR="00DC0E08">
              <w:rPr>
                <w:noProof/>
                <w:webHidden/>
              </w:rPr>
              <w:fldChar w:fldCharType="separate"/>
            </w:r>
            <w:r w:rsidR="00BF7C0D">
              <w:rPr>
                <w:noProof/>
                <w:webHidden/>
              </w:rPr>
              <w:t>21</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8" w:history="1">
            <w:r w:rsidR="00545189">
              <w:rPr>
                <w:rStyle w:val="Hipercze"/>
                <w:noProof/>
              </w:rPr>
              <w:t>Fałszerstwo</w:t>
            </w:r>
            <w:r w:rsidR="007D5DCD">
              <w:rPr>
                <w:noProof/>
                <w:webHidden/>
              </w:rPr>
              <w:tab/>
            </w:r>
            <w:r w:rsidR="00DC0E08">
              <w:rPr>
                <w:noProof/>
                <w:webHidden/>
              </w:rPr>
              <w:fldChar w:fldCharType="begin"/>
            </w:r>
            <w:r w:rsidR="007D5DCD">
              <w:rPr>
                <w:noProof/>
                <w:webHidden/>
              </w:rPr>
              <w:instrText xml:space="preserve"> PAGEREF _Toc9201878 \h </w:instrText>
            </w:r>
            <w:r w:rsidR="00DC0E08">
              <w:rPr>
                <w:noProof/>
                <w:webHidden/>
              </w:rPr>
            </w:r>
            <w:r w:rsidR="00DC0E08">
              <w:rPr>
                <w:noProof/>
                <w:webHidden/>
              </w:rPr>
              <w:fldChar w:fldCharType="separate"/>
            </w:r>
            <w:r w:rsidR="00BF7C0D">
              <w:rPr>
                <w:noProof/>
                <w:webHidden/>
              </w:rPr>
              <w:t>22</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79" w:history="1">
            <w:r w:rsidR="00545189">
              <w:rPr>
                <w:rStyle w:val="Hipercze"/>
                <w:noProof/>
              </w:rPr>
              <w:t>Nieobecność rodziców ucznia – brak</w:t>
            </w:r>
            <w:r w:rsidR="00545189" w:rsidRPr="00306D92">
              <w:rPr>
                <w:rStyle w:val="Hipercze"/>
                <w:noProof/>
              </w:rPr>
              <w:t xml:space="preserve"> właściwej opieki</w:t>
            </w:r>
            <w:r w:rsidR="007D5DCD">
              <w:rPr>
                <w:noProof/>
                <w:webHidden/>
              </w:rPr>
              <w:tab/>
            </w:r>
            <w:r w:rsidR="00DC0E08">
              <w:rPr>
                <w:noProof/>
                <w:webHidden/>
              </w:rPr>
              <w:fldChar w:fldCharType="begin"/>
            </w:r>
            <w:r w:rsidR="007D5DCD">
              <w:rPr>
                <w:noProof/>
                <w:webHidden/>
              </w:rPr>
              <w:instrText xml:space="preserve"> PAGEREF _Toc9201879 \h </w:instrText>
            </w:r>
            <w:r w:rsidR="00DC0E08">
              <w:rPr>
                <w:noProof/>
                <w:webHidden/>
              </w:rPr>
            </w:r>
            <w:r w:rsidR="00DC0E08">
              <w:rPr>
                <w:noProof/>
                <w:webHidden/>
              </w:rPr>
              <w:fldChar w:fldCharType="separate"/>
            </w:r>
            <w:r w:rsidR="00BF7C0D">
              <w:rPr>
                <w:noProof/>
                <w:webHidden/>
              </w:rPr>
              <w:t>23</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0" w:history="1">
            <w:r w:rsidR="00545189">
              <w:rPr>
                <w:rStyle w:val="Hipercze"/>
                <w:noProof/>
              </w:rPr>
              <w:t>Uczennica</w:t>
            </w:r>
            <w:r w:rsidR="00545189" w:rsidRPr="00306D92">
              <w:rPr>
                <w:rStyle w:val="Hipercze"/>
                <w:noProof/>
              </w:rPr>
              <w:t xml:space="preserve"> w ciąży</w:t>
            </w:r>
            <w:r w:rsidR="007D5DCD">
              <w:rPr>
                <w:noProof/>
                <w:webHidden/>
              </w:rPr>
              <w:tab/>
            </w:r>
            <w:r w:rsidR="00DC0E08">
              <w:rPr>
                <w:noProof/>
                <w:webHidden/>
              </w:rPr>
              <w:fldChar w:fldCharType="begin"/>
            </w:r>
            <w:r w:rsidR="007D5DCD">
              <w:rPr>
                <w:noProof/>
                <w:webHidden/>
              </w:rPr>
              <w:instrText xml:space="preserve"> PAGEREF _Toc9201880 \h </w:instrText>
            </w:r>
            <w:r w:rsidR="00DC0E08">
              <w:rPr>
                <w:noProof/>
                <w:webHidden/>
              </w:rPr>
            </w:r>
            <w:r w:rsidR="00DC0E08">
              <w:rPr>
                <w:noProof/>
                <w:webHidden/>
              </w:rPr>
              <w:fldChar w:fldCharType="separate"/>
            </w:r>
            <w:r w:rsidR="00BF7C0D">
              <w:rPr>
                <w:noProof/>
                <w:webHidden/>
              </w:rPr>
              <w:t>24</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1" w:history="1">
            <w:r w:rsidR="00545189">
              <w:rPr>
                <w:rStyle w:val="Hipercze"/>
                <w:noProof/>
              </w:rPr>
              <w:t>Osoby obce</w:t>
            </w:r>
            <w:r w:rsidR="00545189" w:rsidRPr="00306D92">
              <w:rPr>
                <w:rStyle w:val="Hipercze"/>
                <w:noProof/>
              </w:rPr>
              <w:t xml:space="preserve"> na terenie szkoły</w:t>
            </w:r>
            <w:r w:rsidR="007D5DCD">
              <w:rPr>
                <w:noProof/>
                <w:webHidden/>
              </w:rPr>
              <w:tab/>
            </w:r>
            <w:r w:rsidR="00DC0E08">
              <w:rPr>
                <w:noProof/>
                <w:webHidden/>
              </w:rPr>
              <w:fldChar w:fldCharType="begin"/>
            </w:r>
            <w:r w:rsidR="007D5DCD">
              <w:rPr>
                <w:noProof/>
                <w:webHidden/>
              </w:rPr>
              <w:instrText xml:space="preserve"> PAGEREF _Toc9201881 \h </w:instrText>
            </w:r>
            <w:r w:rsidR="00DC0E08">
              <w:rPr>
                <w:noProof/>
                <w:webHidden/>
              </w:rPr>
            </w:r>
            <w:r w:rsidR="00DC0E08">
              <w:rPr>
                <w:noProof/>
                <w:webHidden/>
              </w:rPr>
              <w:fldChar w:fldCharType="separate"/>
            </w:r>
            <w:r w:rsidR="00BF7C0D">
              <w:rPr>
                <w:noProof/>
                <w:webHidden/>
              </w:rPr>
              <w:t>25</w:t>
            </w:r>
            <w:r w:rsidR="00DC0E08">
              <w:rPr>
                <w:noProof/>
                <w:webHidden/>
              </w:rPr>
              <w:fldChar w:fldCharType="end"/>
            </w:r>
          </w:hyperlink>
        </w:p>
        <w:p w:rsidR="007D5DCD" w:rsidRDefault="00D73288" w:rsidP="0076758B">
          <w:pPr>
            <w:pStyle w:val="Spistreci1"/>
            <w:tabs>
              <w:tab w:val="right" w:leader="dot" w:pos="9628"/>
            </w:tabs>
            <w:rPr>
              <w:rFonts w:asciiTheme="minorHAnsi" w:eastAsiaTheme="minorEastAsia" w:hAnsiTheme="minorHAnsi" w:cstheme="minorBidi"/>
              <w:noProof/>
              <w:sz w:val="22"/>
              <w:szCs w:val="22"/>
            </w:rPr>
          </w:pPr>
          <w:hyperlink w:anchor="_Toc9201882" w:history="1">
            <w:r w:rsidR="00545189" w:rsidRPr="00306D92">
              <w:rPr>
                <w:rStyle w:val="Hipercze"/>
                <w:noProof/>
              </w:rPr>
              <w:t>Zasady korzystania z telefonów komórkowych</w:t>
            </w:r>
            <w:r w:rsidR="0076758B">
              <w:rPr>
                <w:rStyle w:val="Hipercze"/>
                <w:noProof/>
              </w:rPr>
              <w:t xml:space="preserve">  </w:t>
            </w:r>
            <w:r w:rsidR="007D5DCD">
              <w:rPr>
                <w:noProof/>
                <w:webHidden/>
              </w:rPr>
              <w:tab/>
            </w:r>
            <w:r w:rsidR="00DC0E08">
              <w:rPr>
                <w:noProof/>
                <w:webHidden/>
              </w:rPr>
              <w:fldChar w:fldCharType="begin"/>
            </w:r>
            <w:r w:rsidR="007D5DCD">
              <w:rPr>
                <w:noProof/>
                <w:webHidden/>
              </w:rPr>
              <w:instrText xml:space="preserve"> PAGEREF _Toc9201882 \h </w:instrText>
            </w:r>
            <w:r w:rsidR="00DC0E08">
              <w:rPr>
                <w:noProof/>
                <w:webHidden/>
              </w:rPr>
            </w:r>
            <w:r w:rsidR="00DC0E08">
              <w:rPr>
                <w:noProof/>
                <w:webHidden/>
              </w:rPr>
              <w:fldChar w:fldCharType="separate"/>
            </w:r>
            <w:r w:rsidR="00BF7C0D">
              <w:rPr>
                <w:noProof/>
                <w:webHidden/>
              </w:rPr>
              <w:t>26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5" w:history="1">
            <w:r w:rsidR="00545189">
              <w:rPr>
                <w:rStyle w:val="Hipercze"/>
                <w:noProof/>
              </w:rPr>
              <w:t>Naruszenie</w:t>
            </w:r>
            <w:r w:rsidR="00545189" w:rsidRPr="00306D92">
              <w:rPr>
                <w:rStyle w:val="Hipercze"/>
                <w:noProof/>
              </w:rPr>
              <w:t xml:space="preserve"> zasad związanych z usprawiedliwianiem nieobecności uczniów oraz egzekwowania obowiązku szkolnego</w:t>
            </w:r>
            <w:r w:rsidR="007D5DCD">
              <w:rPr>
                <w:noProof/>
                <w:webHidden/>
              </w:rPr>
              <w:tab/>
            </w:r>
            <w:r w:rsidR="00DC0E08">
              <w:rPr>
                <w:noProof/>
                <w:webHidden/>
              </w:rPr>
              <w:fldChar w:fldCharType="begin"/>
            </w:r>
            <w:r w:rsidR="007D5DCD">
              <w:rPr>
                <w:noProof/>
                <w:webHidden/>
              </w:rPr>
              <w:instrText xml:space="preserve"> PAGEREF _Toc9201885 \h </w:instrText>
            </w:r>
            <w:r w:rsidR="00DC0E08">
              <w:rPr>
                <w:noProof/>
                <w:webHidden/>
              </w:rPr>
            </w:r>
            <w:r w:rsidR="00DC0E08">
              <w:rPr>
                <w:noProof/>
                <w:webHidden/>
              </w:rPr>
              <w:fldChar w:fldCharType="separate"/>
            </w:r>
            <w:r w:rsidR="00BF7C0D">
              <w:rPr>
                <w:noProof/>
                <w:webHidden/>
              </w:rPr>
              <w:t>27</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6" w:history="1">
            <w:r w:rsidR="00545189">
              <w:rPr>
                <w:rStyle w:val="Hipercze"/>
                <w:noProof/>
              </w:rPr>
              <w:t>Niewłaściwe</w:t>
            </w:r>
            <w:r w:rsidR="00545189" w:rsidRPr="00306D92">
              <w:rPr>
                <w:rStyle w:val="Hipercze"/>
                <w:noProof/>
              </w:rPr>
              <w:t xml:space="preserve"> zachowania się uczniów wobec nauczycieli i innych pracowników szkoły</w:t>
            </w:r>
            <w:r w:rsidR="007D5DCD">
              <w:rPr>
                <w:noProof/>
                <w:webHidden/>
              </w:rPr>
              <w:tab/>
            </w:r>
            <w:r w:rsidR="00DC0E08">
              <w:rPr>
                <w:noProof/>
                <w:webHidden/>
              </w:rPr>
              <w:fldChar w:fldCharType="begin"/>
            </w:r>
            <w:r w:rsidR="007D5DCD">
              <w:rPr>
                <w:noProof/>
                <w:webHidden/>
              </w:rPr>
              <w:instrText xml:space="preserve"> PAGEREF _Toc9201886 \h </w:instrText>
            </w:r>
            <w:r w:rsidR="00DC0E08">
              <w:rPr>
                <w:noProof/>
                <w:webHidden/>
              </w:rPr>
            </w:r>
            <w:r w:rsidR="00DC0E08">
              <w:rPr>
                <w:noProof/>
                <w:webHidden/>
              </w:rPr>
              <w:fldChar w:fldCharType="separate"/>
            </w:r>
            <w:r w:rsidR="00BF7C0D">
              <w:rPr>
                <w:noProof/>
                <w:webHidden/>
              </w:rPr>
              <w:t>28</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7" w:history="1">
            <w:r w:rsidR="00545189">
              <w:rPr>
                <w:rStyle w:val="Hipercze"/>
                <w:noProof/>
              </w:rPr>
              <w:t xml:space="preserve">Dziecko </w:t>
            </w:r>
            <w:r w:rsidR="00545189" w:rsidRPr="00306D92">
              <w:rPr>
                <w:rStyle w:val="Hipercze"/>
                <w:noProof/>
              </w:rPr>
              <w:t>ofiarą lub uczestnikiem przemocy domowej</w:t>
            </w:r>
            <w:r w:rsidR="007D5DCD">
              <w:rPr>
                <w:noProof/>
                <w:webHidden/>
              </w:rPr>
              <w:tab/>
            </w:r>
            <w:r w:rsidR="00DC0E08">
              <w:rPr>
                <w:noProof/>
                <w:webHidden/>
              </w:rPr>
              <w:fldChar w:fldCharType="begin"/>
            </w:r>
            <w:r w:rsidR="007D5DCD">
              <w:rPr>
                <w:noProof/>
                <w:webHidden/>
              </w:rPr>
              <w:instrText xml:space="preserve"> PAGEREF _Toc9201887 \h </w:instrText>
            </w:r>
            <w:r w:rsidR="00DC0E08">
              <w:rPr>
                <w:noProof/>
                <w:webHidden/>
              </w:rPr>
            </w:r>
            <w:r w:rsidR="00DC0E08">
              <w:rPr>
                <w:noProof/>
                <w:webHidden/>
              </w:rPr>
              <w:fldChar w:fldCharType="separate"/>
            </w:r>
            <w:r w:rsidR="00BF7C0D">
              <w:rPr>
                <w:noProof/>
                <w:webHidden/>
              </w:rPr>
              <w:t>29</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8" w:history="1">
            <w:r w:rsidR="00545189">
              <w:rPr>
                <w:rStyle w:val="Hipercze"/>
                <w:noProof/>
              </w:rPr>
              <w:t>Groźby, sygnały</w:t>
            </w:r>
            <w:r w:rsidR="00545189" w:rsidRPr="00306D92">
              <w:rPr>
                <w:rStyle w:val="Hipercze"/>
                <w:noProof/>
              </w:rPr>
              <w:t xml:space="preserve"> lub zachowania samobójczego ucznia</w:t>
            </w:r>
            <w:r w:rsidR="007D5DCD">
              <w:rPr>
                <w:noProof/>
                <w:webHidden/>
              </w:rPr>
              <w:tab/>
            </w:r>
            <w:r w:rsidR="00DC0E08">
              <w:rPr>
                <w:noProof/>
                <w:webHidden/>
              </w:rPr>
              <w:fldChar w:fldCharType="begin"/>
            </w:r>
            <w:r w:rsidR="007D5DCD">
              <w:rPr>
                <w:noProof/>
                <w:webHidden/>
              </w:rPr>
              <w:instrText xml:space="preserve"> PAGEREF _Toc9201888 \h </w:instrText>
            </w:r>
            <w:r w:rsidR="00DC0E08">
              <w:rPr>
                <w:noProof/>
                <w:webHidden/>
              </w:rPr>
            </w:r>
            <w:r w:rsidR="00DC0E08">
              <w:rPr>
                <w:noProof/>
                <w:webHidden/>
              </w:rPr>
              <w:fldChar w:fldCharType="separate"/>
            </w:r>
            <w:r w:rsidR="00BF7C0D">
              <w:rPr>
                <w:noProof/>
                <w:webHidden/>
              </w:rPr>
              <w:t>30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89" w:history="1">
            <w:r w:rsidR="00545189">
              <w:rPr>
                <w:rStyle w:val="Hipercze"/>
                <w:noProof/>
              </w:rPr>
              <w:t xml:space="preserve">Epizod psychotyczny </w:t>
            </w:r>
            <w:r w:rsidR="00545189" w:rsidRPr="00306D92">
              <w:rPr>
                <w:rStyle w:val="Hipercze"/>
                <w:noProof/>
              </w:rPr>
              <w:t>ucznia.</w:t>
            </w:r>
            <w:r w:rsidR="007D5DCD">
              <w:rPr>
                <w:noProof/>
                <w:webHidden/>
              </w:rPr>
              <w:tab/>
            </w:r>
            <w:r w:rsidR="00DC0E08">
              <w:rPr>
                <w:noProof/>
                <w:webHidden/>
              </w:rPr>
              <w:fldChar w:fldCharType="begin"/>
            </w:r>
            <w:r w:rsidR="007D5DCD">
              <w:rPr>
                <w:noProof/>
                <w:webHidden/>
              </w:rPr>
              <w:instrText xml:space="preserve"> PAGEREF _Toc9201889 \h </w:instrText>
            </w:r>
            <w:r w:rsidR="00DC0E08">
              <w:rPr>
                <w:noProof/>
                <w:webHidden/>
              </w:rPr>
            </w:r>
            <w:r w:rsidR="00DC0E08">
              <w:rPr>
                <w:noProof/>
                <w:webHidden/>
              </w:rPr>
              <w:fldChar w:fldCharType="separate"/>
            </w:r>
            <w:r w:rsidR="00BF7C0D">
              <w:rPr>
                <w:noProof/>
                <w:webHidden/>
              </w:rPr>
              <w:t>31</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90" w:history="1">
            <w:r w:rsidR="00545189">
              <w:rPr>
                <w:rStyle w:val="Hipercze"/>
                <w:noProof/>
              </w:rPr>
              <w:t>Wypadek</w:t>
            </w:r>
            <w:r w:rsidR="00545189" w:rsidRPr="00306D92">
              <w:rPr>
                <w:rStyle w:val="Hipercze"/>
                <w:noProof/>
              </w:rPr>
              <w:t xml:space="preserve"> ucznia w szkole</w:t>
            </w:r>
            <w:r w:rsidR="007D5DCD">
              <w:rPr>
                <w:noProof/>
                <w:webHidden/>
              </w:rPr>
              <w:tab/>
            </w:r>
            <w:r w:rsidR="00DC0E08">
              <w:rPr>
                <w:noProof/>
                <w:webHidden/>
              </w:rPr>
              <w:fldChar w:fldCharType="begin"/>
            </w:r>
            <w:r w:rsidR="007D5DCD">
              <w:rPr>
                <w:noProof/>
                <w:webHidden/>
              </w:rPr>
              <w:instrText xml:space="preserve"> PAGEREF _Toc9201890 \h </w:instrText>
            </w:r>
            <w:r w:rsidR="00DC0E08">
              <w:rPr>
                <w:noProof/>
                <w:webHidden/>
              </w:rPr>
            </w:r>
            <w:r w:rsidR="00DC0E08">
              <w:rPr>
                <w:noProof/>
                <w:webHidden/>
              </w:rPr>
              <w:fldChar w:fldCharType="separate"/>
            </w:r>
            <w:r w:rsidR="00BF7C0D">
              <w:rPr>
                <w:noProof/>
                <w:webHidden/>
              </w:rPr>
              <w:t>32</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91" w:history="1">
            <w:r w:rsidR="00545189">
              <w:rPr>
                <w:rStyle w:val="Hipercze"/>
                <w:noProof/>
              </w:rPr>
              <w:t>Wypadek</w:t>
            </w:r>
            <w:r w:rsidR="00545189" w:rsidRPr="00306D92">
              <w:rPr>
                <w:rStyle w:val="Hipercze"/>
                <w:noProof/>
              </w:rPr>
              <w:t xml:space="preserve"> ucznia w czasie zajęć edukacyjnych</w:t>
            </w:r>
            <w:r w:rsidR="007D5DCD">
              <w:rPr>
                <w:noProof/>
                <w:webHidden/>
              </w:rPr>
              <w:tab/>
            </w:r>
            <w:r w:rsidR="00DC0E08">
              <w:rPr>
                <w:noProof/>
                <w:webHidden/>
              </w:rPr>
              <w:fldChar w:fldCharType="begin"/>
            </w:r>
            <w:r w:rsidR="007D5DCD">
              <w:rPr>
                <w:noProof/>
                <w:webHidden/>
              </w:rPr>
              <w:instrText xml:space="preserve"> PAGEREF _Toc9201891 \h </w:instrText>
            </w:r>
            <w:r w:rsidR="00DC0E08">
              <w:rPr>
                <w:noProof/>
                <w:webHidden/>
              </w:rPr>
            </w:r>
            <w:r w:rsidR="00DC0E08">
              <w:rPr>
                <w:noProof/>
                <w:webHidden/>
              </w:rPr>
              <w:fldChar w:fldCharType="separate"/>
            </w:r>
            <w:r w:rsidR="00BF7C0D">
              <w:rPr>
                <w:noProof/>
                <w:webHidden/>
              </w:rPr>
              <w:t>33</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892" w:history="1">
            <w:r w:rsidR="00545189">
              <w:rPr>
                <w:rStyle w:val="Hipercze"/>
                <w:noProof/>
              </w:rPr>
              <w:t>Wypadek lekki, nie wymagający</w:t>
            </w:r>
            <w:r w:rsidR="00545189" w:rsidRPr="00306D92">
              <w:rPr>
                <w:rStyle w:val="Hipercze"/>
                <w:noProof/>
              </w:rPr>
              <w:t xml:space="preserve"> interwencji lekarza (powierzchowne zranienia, otarcia naskórka, stłuczenia, itp. )</w:t>
            </w:r>
            <w:r w:rsidR="007D5DCD">
              <w:rPr>
                <w:noProof/>
                <w:webHidden/>
              </w:rPr>
              <w:tab/>
            </w:r>
            <w:r w:rsidR="00DC0E08">
              <w:rPr>
                <w:noProof/>
                <w:webHidden/>
              </w:rPr>
              <w:fldChar w:fldCharType="begin"/>
            </w:r>
            <w:r w:rsidR="007D5DCD">
              <w:rPr>
                <w:noProof/>
                <w:webHidden/>
              </w:rPr>
              <w:instrText xml:space="preserve"> PAGEREF _Toc9201892 \h </w:instrText>
            </w:r>
            <w:r w:rsidR="00DC0E08">
              <w:rPr>
                <w:noProof/>
                <w:webHidden/>
              </w:rPr>
            </w:r>
            <w:r w:rsidR="00DC0E08">
              <w:rPr>
                <w:noProof/>
                <w:webHidden/>
              </w:rPr>
              <w:fldChar w:fldCharType="separate"/>
            </w:r>
            <w:r w:rsidR="00BF7C0D">
              <w:rPr>
                <w:noProof/>
                <w:webHidden/>
              </w:rPr>
              <w:t>34</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893" w:history="1">
            <w:r w:rsidR="00545189" w:rsidRPr="00306D92">
              <w:rPr>
                <w:rStyle w:val="Hipercze"/>
                <w:rFonts w:eastAsia="Cambria"/>
                <w:noProof/>
              </w:rPr>
              <w:t>Wypad</w:t>
            </w:r>
            <w:r w:rsidR="00545189">
              <w:rPr>
                <w:rStyle w:val="Hipercze"/>
                <w:rFonts w:eastAsia="Cambria"/>
                <w:noProof/>
              </w:rPr>
              <w:t>ek powodujący</w:t>
            </w:r>
            <w:r w:rsidR="00545189" w:rsidRPr="00306D92">
              <w:rPr>
                <w:rStyle w:val="Hipercze"/>
                <w:rFonts w:eastAsia="Cambria"/>
                <w:noProof/>
              </w:rPr>
              <w:t xml:space="preserve"> ciężkie uszkodzenie ciała lub ze skutkiem śmiertelnym</w:t>
            </w:r>
            <w:r w:rsidR="007D5DCD">
              <w:rPr>
                <w:noProof/>
                <w:webHidden/>
              </w:rPr>
              <w:tab/>
            </w:r>
            <w:r w:rsidR="00DC0E08">
              <w:rPr>
                <w:noProof/>
                <w:webHidden/>
              </w:rPr>
              <w:fldChar w:fldCharType="begin"/>
            </w:r>
            <w:r w:rsidR="007D5DCD">
              <w:rPr>
                <w:noProof/>
                <w:webHidden/>
              </w:rPr>
              <w:instrText xml:space="preserve"> PAGEREF _Toc9201893 \h </w:instrText>
            </w:r>
            <w:r w:rsidR="00DC0E08">
              <w:rPr>
                <w:noProof/>
                <w:webHidden/>
              </w:rPr>
            </w:r>
            <w:r w:rsidR="00DC0E08">
              <w:rPr>
                <w:noProof/>
                <w:webHidden/>
              </w:rPr>
              <w:fldChar w:fldCharType="separate"/>
            </w:r>
            <w:r w:rsidR="00BF7C0D">
              <w:rPr>
                <w:noProof/>
                <w:webHidden/>
              </w:rPr>
              <w:t>35</w:t>
            </w:r>
            <w:r w:rsidR="00DC0E08">
              <w:rPr>
                <w:noProof/>
                <w:webHidden/>
              </w:rPr>
              <w:fldChar w:fldCharType="end"/>
            </w:r>
          </w:hyperlink>
        </w:p>
        <w:p w:rsidR="007D5DCD" w:rsidRDefault="00D73288" w:rsidP="0076758B">
          <w:pPr>
            <w:pStyle w:val="Spistreci1"/>
            <w:tabs>
              <w:tab w:val="right" w:leader="dot" w:pos="9628"/>
            </w:tabs>
            <w:rPr>
              <w:rFonts w:asciiTheme="minorHAnsi" w:eastAsiaTheme="minorEastAsia" w:hAnsiTheme="minorHAnsi" w:cstheme="minorBidi"/>
              <w:noProof/>
              <w:sz w:val="22"/>
              <w:szCs w:val="22"/>
            </w:rPr>
          </w:pPr>
          <w:hyperlink w:anchor="_Toc9201894" w:history="1">
            <w:r w:rsidR="00545189" w:rsidRPr="00306D92">
              <w:rPr>
                <w:rStyle w:val="Hipercze"/>
                <w:noProof/>
              </w:rPr>
              <w:t>Poinformowanie bliskich o śmierci dziecka bądź osoby dorosłej</w:t>
            </w:r>
            <w:r w:rsidR="007D5DCD">
              <w:rPr>
                <w:noProof/>
                <w:webHidden/>
              </w:rPr>
              <w:tab/>
            </w:r>
            <w:r w:rsidR="00DC0E08">
              <w:rPr>
                <w:noProof/>
                <w:webHidden/>
              </w:rPr>
              <w:fldChar w:fldCharType="begin"/>
            </w:r>
            <w:r w:rsidR="007D5DCD">
              <w:rPr>
                <w:noProof/>
                <w:webHidden/>
              </w:rPr>
              <w:instrText xml:space="preserve"> PAGEREF _Toc9201894 \h </w:instrText>
            </w:r>
            <w:r w:rsidR="00DC0E08">
              <w:rPr>
                <w:noProof/>
                <w:webHidden/>
              </w:rPr>
            </w:r>
            <w:r w:rsidR="00DC0E08">
              <w:rPr>
                <w:noProof/>
                <w:webHidden/>
              </w:rPr>
              <w:fldChar w:fldCharType="separate"/>
            </w:r>
            <w:r w:rsidR="00BF7C0D">
              <w:rPr>
                <w:noProof/>
                <w:webHidden/>
              </w:rPr>
              <w:t>36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896" w:history="1">
            <w:r w:rsidR="00545189">
              <w:rPr>
                <w:rStyle w:val="Hipercze"/>
                <w:noProof/>
              </w:rPr>
              <w:t xml:space="preserve">Sytuacjacje zagrażające zdrowiu i życiu </w:t>
            </w:r>
            <w:r w:rsidR="007D5DCD">
              <w:rPr>
                <w:noProof/>
                <w:webHidden/>
              </w:rPr>
              <w:tab/>
            </w:r>
            <w:r w:rsidR="00DC0E08">
              <w:rPr>
                <w:noProof/>
                <w:webHidden/>
              </w:rPr>
              <w:fldChar w:fldCharType="begin"/>
            </w:r>
            <w:r w:rsidR="007D5DCD">
              <w:rPr>
                <w:noProof/>
                <w:webHidden/>
              </w:rPr>
              <w:instrText xml:space="preserve"> PAGEREF _Toc9201896 \h </w:instrText>
            </w:r>
            <w:r w:rsidR="00DC0E08">
              <w:rPr>
                <w:noProof/>
                <w:webHidden/>
              </w:rPr>
            </w:r>
            <w:r w:rsidR="00DC0E08">
              <w:rPr>
                <w:noProof/>
                <w:webHidden/>
              </w:rPr>
              <w:fldChar w:fldCharType="separate"/>
            </w:r>
            <w:r w:rsidR="00BF7C0D">
              <w:rPr>
                <w:noProof/>
                <w:webHidden/>
              </w:rPr>
              <w:t>38</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897" w:history="1">
            <w:r w:rsidR="00545189" w:rsidRPr="00306D92">
              <w:rPr>
                <w:rStyle w:val="Hipercze"/>
                <w:noProof/>
              </w:rPr>
              <w:t>Znalezienie na terenie szkoły substancji toksycznych, broni, materiałów wybuchowych</w:t>
            </w:r>
            <w:r w:rsidR="007D5DCD">
              <w:rPr>
                <w:noProof/>
                <w:webHidden/>
              </w:rPr>
              <w:tab/>
            </w:r>
            <w:r w:rsidR="00DC0E08">
              <w:rPr>
                <w:noProof/>
                <w:webHidden/>
              </w:rPr>
              <w:fldChar w:fldCharType="begin"/>
            </w:r>
            <w:r w:rsidR="007D5DCD">
              <w:rPr>
                <w:noProof/>
                <w:webHidden/>
              </w:rPr>
              <w:instrText xml:space="preserve"> PAGEREF _Toc9201897 \h </w:instrText>
            </w:r>
            <w:r w:rsidR="00DC0E08">
              <w:rPr>
                <w:noProof/>
                <w:webHidden/>
              </w:rPr>
            </w:r>
            <w:r w:rsidR="00DC0E08">
              <w:rPr>
                <w:noProof/>
                <w:webHidden/>
              </w:rPr>
              <w:fldChar w:fldCharType="separate"/>
            </w:r>
            <w:r w:rsidR="00BF7C0D">
              <w:rPr>
                <w:noProof/>
                <w:webHidden/>
              </w:rPr>
              <w:t>41</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898" w:history="1">
            <w:r w:rsidR="00545189" w:rsidRPr="00306D92">
              <w:rPr>
                <w:rStyle w:val="Hipercze"/>
                <w:noProof/>
              </w:rPr>
              <w:t>Anonimowy telefon z pogróżkami lub informacjami o zagrożeniu użyciem materiałów niebezpiecznych</w:t>
            </w:r>
            <w:r w:rsidR="007D5DCD">
              <w:rPr>
                <w:noProof/>
                <w:webHidden/>
              </w:rPr>
              <w:tab/>
            </w:r>
            <w:r w:rsidR="00DC0E08">
              <w:rPr>
                <w:noProof/>
                <w:webHidden/>
              </w:rPr>
              <w:fldChar w:fldCharType="begin"/>
            </w:r>
            <w:r w:rsidR="007D5DCD">
              <w:rPr>
                <w:noProof/>
                <w:webHidden/>
              </w:rPr>
              <w:instrText xml:space="preserve"> PAGEREF _Toc9201898 \h </w:instrText>
            </w:r>
            <w:r w:rsidR="00DC0E08">
              <w:rPr>
                <w:noProof/>
                <w:webHidden/>
              </w:rPr>
            </w:r>
            <w:r w:rsidR="00DC0E08">
              <w:rPr>
                <w:noProof/>
                <w:webHidden/>
              </w:rPr>
              <w:fldChar w:fldCharType="separate"/>
            </w:r>
            <w:r w:rsidR="00BF7C0D">
              <w:rPr>
                <w:noProof/>
                <w:webHidden/>
              </w:rPr>
              <w:t>42</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899" w:history="1">
            <w:r w:rsidR="00545189" w:rsidRPr="00306D92">
              <w:rPr>
                <w:rStyle w:val="Hipercze"/>
                <w:rFonts w:eastAsia="Cambria"/>
                <w:noProof/>
              </w:rPr>
              <w:t>Terrorysta w szkole</w:t>
            </w:r>
            <w:r w:rsidR="007D5DCD">
              <w:rPr>
                <w:noProof/>
                <w:webHidden/>
              </w:rPr>
              <w:tab/>
            </w:r>
            <w:r w:rsidR="00DC0E08">
              <w:rPr>
                <w:noProof/>
                <w:webHidden/>
              </w:rPr>
              <w:fldChar w:fldCharType="begin"/>
            </w:r>
            <w:r w:rsidR="007D5DCD">
              <w:rPr>
                <w:noProof/>
                <w:webHidden/>
              </w:rPr>
              <w:instrText xml:space="preserve"> PAGEREF _Toc9201899 \h </w:instrText>
            </w:r>
            <w:r w:rsidR="00DC0E08">
              <w:rPr>
                <w:noProof/>
                <w:webHidden/>
              </w:rPr>
            </w:r>
            <w:r w:rsidR="00DC0E08">
              <w:rPr>
                <w:noProof/>
                <w:webHidden/>
              </w:rPr>
              <w:fldChar w:fldCharType="separate"/>
            </w:r>
            <w:r w:rsidR="00BF7C0D">
              <w:rPr>
                <w:noProof/>
                <w:webHidden/>
              </w:rPr>
              <w:t>43</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0" w:history="1">
            <w:r w:rsidR="00545189">
              <w:rPr>
                <w:rStyle w:val="Hipercze"/>
                <w:noProof/>
              </w:rPr>
              <w:t>Dewastacja</w:t>
            </w:r>
            <w:r w:rsidR="00545189" w:rsidRPr="00306D92">
              <w:rPr>
                <w:rStyle w:val="Hipercze"/>
                <w:noProof/>
              </w:rPr>
              <w:t xml:space="preserve"> mienia</w:t>
            </w:r>
            <w:r w:rsidR="007D5DCD">
              <w:rPr>
                <w:noProof/>
                <w:webHidden/>
              </w:rPr>
              <w:tab/>
            </w:r>
            <w:r w:rsidR="00DC0E08">
              <w:rPr>
                <w:noProof/>
                <w:webHidden/>
              </w:rPr>
              <w:fldChar w:fldCharType="begin"/>
            </w:r>
            <w:r w:rsidR="007D5DCD">
              <w:rPr>
                <w:noProof/>
                <w:webHidden/>
              </w:rPr>
              <w:instrText xml:space="preserve"> PAGEREF _Toc9201900 \h </w:instrText>
            </w:r>
            <w:r w:rsidR="00DC0E08">
              <w:rPr>
                <w:noProof/>
                <w:webHidden/>
              </w:rPr>
            </w:r>
            <w:r w:rsidR="00DC0E08">
              <w:rPr>
                <w:noProof/>
                <w:webHidden/>
              </w:rPr>
              <w:fldChar w:fldCharType="separate"/>
            </w:r>
            <w:r w:rsidR="00BF7C0D">
              <w:rPr>
                <w:noProof/>
                <w:webHidden/>
              </w:rPr>
              <w:t>44</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1" w:history="1">
            <w:r w:rsidR="00545189">
              <w:rPr>
                <w:rStyle w:val="Hipercze"/>
                <w:noProof/>
              </w:rPr>
              <w:t>Cyberprzemoc</w:t>
            </w:r>
            <w:r w:rsidR="00545189" w:rsidRPr="00306D92">
              <w:rPr>
                <w:rStyle w:val="Hipercze"/>
                <w:noProof/>
              </w:rPr>
              <w:t xml:space="preserve"> w szkole.</w:t>
            </w:r>
            <w:r w:rsidR="007D5DCD">
              <w:rPr>
                <w:noProof/>
                <w:webHidden/>
              </w:rPr>
              <w:tab/>
            </w:r>
            <w:r w:rsidR="00DC0E08">
              <w:rPr>
                <w:noProof/>
                <w:webHidden/>
              </w:rPr>
              <w:fldChar w:fldCharType="begin"/>
            </w:r>
            <w:r w:rsidR="007D5DCD">
              <w:rPr>
                <w:noProof/>
                <w:webHidden/>
              </w:rPr>
              <w:instrText xml:space="preserve"> PAGEREF _Toc9201901 \h </w:instrText>
            </w:r>
            <w:r w:rsidR="00DC0E08">
              <w:rPr>
                <w:noProof/>
                <w:webHidden/>
              </w:rPr>
            </w:r>
            <w:r w:rsidR="00DC0E08">
              <w:rPr>
                <w:noProof/>
                <w:webHidden/>
              </w:rPr>
              <w:fldChar w:fldCharType="separate"/>
            </w:r>
            <w:r w:rsidR="00BF7C0D">
              <w:rPr>
                <w:noProof/>
                <w:webHidden/>
              </w:rPr>
              <w:t>45</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2" w:history="1">
            <w:r w:rsidR="00545189">
              <w:rPr>
                <w:rStyle w:val="Hipercze"/>
                <w:noProof/>
              </w:rPr>
              <w:t xml:space="preserve">Przesyłka </w:t>
            </w:r>
            <w:r w:rsidR="00545189" w:rsidRPr="00306D92">
              <w:rPr>
                <w:rStyle w:val="Hipercze"/>
                <w:noProof/>
              </w:rPr>
              <w:t>niewiadomego pochodzenia.</w:t>
            </w:r>
            <w:r w:rsidR="007D5DCD">
              <w:rPr>
                <w:noProof/>
                <w:webHidden/>
              </w:rPr>
              <w:tab/>
            </w:r>
            <w:r w:rsidR="00DC0E08">
              <w:rPr>
                <w:noProof/>
                <w:webHidden/>
              </w:rPr>
              <w:fldChar w:fldCharType="begin"/>
            </w:r>
            <w:r w:rsidR="007D5DCD">
              <w:rPr>
                <w:noProof/>
                <w:webHidden/>
              </w:rPr>
              <w:instrText xml:space="preserve"> PAGEREF _Toc9201902 \h </w:instrText>
            </w:r>
            <w:r w:rsidR="00DC0E08">
              <w:rPr>
                <w:noProof/>
                <w:webHidden/>
              </w:rPr>
            </w:r>
            <w:r w:rsidR="00DC0E08">
              <w:rPr>
                <w:noProof/>
                <w:webHidden/>
              </w:rPr>
              <w:fldChar w:fldCharType="separate"/>
            </w:r>
            <w:r w:rsidR="00BF7C0D">
              <w:rPr>
                <w:noProof/>
                <w:webHidden/>
              </w:rPr>
              <w:t>48</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3" w:history="1">
            <w:r w:rsidR="00545189">
              <w:rPr>
                <w:rStyle w:val="Hipercze"/>
                <w:noProof/>
              </w:rPr>
              <w:t>Wandalizm i rozruchy  uliczne</w:t>
            </w:r>
            <w:r w:rsidR="007D5DCD" w:rsidRPr="00306D92">
              <w:rPr>
                <w:rStyle w:val="Hipercze"/>
                <w:noProof/>
              </w:rPr>
              <w:t>.</w:t>
            </w:r>
            <w:r w:rsidR="007D5DCD">
              <w:rPr>
                <w:noProof/>
                <w:webHidden/>
              </w:rPr>
              <w:tab/>
            </w:r>
            <w:r w:rsidR="00DC0E08">
              <w:rPr>
                <w:noProof/>
                <w:webHidden/>
              </w:rPr>
              <w:fldChar w:fldCharType="begin"/>
            </w:r>
            <w:r w:rsidR="007D5DCD">
              <w:rPr>
                <w:noProof/>
                <w:webHidden/>
              </w:rPr>
              <w:instrText xml:space="preserve"> PAGEREF _Toc9201903 \h </w:instrText>
            </w:r>
            <w:r w:rsidR="00DC0E08">
              <w:rPr>
                <w:noProof/>
                <w:webHidden/>
              </w:rPr>
            </w:r>
            <w:r w:rsidR="00DC0E08">
              <w:rPr>
                <w:noProof/>
                <w:webHidden/>
              </w:rPr>
              <w:fldChar w:fldCharType="separate"/>
            </w:r>
            <w:r w:rsidR="00BF7C0D">
              <w:rPr>
                <w:noProof/>
                <w:webHidden/>
              </w:rPr>
              <w:t>49</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4" w:history="1">
            <w:r w:rsidR="00545189">
              <w:rPr>
                <w:rStyle w:val="Hipercze"/>
                <w:noProof/>
              </w:rPr>
              <w:t>Katastrofa budowlane</w:t>
            </w:r>
            <w:r w:rsidR="007D5DCD" w:rsidRPr="00306D92">
              <w:rPr>
                <w:rStyle w:val="Hipercze"/>
                <w:noProof/>
              </w:rPr>
              <w:t>.</w:t>
            </w:r>
            <w:r w:rsidR="007D5DCD">
              <w:rPr>
                <w:noProof/>
                <w:webHidden/>
              </w:rPr>
              <w:tab/>
            </w:r>
            <w:r w:rsidR="00DC0E08">
              <w:rPr>
                <w:noProof/>
                <w:webHidden/>
              </w:rPr>
              <w:fldChar w:fldCharType="begin"/>
            </w:r>
            <w:r w:rsidR="007D5DCD">
              <w:rPr>
                <w:noProof/>
                <w:webHidden/>
              </w:rPr>
              <w:instrText xml:space="preserve"> PAGEREF _Toc9201904 \h </w:instrText>
            </w:r>
            <w:r w:rsidR="00DC0E08">
              <w:rPr>
                <w:noProof/>
                <w:webHidden/>
              </w:rPr>
            </w:r>
            <w:r w:rsidR="00DC0E08">
              <w:rPr>
                <w:noProof/>
                <w:webHidden/>
              </w:rPr>
              <w:fldChar w:fldCharType="separate"/>
            </w:r>
            <w:r w:rsidR="00BF7C0D">
              <w:rPr>
                <w:noProof/>
                <w:webHidden/>
              </w:rPr>
              <w:t>50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5" w:history="1">
            <w:r w:rsidR="00545189">
              <w:rPr>
                <w:rStyle w:val="Hipercze"/>
                <w:noProof/>
              </w:rPr>
              <w:t>Użycie</w:t>
            </w:r>
            <w:r w:rsidR="00545189" w:rsidRPr="00306D92">
              <w:rPr>
                <w:rStyle w:val="Hipercze"/>
                <w:noProof/>
              </w:rPr>
              <w:t xml:space="preserve"> środków biologicznych, chemicznych i promieniotwórczych.</w:t>
            </w:r>
            <w:r w:rsidR="007D5DCD">
              <w:rPr>
                <w:noProof/>
                <w:webHidden/>
              </w:rPr>
              <w:tab/>
            </w:r>
            <w:r w:rsidR="00DC0E08">
              <w:rPr>
                <w:noProof/>
                <w:webHidden/>
              </w:rPr>
              <w:fldChar w:fldCharType="begin"/>
            </w:r>
            <w:r w:rsidR="007D5DCD">
              <w:rPr>
                <w:noProof/>
                <w:webHidden/>
              </w:rPr>
              <w:instrText xml:space="preserve"> PAGEREF _Toc9201905 \h </w:instrText>
            </w:r>
            <w:r w:rsidR="00DC0E08">
              <w:rPr>
                <w:noProof/>
                <w:webHidden/>
              </w:rPr>
            </w:r>
            <w:r w:rsidR="00DC0E08">
              <w:rPr>
                <w:noProof/>
                <w:webHidden/>
              </w:rPr>
              <w:fldChar w:fldCharType="separate"/>
            </w:r>
            <w:r w:rsidR="00BF7C0D">
              <w:rPr>
                <w:noProof/>
                <w:webHidden/>
              </w:rPr>
              <w:t>51</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06" w:history="1">
            <w:r w:rsidR="00545189">
              <w:rPr>
                <w:rStyle w:val="Hipercze"/>
                <w:noProof/>
              </w:rPr>
              <w:t>Użycie</w:t>
            </w:r>
            <w:r w:rsidR="00545189" w:rsidRPr="00306D92">
              <w:rPr>
                <w:rStyle w:val="Hipercze"/>
                <w:noProof/>
              </w:rPr>
              <w:t xml:space="preserve"> toksycznych środków przemysłowych (tsp )</w:t>
            </w:r>
            <w:r w:rsidR="007D5DCD">
              <w:rPr>
                <w:noProof/>
                <w:webHidden/>
              </w:rPr>
              <w:tab/>
            </w:r>
            <w:r w:rsidR="00DC0E08">
              <w:rPr>
                <w:noProof/>
                <w:webHidden/>
              </w:rPr>
              <w:fldChar w:fldCharType="begin"/>
            </w:r>
            <w:r w:rsidR="007D5DCD">
              <w:rPr>
                <w:noProof/>
                <w:webHidden/>
              </w:rPr>
              <w:instrText xml:space="preserve"> PAGEREF _Toc9201906 \h </w:instrText>
            </w:r>
            <w:r w:rsidR="00DC0E08">
              <w:rPr>
                <w:noProof/>
                <w:webHidden/>
              </w:rPr>
            </w:r>
            <w:r w:rsidR="00DC0E08">
              <w:rPr>
                <w:noProof/>
                <w:webHidden/>
              </w:rPr>
              <w:fldChar w:fldCharType="separate"/>
            </w:r>
            <w:r w:rsidR="00BF7C0D">
              <w:rPr>
                <w:noProof/>
                <w:webHidden/>
              </w:rPr>
              <w:t>53</w:t>
            </w:r>
            <w:r w:rsidR="00DC0E08">
              <w:rPr>
                <w:noProof/>
                <w:webHidden/>
              </w:rPr>
              <w:fldChar w:fldCharType="end"/>
            </w:r>
          </w:hyperlink>
        </w:p>
        <w:p w:rsidR="007D5DCD" w:rsidRDefault="00D73288">
          <w:pPr>
            <w:pStyle w:val="Spistreci2"/>
            <w:tabs>
              <w:tab w:val="left" w:pos="880"/>
              <w:tab w:val="right" w:leader="dot" w:pos="9628"/>
            </w:tabs>
            <w:rPr>
              <w:rFonts w:asciiTheme="minorHAnsi" w:eastAsiaTheme="minorEastAsia" w:hAnsiTheme="minorHAnsi" w:cstheme="minorBidi"/>
              <w:noProof/>
              <w:sz w:val="22"/>
              <w:szCs w:val="22"/>
            </w:rPr>
          </w:pPr>
          <w:hyperlink w:anchor="_Toc9201907" w:history="1">
            <w:r w:rsidR="00545189" w:rsidRPr="00306D92">
              <w:rPr>
                <w:rStyle w:val="Hipercze"/>
                <w:rFonts w:ascii="Calibri" w:eastAsia="Calibri" w:hAnsi="Calibri" w:cs="Calibri"/>
                <w:noProof/>
              </w:rPr>
              <w:t>A</w:t>
            </w:r>
            <w:r w:rsidR="007D5DCD" w:rsidRPr="00306D92">
              <w:rPr>
                <w:rStyle w:val="Hipercze"/>
                <w:rFonts w:ascii="Calibri" w:eastAsia="Calibri" w:hAnsi="Calibri" w:cs="Calibri"/>
                <w:noProof/>
              </w:rPr>
              <w:t>).</w:t>
            </w:r>
            <w:r w:rsidR="007D5DCD">
              <w:rPr>
                <w:rFonts w:asciiTheme="minorHAnsi" w:eastAsiaTheme="minorEastAsia" w:hAnsiTheme="minorHAnsi" w:cstheme="minorBidi"/>
                <w:noProof/>
                <w:sz w:val="22"/>
                <w:szCs w:val="22"/>
              </w:rPr>
              <w:tab/>
            </w:r>
            <w:r w:rsidR="00545189" w:rsidRPr="00306D92">
              <w:rPr>
                <w:rStyle w:val="Hipercze"/>
                <w:noProof/>
              </w:rPr>
              <w:t>Amoniak nh3</w:t>
            </w:r>
            <w:r w:rsidR="007D5DCD">
              <w:rPr>
                <w:noProof/>
                <w:webHidden/>
              </w:rPr>
              <w:tab/>
            </w:r>
            <w:r w:rsidR="00DC0E08">
              <w:rPr>
                <w:noProof/>
                <w:webHidden/>
              </w:rPr>
              <w:fldChar w:fldCharType="begin"/>
            </w:r>
            <w:r w:rsidR="007D5DCD">
              <w:rPr>
                <w:noProof/>
                <w:webHidden/>
              </w:rPr>
              <w:instrText xml:space="preserve"> PAGEREF _Toc9201907 \h </w:instrText>
            </w:r>
            <w:r w:rsidR="00DC0E08">
              <w:rPr>
                <w:noProof/>
                <w:webHidden/>
              </w:rPr>
            </w:r>
            <w:r w:rsidR="00DC0E08">
              <w:rPr>
                <w:noProof/>
                <w:webHidden/>
              </w:rPr>
              <w:fldChar w:fldCharType="separate"/>
            </w:r>
            <w:r w:rsidR="00BF7C0D">
              <w:rPr>
                <w:noProof/>
                <w:webHidden/>
              </w:rPr>
              <w:t>53</w:t>
            </w:r>
            <w:r w:rsidR="00DC0E08">
              <w:rPr>
                <w:noProof/>
                <w:webHidden/>
              </w:rPr>
              <w:fldChar w:fldCharType="end"/>
            </w:r>
          </w:hyperlink>
        </w:p>
        <w:p w:rsidR="007D5DCD" w:rsidRDefault="00D73288">
          <w:pPr>
            <w:pStyle w:val="Spistreci2"/>
            <w:tabs>
              <w:tab w:val="left" w:pos="880"/>
              <w:tab w:val="right" w:leader="dot" w:pos="9628"/>
            </w:tabs>
            <w:rPr>
              <w:rFonts w:asciiTheme="minorHAnsi" w:eastAsiaTheme="minorEastAsia" w:hAnsiTheme="minorHAnsi" w:cstheme="minorBidi"/>
              <w:noProof/>
              <w:sz w:val="22"/>
              <w:szCs w:val="22"/>
            </w:rPr>
          </w:pPr>
          <w:hyperlink w:anchor="_Toc9201908" w:history="1">
            <w:r w:rsidR="00545189" w:rsidRPr="00306D92">
              <w:rPr>
                <w:rStyle w:val="Hipercze"/>
                <w:rFonts w:ascii="Calibri" w:eastAsia="Calibri" w:hAnsi="Calibri" w:cs="Calibri"/>
                <w:noProof/>
              </w:rPr>
              <w:t>B</w:t>
            </w:r>
            <w:r w:rsidR="007D5DCD" w:rsidRPr="00306D92">
              <w:rPr>
                <w:rStyle w:val="Hipercze"/>
                <w:rFonts w:ascii="Calibri" w:eastAsia="Calibri" w:hAnsi="Calibri" w:cs="Calibri"/>
                <w:noProof/>
              </w:rPr>
              <w:t>).</w:t>
            </w:r>
            <w:r w:rsidR="007D5DCD">
              <w:rPr>
                <w:rFonts w:asciiTheme="minorHAnsi" w:eastAsiaTheme="minorEastAsia" w:hAnsiTheme="minorHAnsi" w:cstheme="minorBidi"/>
                <w:noProof/>
                <w:sz w:val="22"/>
                <w:szCs w:val="22"/>
              </w:rPr>
              <w:tab/>
            </w:r>
            <w:r w:rsidR="00545189" w:rsidRPr="00306D92">
              <w:rPr>
                <w:rStyle w:val="Hipercze"/>
                <w:noProof/>
              </w:rPr>
              <w:t>Chlor cl</w:t>
            </w:r>
            <w:r w:rsidR="007D5DCD">
              <w:rPr>
                <w:noProof/>
                <w:webHidden/>
              </w:rPr>
              <w:tab/>
            </w:r>
            <w:r w:rsidR="00DC0E08">
              <w:rPr>
                <w:noProof/>
                <w:webHidden/>
              </w:rPr>
              <w:fldChar w:fldCharType="begin"/>
            </w:r>
            <w:r w:rsidR="007D5DCD">
              <w:rPr>
                <w:noProof/>
                <w:webHidden/>
              </w:rPr>
              <w:instrText xml:space="preserve"> PAGEREF _Toc9201908 \h </w:instrText>
            </w:r>
            <w:r w:rsidR="00DC0E08">
              <w:rPr>
                <w:noProof/>
                <w:webHidden/>
              </w:rPr>
            </w:r>
            <w:r w:rsidR="00DC0E08">
              <w:rPr>
                <w:noProof/>
                <w:webHidden/>
              </w:rPr>
              <w:fldChar w:fldCharType="separate"/>
            </w:r>
            <w:r w:rsidR="00BF7C0D">
              <w:rPr>
                <w:noProof/>
                <w:webHidden/>
              </w:rPr>
              <w:t>53</w:t>
            </w:r>
            <w:r w:rsidR="00DC0E08">
              <w:rPr>
                <w:noProof/>
                <w:webHidden/>
              </w:rPr>
              <w:fldChar w:fldCharType="end"/>
            </w:r>
          </w:hyperlink>
        </w:p>
        <w:p w:rsidR="007D5DCD" w:rsidRDefault="00D73288">
          <w:pPr>
            <w:pStyle w:val="Spistreci2"/>
            <w:tabs>
              <w:tab w:val="left" w:pos="880"/>
              <w:tab w:val="right" w:leader="dot" w:pos="9628"/>
            </w:tabs>
            <w:rPr>
              <w:rFonts w:asciiTheme="minorHAnsi" w:eastAsiaTheme="minorEastAsia" w:hAnsiTheme="minorHAnsi" w:cstheme="minorBidi"/>
              <w:noProof/>
              <w:sz w:val="22"/>
              <w:szCs w:val="22"/>
            </w:rPr>
          </w:pPr>
          <w:hyperlink w:anchor="_Toc9201909" w:history="1">
            <w:r w:rsidR="00545189" w:rsidRPr="00306D92">
              <w:rPr>
                <w:rStyle w:val="Hipercze"/>
                <w:rFonts w:ascii="Calibri" w:eastAsia="Calibri" w:hAnsi="Calibri" w:cs="Calibri"/>
                <w:noProof/>
              </w:rPr>
              <w:t>C</w:t>
            </w:r>
            <w:r w:rsidR="007D5DCD" w:rsidRPr="00306D92">
              <w:rPr>
                <w:rStyle w:val="Hipercze"/>
                <w:rFonts w:ascii="Calibri" w:eastAsia="Calibri" w:hAnsi="Calibri" w:cs="Calibri"/>
                <w:noProof/>
              </w:rPr>
              <w:t>).</w:t>
            </w:r>
            <w:r w:rsidR="007D5DCD">
              <w:rPr>
                <w:rFonts w:asciiTheme="minorHAnsi" w:eastAsiaTheme="minorEastAsia" w:hAnsiTheme="minorHAnsi" w:cstheme="minorBidi"/>
                <w:noProof/>
                <w:sz w:val="22"/>
                <w:szCs w:val="22"/>
              </w:rPr>
              <w:tab/>
            </w:r>
            <w:r w:rsidR="00545189" w:rsidRPr="00306D92">
              <w:rPr>
                <w:rStyle w:val="Hipercze"/>
                <w:noProof/>
              </w:rPr>
              <w:t>Chlorowodór hcl</w:t>
            </w:r>
            <w:r w:rsidR="007D5DCD">
              <w:rPr>
                <w:noProof/>
                <w:webHidden/>
              </w:rPr>
              <w:tab/>
            </w:r>
            <w:r w:rsidR="00DC0E08">
              <w:rPr>
                <w:noProof/>
                <w:webHidden/>
              </w:rPr>
              <w:fldChar w:fldCharType="begin"/>
            </w:r>
            <w:r w:rsidR="007D5DCD">
              <w:rPr>
                <w:noProof/>
                <w:webHidden/>
              </w:rPr>
              <w:instrText xml:space="preserve"> PAGEREF _Toc9201909 \h </w:instrText>
            </w:r>
            <w:r w:rsidR="00DC0E08">
              <w:rPr>
                <w:noProof/>
                <w:webHidden/>
              </w:rPr>
            </w:r>
            <w:r w:rsidR="00DC0E08">
              <w:rPr>
                <w:noProof/>
                <w:webHidden/>
              </w:rPr>
              <w:fldChar w:fldCharType="separate"/>
            </w:r>
            <w:r w:rsidR="00BF7C0D">
              <w:rPr>
                <w:noProof/>
                <w:webHidden/>
              </w:rPr>
              <w:t>54</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10" w:history="1">
            <w:r w:rsidR="00545189">
              <w:rPr>
                <w:rStyle w:val="Hipercze"/>
                <w:noProof/>
              </w:rPr>
              <w:t>Zakłócenie</w:t>
            </w:r>
            <w:r w:rsidR="00545189" w:rsidRPr="00306D92">
              <w:rPr>
                <w:rStyle w:val="Hipercze"/>
                <w:noProof/>
              </w:rPr>
              <w:t xml:space="preserve"> toku lekcji – zagrożenie demoralizacją, naruszenie zasad współżycia społecznego.</w:t>
            </w:r>
            <w:r w:rsidR="007D5DCD">
              <w:rPr>
                <w:noProof/>
                <w:webHidden/>
              </w:rPr>
              <w:tab/>
            </w:r>
            <w:r w:rsidR="00DC0E08">
              <w:rPr>
                <w:noProof/>
                <w:webHidden/>
              </w:rPr>
              <w:fldChar w:fldCharType="begin"/>
            </w:r>
            <w:r w:rsidR="007D5DCD">
              <w:rPr>
                <w:noProof/>
                <w:webHidden/>
              </w:rPr>
              <w:instrText xml:space="preserve"> PAGEREF _Toc9201910 \h </w:instrText>
            </w:r>
            <w:r w:rsidR="00DC0E08">
              <w:rPr>
                <w:noProof/>
                <w:webHidden/>
              </w:rPr>
            </w:r>
            <w:r w:rsidR="00DC0E08">
              <w:rPr>
                <w:noProof/>
                <w:webHidden/>
              </w:rPr>
              <w:fldChar w:fldCharType="separate"/>
            </w:r>
            <w:r w:rsidR="00BF7C0D">
              <w:rPr>
                <w:noProof/>
                <w:webHidden/>
              </w:rPr>
              <w:t>56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11" w:history="1">
            <w:r w:rsidR="00545189" w:rsidRPr="00306D92">
              <w:rPr>
                <w:rStyle w:val="Hipercze"/>
                <w:noProof/>
              </w:rPr>
              <w:t>Uczeń będący pod wpływem alkoholu, narkotyków lub dopalaczy.</w:t>
            </w:r>
            <w:r w:rsidR="007D5DCD">
              <w:rPr>
                <w:noProof/>
                <w:webHidden/>
              </w:rPr>
              <w:tab/>
            </w:r>
            <w:r w:rsidR="00DC0E08">
              <w:rPr>
                <w:noProof/>
                <w:webHidden/>
              </w:rPr>
              <w:fldChar w:fldCharType="begin"/>
            </w:r>
            <w:r w:rsidR="007D5DCD">
              <w:rPr>
                <w:noProof/>
                <w:webHidden/>
              </w:rPr>
              <w:instrText xml:space="preserve"> PAGEREF _Toc9201911 \h </w:instrText>
            </w:r>
            <w:r w:rsidR="00DC0E08">
              <w:rPr>
                <w:noProof/>
                <w:webHidden/>
              </w:rPr>
            </w:r>
            <w:r w:rsidR="00DC0E08">
              <w:rPr>
                <w:noProof/>
                <w:webHidden/>
              </w:rPr>
              <w:fldChar w:fldCharType="separate"/>
            </w:r>
            <w:r w:rsidR="00BF7C0D">
              <w:rPr>
                <w:noProof/>
                <w:webHidden/>
              </w:rPr>
              <w:t>58</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12" w:history="1">
            <w:r w:rsidR="00545189" w:rsidRPr="00306D92">
              <w:rPr>
                <w:rStyle w:val="Hipercze"/>
                <w:noProof/>
              </w:rPr>
              <w:t>Uczeń będący pod wpływem alkoholu narkotyków</w:t>
            </w:r>
          </w:hyperlink>
          <w:r w:rsidR="00545189">
            <w:rPr>
              <w:rStyle w:val="Hipercze"/>
              <w:noProof/>
            </w:rPr>
            <w:t xml:space="preserve"> </w:t>
          </w:r>
          <w:hyperlink w:anchor="_Toc9201913" w:history="1">
            <w:r w:rsidR="00545189" w:rsidRPr="00306D92">
              <w:rPr>
                <w:rStyle w:val="Hipercze"/>
                <w:noProof/>
              </w:rPr>
              <w:t>lub dopalaczy.</w:t>
            </w:r>
            <w:r w:rsidR="007D5DCD">
              <w:rPr>
                <w:noProof/>
                <w:webHidden/>
              </w:rPr>
              <w:tab/>
            </w:r>
            <w:r w:rsidR="00DC0E08">
              <w:rPr>
                <w:noProof/>
                <w:webHidden/>
              </w:rPr>
              <w:fldChar w:fldCharType="begin"/>
            </w:r>
            <w:r w:rsidR="007D5DCD">
              <w:rPr>
                <w:noProof/>
                <w:webHidden/>
              </w:rPr>
              <w:instrText xml:space="preserve"> PAGEREF _Toc9201913 \h </w:instrText>
            </w:r>
            <w:r w:rsidR="00DC0E08">
              <w:rPr>
                <w:noProof/>
                <w:webHidden/>
              </w:rPr>
            </w:r>
            <w:r w:rsidR="00DC0E08">
              <w:rPr>
                <w:noProof/>
                <w:webHidden/>
              </w:rPr>
              <w:fldChar w:fldCharType="separate"/>
            </w:r>
            <w:r w:rsidR="00BF7C0D">
              <w:rPr>
                <w:noProof/>
                <w:webHidden/>
              </w:rPr>
              <w:t>60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14" w:history="1">
            <w:r w:rsidR="00545189">
              <w:rPr>
                <w:rStyle w:val="Hipercze"/>
                <w:noProof/>
              </w:rPr>
              <w:t>Uchylanie</w:t>
            </w:r>
            <w:r w:rsidR="00545189" w:rsidRPr="00306D92">
              <w:rPr>
                <w:rStyle w:val="Hipercze"/>
                <w:noProof/>
              </w:rPr>
              <w:t xml:space="preserve"> się od realizowania o</w:t>
            </w:r>
            <w:r w:rsidR="00545189">
              <w:rPr>
                <w:rStyle w:val="Hipercze"/>
                <w:noProof/>
              </w:rPr>
              <w:t>bowiązku szkolnego i wagarowanie</w:t>
            </w:r>
            <w:r w:rsidR="007D5DCD">
              <w:rPr>
                <w:noProof/>
                <w:webHidden/>
              </w:rPr>
              <w:tab/>
            </w:r>
            <w:r w:rsidR="00DC0E08">
              <w:rPr>
                <w:noProof/>
                <w:webHidden/>
              </w:rPr>
              <w:fldChar w:fldCharType="begin"/>
            </w:r>
            <w:r w:rsidR="007D5DCD">
              <w:rPr>
                <w:noProof/>
                <w:webHidden/>
              </w:rPr>
              <w:instrText xml:space="preserve"> PAGEREF _Toc9201914 \h </w:instrText>
            </w:r>
            <w:r w:rsidR="00DC0E08">
              <w:rPr>
                <w:noProof/>
                <w:webHidden/>
              </w:rPr>
            </w:r>
            <w:r w:rsidR="00DC0E08">
              <w:rPr>
                <w:noProof/>
                <w:webHidden/>
              </w:rPr>
              <w:fldChar w:fldCharType="separate"/>
            </w:r>
            <w:r w:rsidR="00BF7C0D">
              <w:rPr>
                <w:noProof/>
                <w:webHidden/>
              </w:rPr>
              <w:t>62</w:t>
            </w:r>
            <w:r w:rsidR="00DC0E08">
              <w:rPr>
                <w:noProof/>
                <w:webHidden/>
              </w:rPr>
              <w:fldChar w:fldCharType="end"/>
            </w:r>
          </w:hyperlink>
        </w:p>
        <w:p w:rsidR="007D5DCD" w:rsidRDefault="00D73288">
          <w:pPr>
            <w:pStyle w:val="Spistreci3"/>
            <w:tabs>
              <w:tab w:val="right" w:leader="dot" w:pos="9628"/>
            </w:tabs>
            <w:rPr>
              <w:noProof/>
            </w:rPr>
          </w:pPr>
          <w:hyperlink w:anchor="_Toc9201915" w:history="1">
            <w:r w:rsidR="00545189" w:rsidRPr="00306D92">
              <w:rPr>
                <w:rStyle w:val="Hipercze"/>
                <w:rFonts w:eastAsia="Cambria"/>
                <w:noProof/>
              </w:rPr>
              <w:t>Wzór kontraktu z uczniem</w:t>
            </w:r>
            <w:r w:rsidR="007D5DCD">
              <w:rPr>
                <w:noProof/>
                <w:webHidden/>
              </w:rPr>
              <w:tab/>
            </w:r>
            <w:r w:rsidR="00DC0E08">
              <w:rPr>
                <w:noProof/>
                <w:webHidden/>
              </w:rPr>
              <w:fldChar w:fldCharType="begin"/>
            </w:r>
            <w:r w:rsidR="007D5DCD">
              <w:rPr>
                <w:noProof/>
                <w:webHidden/>
              </w:rPr>
              <w:instrText xml:space="preserve"> PAGEREF _Toc9201915 \h </w:instrText>
            </w:r>
            <w:r w:rsidR="00DC0E08">
              <w:rPr>
                <w:noProof/>
                <w:webHidden/>
              </w:rPr>
            </w:r>
            <w:r w:rsidR="00DC0E08">
              <w:rPr>
                <w:noProof/>
                <w:webHidden/>
              </w:rPr>
              <w:fldChar w:fldCharType="separate"/>
            </w:r>
            <w:r w:rsidR="00BF7C0D">
              <w:rPr>
                <w:noProof/>
                <w:webHidden/>
              </w:rPr>
              <w:t>64</w:t>
            </w:r>
            <w:r w:rsidR="00DC0E08">
              <w:rPr>
                <w:noProof/>
                <w:webHidden/>
              </w:rPr>
              <w:fldChar w:fldCharType="end"/>
            </w:r>
          </w:hyperlink>
        </w:p>
        <w:p w:rsidR="007D5DCD" w:rsidRDefault="00D73288">
          <w:pPr>
            <w:pStyle w:val="Spistreci3"/>
            <w:tabs>
              <w:tab w:val="right" w:leader="dot" w:pos="9628"/>
            </w:tabs>
            <w:rPr>
              <w:noProof/>
            </w:rPr>
          </w:pPr>
          <w:hyperlink w:anchor="_Toc9201916" w:history="1">
            <w:r w:rsidR="00545189" w:rsidRPr="00306D92">
              <w:rPr>
                <w:rStyle w:val="Hipercze"/>
                <w:rFonts w:eastAsia="Cambria"/>
                <w:noProof/>
              </w:rPr>
              <w:t>Wzrór kontraktu z rodzicem</w:t>
            </w:r>
            <w:r w:rsidR="007D5DCD">
              <w:rPr>
                <w:noProof/>
                <w:webHidden/>
              </w:rPr>
              <w:tab/>
            </w:r>
            <w:r w:rsidR="00DC0E08">
              <w:rPr>
                <w:noProof/>
                <w:webHidden/>
              </w:rPr>
              <w:fldChar w:fldCharType="begin"/>
            </w:r>
            <w:r w:rsidR="007D5DCD">
              <w:rPr>
                <w:noProof/>
                <w:webHidden/>
              </w:rPr>
              <w:instrText xml:space="preserve"> PAGEREF _Toc9201916 \h </w:instrText>
            </w:r>
            <w:r w:rsidR="00DC0E08">
              <w:rPr>
                <w:noProof/>
                <w:webHidden/>
              </w:rPr>
            </w:r>
            <w:r w:rsidR="00DC0E08">
              <w:rPr>
                <w:noProof/>
                <w:webHidden/>
              </w:rPr>
              <w:fldChar w:fldCharType="separate"/>
            </w:r>
            <w:r w:rsidR="00BF7C0D">
              <w:rPr>
                <w:noProof/>
                <w:webHidden/>
              </w:rPr>
              <w:t>64</w:t>
            </w:r>
            <w:r w:rsidR="00DC0E08">
              <w:rPr>
                <w:noProof/>
                <w:webHidden/>
              </w:rPr>
              <w:fldChar w:fldCharType="end"/>
            </w:r>
          </w:hyperlink>
        </w:p>
        <w:p w:rsidR="007D5DCD" w:rsidRDefault="00D73288">
          <w:pPr>
            <w:pStyle w:val="Spistreci3"/>
            <w:tabs>
              <w:tab w:val="right" w:leader="dot" w:pos="9628"/>
            </w:tabs>
            <w:rPr>
              <w:noProof/>
            </w:rPr>
          </w:pPr>
          <w:hyperlink w:anchor="_Toc9201917" w:history="1">
            <w:r w:rsidR="00545189" w:rsidRPr="00306D92">
              <w:rPr>
                <w:rStyle w:val="Hipercze"/>
                <w:rFonts w:eastAsia="Cambria"/>
                <w:noProof/>
              </w:rPr>
              <w:t>Informacja dla ucznia co daje mi ten kontrakt?</w:t>
            </w:r>
            <w:r w:rsidR="007D5DCD">
              <w:rPr>
                <w:noProof/>
                <w:webHidden/>
              </w:rPr>
              <w:tab/>
            </w:r>
            <w:r w:rsidR="00DC0E08">
              <w:rPr>
                <w:noProof/>
                <w:webHidden/>
              </w:rPr>
              <w:fldChar w:fldCharType="begin"/>
            </w:r>
            <w:r w:rsidR="007D5DCD">
              <w:rPr>
                <w:noProof/>
                <w:webHidden/>
              </w:rPr>
              <w:instrText xml:space="preserve"> PAGEREF _Toc9201917 \h </w:instrText>
            </w:r>
            <w:r w:rsidR="00DC0E08">
              <w:rPr>
                <w:noProof/>
                <w:webHidden/>
              </w:rPr>
            </w:r>
            <w:r w:rsidR="00DC0E08">
              <w:rPr>
                <w:noProof/>
                <w:webHidden/>
              </w:rPr>
              <w:fldChar w:fldCharType="separate"/>
            </w:r>
            <w:r w:rsidR="00BF7C0D">
              <w:rPr>
                <w:noProof/>
                <w:webHidden/>
              </w:rPr>
              <w:t>65</w:t>
            </w:r>
            <w:r w:rsidR="00DC0E08">
              <w:rPr>
                <w:noProof/>
                <w:webHidden/>
              </w:rPr>
              <w:fldChar w:fldCharType="end"/>
            </w:r>
          </w:hyperlink>
        </w:p>
        <w:p w:rsidR="007D5DCD" w:rsidRDefault="00D73288">
          <w:pPr>
            <w:pStyle w:val="Spistreci3"/>
            <w:tabs>
              <w:tab w:val="right" w:leader="dot" w:pos="9628"/>
            </w:tabs>
            <w:rPr>
              <w:noProof/>
            </w:rPr>
          </w:pPr>
          <w:hyperlink w:anchor="_Toc9201918" w:history="1">
            <w:r w:rsidR="00545189" w:rsidRPr="00306D92">
              <w:rPr>
                <w:rStyle w:val="Hipercze"/>
                <w:rFonts w:eastAsia="Cambria"/>
                <w:noProof/>
              </w:rPr>
              <w:t>Informacje dla rodziców o konsekwencjach (w przypadku dalszego nierealizowania obowiązku szkolnego).</w:t>
            </w:r>
            <w:r w:rsidR="007D5DCD">
              <w:rPr>
                <w:noProof/>
                <w:webHidden/>
              </w:rPr>
              <w:tab/>
            </w:r>
            <w:r w:rsidR="00DC0E08">
              <w:rPr>
                <w:noProof/>
                <w:webHidden/>
              </w:rPr>
              <w:fldChar w:fldCharType="begin"/>
            </w:r>
            <w:r w:rsidR="007D5DCD">
              <w:rPr>
                <w:noProof/>
                <w:webHidden/>
              </w:rPr>
              <w:instrText xml:space="preserve"> PAGEREF _Toc9201918 \h </w:instrText>
            </w:r>
            <w:r w:rsidR="00DC0E08">
              <w:rPr>
                <w:noProof/>
                <w:webHidden/>
              </w:rPr>
            </w:r>
            <w:r w:rsidR="00DC0E08">
              <w:rPr>
                <w:noProof/>
                <w:webHidden/>
              </w:rPr>
              <w:fldChar w:fldCharType="separate"/>
            </w:r>
            <w:r w:rsidR="00BF7C0D">
              <w:rPr>
                <w:noProof/>
                <w:webHidden/>
              </w:rPr>
              <w:t>65</w:t>
            </w:r>
            <w:r w:rsidR="00DC0E08">
              <w:rPr>
                <w:noProof/>
                <w:webHidden/>
              </w:rPr>
              <w:fldChar w:fldCharType="end"/>
            </w:r>
          </w:hyperlink>
        </w:p>
        <w:p w:rsidR="007D5DCD" w:rsidRDefault="00D73288">
          <w:pPr>
            <w:pStyle w:val="Spistreci3"/>
            <w:tabs>
              <w:tab w:val="right" w:leader="dot" w:pos="9628"/>
            </w:tabs>
            <w:rPr>
              <w:noProof/>
            </w:rPr>
          </w:pPr>
          <w:hyperlink w:anchor="_Toc9201919" w:history="1">
            <w:r w:rsidR="00545189" w:rsidRPr="00306D92">
              <w:rPr>
                <w:rStyle w:val="Hipercze"/>
                <w:rFonts w:eastAsia="Cambria"/>
                <w:noProof/>
              </w:rPr>
              <w:t>Wzór informacji o zagrożeniu nieklasyfikowaniem</w:t>
            </w:r>
            <w:r w:rsidR="007D5DCD">
              <w:rPr>
                <w:noProof/>
                <w:webHidden/>
              </w:rPr>
              <w:tab/>
            </w:r>
            <w:r w:rsidR="00DC0E08">
              <w:rPr>
                <w:noProof/>
                <w:webHidden/>
              </w:rPr>
              <w:fldChar w:fldCharType="begin"/>
            </w:r>
            <w:r w:rsidR="007D5DCD">
              <w:rPr>
                <w:noProof/>
                <w:webHidden/>
              </w:rPr>
              <w:instrText xml:space="preserve"> PAGEREF _Toc9201919 \h </w:instrText>
            </w:r>
            <w:r w:rsidR="00DC0E08">
              <w:rPr>
                <w:noProof/>
                <w:webHidden/>
              </w:rPr>
            </w:r>
            <w:r w:rsidR="00DC0E08">
              <w:rPr>
                <w:noProof/>
                <w:webHidden/>
              </w:rPr>
              <w:fldChar w:fldCharType="separate"/>
            </w:r>
            <w:r w:rsidR="00BF7C0D">
              <w:rPr>
                <w:noProof/>
                <w:webHidden/>
              </w:rPr>
              <w:t>66</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20" w:history="1">
            <w:r w:rsidR="00545189" w:rsidRPr="00306D92">
              <w:rPr>
                <w:rStyle w:val="Hipercze"/>
                <w:noProof/>
              </w:rPr>
              <w:t>Zasady współpracy szkoły z policją</w:t>
            </w:r>
            <w:r w:rsidR="007D5DCD">
              <w:rPr>
                <w:noProof/>
                <w:webHidden/>
              </w:rPr>
              <w:tab/>
            </w:r>
            <w:r w:rsidR="00DC0E08">
              <w:rPr>
                <w:noProof/>
                <w:webHidden/>
              </w:rPr>
              <w:fldChar w:fldCharType="begin"/>
            </w:r>
            <w:r w:rsidR="007D5DCD">
              <w:rPr>
                <w:noProof/>
                <w:webHidden/>
              </w:rPr>
              <w:instrText xml:space="preserve"> PAGEREF _Toc9201920 \h </w:instrText>
            </w:r>
            <w:r w:rsidR="00DC0E08">
              <w:rPr>
                <w:noProof/>
                <w:webHidden/>
              </w:rPr>
            </w:r>
            <w:r w:rsidR="00DC0E08">
              <w:rPr>
                <w:noProof/>
                <w:webHidden/>
              </w:rPr>
              <w:fldChar w:fldCharType="separate"/>
            </w:r>
            <w:r w:rsidR="00BF7C0D">
              <w:rPr>
                <w:noProof/>
                <w:webHidden/>
              </w:rPr>
              <w:t>67</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21" w:history="1">
            <w:r w:rsidR="00545189" w:rsidRPr="00306D92">
              <w:rPr>
                <w:rStyle w:val="Hipercze"/>
                <w:noProof/>
              </w:rPr>
              <w:t>Procedury postępowania z uczniem przewlekle chorym</w:t>
            </w:r>
            <w:r w:rsidR="007D5DCD">
              <w:rPr>
                <w:noProof/>
                <w:webHidden/>
              </w:rPr>
              <w:tab/>
            </w:r>
            <w:r w:rsidR="00DC0E08">
              <w:rPr>
                <w:noProof/>
                <w:webHidden/>
              </w:rPr>
              <w:fldChar w:fldCharType="begin"/>
            </w:r>
            <w:r w:rsidR="007D5DCD">
              <w:rPr>
                <w:noProof/>
                <w:webHidden/>
              </w:rPr>
              <w:instrText xml:space="preserve"> PAGEREF _Toc9201921 \h </w:instrText>
            </w:r>
            <w:r w:rsidR="00DC0E08">
              <w:rPr>
                <w:noProof/>
                <w:webHidden/>
              </w:rPr>
            </w:r>
            <w:r w:rsidR="00DC0E08">
              <w:rPr>
                <w:noProof/>
                <w:webHidden/>
              </w:rPr>
              <w:fldChar w:fldCharType="separate"/>
            </w:r>
            <w:r w:rsidR="00BF7C0D">
              <w:rPr>
                <w:noProof/>
                <w:webHidden/>
              </w:rPr>
              <w:t>68</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922" w:history="1">
            <w:r w:rsidR="00545189" w:rsidRPr="00306D92">
              <w:rPr>
                <w:rStyle w:val="Hipercze"/>
                <w:rFonts w:eastAsia="Cambria"/>
                <w:noProof/>
              </w:rPr>
              <w:t>Dziecko z astmą</w:t>
            </w:r>
            <w:r w:rsidR="007D5DCD">
              <w:rPr>
                <w:noProof/>
                <w:webHidden/>
              </w:rPr>
              <w:tab/>
            </w:r>
            <w:r w:rsidR="00DC0E08">
              <w:rPr>
                <w:noProof/>
                <w:webHidden/>
              </w:rPr>
              <w:fldChar w:fldCharType="begin"/>
            </w:r>
            <w:r w:rsidR="007D5DCD">
              <w:rPr>
                <w:noProof/>
                <w:webHidden/>
              </w:rPr>
              <w:instrText xml:space="preserve"> PAGEREF _Toc9201922 \h </w:instrText>
            </w:r>
            <w:r w:rsidR="00DC0E08">
              <w:rPr>
                <w:noProof/>
                <w:webHidden/>
              </w:rPr>
            </w:r>
            <w:r w:rsidR="00DC0E08">
              <w:rPr>
                <w:noProof/>
                <w:webHidden/>
              </w:rPr>
              <w:fldChar w:fldCharType="separate"/>
            </w:r>
            <w:r w:rsidR="00BF7C0D">
              <w:rPr>
                <w:noProof/>
                <w:webHidden/>
              </w:rPr>
              <w:t>69</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923" w:history="1">
            <w:r w:rsidR="00545189" w:rsidRPr="00306D92">
              <w:rPr>
                <w:rStyle w:val="Hipercze"/>
                <w:rFonts w:eastAsia="Cambria"/>
                <w:noProof/>
              </w:rPr>
              <w:t>Dziecko z cukrzycą</w:t>
            </w:r>
            <w:r w:rsidR="007D5DCD">
              <w:rPr>
                <w:noProof/>
                <w:webHidden/>
              </w:rPr>
              <w:tab/>
            </w:r>
            <w:r w:rsidR="00DC0E08">
              <w:rPr>
                <w:noProof/>
                <w:webHidden/>
              </w:rPr>
              <w:fldChar w:fldCharType="begin"/>
            </w:r>
            <w:r w:rsidR="007D5DCD">
              <w:rPr>
                <w:noProof/>
                <w:webHidden/>
              </w:rPr>
              <w:instrText xml:space="preserve"> PAGEREF _Toc9201923 \h </w:instrText>
            </w:r>
            <w:r w:rsidR="00DC0E08">
              <w:rPr>
                <w:noProof/>
                <w:webHidden/>
              </w:rPr>
            </w:r>
            <w:r w:rsidR="00DC0E08">
              <w:rPr>
                <w:noProof/>
                <w:webHidden/>
              </w:rPr>
              <w:fldChar w:fldCharType="separate"/>
            </w:r>
            <w:r w:rsidR="00BF7C0D">
              <w:rPr>
                <w:noProof/>
                <w:webHidden/>
              </w:rPr>
              <w:t>71</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924" w:history="1">
            <w:r w:rsidR="00545189" w:rsidRPr="00306D92">
              <w:rPr>
                <w:rStyle w:val="Hipercze"/>
                <w:rFonts w:eastAsia="Cambria"/>
                <w:noProof/>
              </w:rPr>
              <w:t>Dziecko z padaczką</w:t>
            </w:r>
            <w:r w:rsidR="007D5DCD">
              <w:rPr>
                <w:noProof/>
                <w:webHidden/>
              </w:rPr>
              <w:tab/>
            </w:r>
            <w:r w:rsidR="00DC0E08">
              <w:rPr>
                <w:noProof/>
                <w:webHidden/>
              </w:rPr>
              <w:fldChar w:fldCharType="begin"/>
            </w:r>
            <w:r w:rsidR="007D5DCD">
              <w:rPr>
                <w:noProof/>
                <w:webHidden/>
              </w:rPr>
              <w:instrText xml:space="preserve"> PAGEREF _Toc9201924 \h </w:instrText>
            </w:r>
            <w:r w:rsidR="00DC0E08">
              <w:rPr>
                <w:noProof/>
                <w:webHidden/>
              </w:rPr>
            </w:r>
            <w:r w:rsidR="00DC0E08">
              <w:rPr>
                <w:noProof/>
                <w:webHidden/>
              </w:rPr>
              <w:fldChar w:fldCharType="separate"/>
            </w:r>
            <w:r w:rsidR="00BF7C0D">
              <w:rPr>
                <w:noProof/>
                <w:webHidden/>
              </w:rPr>
              <w:t>75</w:t>
            </w:r>
            <w:r w:rsidR="00DC0E08">
              <w:rPr>
                <w:noProof/>
                <w:webHidden/>
              </w:rPr>
              <w:fldChar w:fldCharType="end"/>
            </w:r>
          </w:hyperlink>
        </w:p>
        <w:p w:rsidR="007D5DCD" w:rsidRDefault="00D73288">
          <w:pPr>
            <w:pStyle w:val="Spistreci2"/>
            <w:tabs>
              <w:tab w:val="right" w:leader="dot" w:pos="9628"/>
            </w:tabs>
            <w:rPr>
              <w:rFonts w:asciiTheme="minorHAnsi" w:eastAsiaTheme="minorEastAsia" w:hAnsiTheme="minorHAnsi" w:cstheme="minorBidi"/>
              <w:noProof/>
              <w:sz w:val="22"/>
              <w:szCs w:val="22"/>
            </w:rPr>
          </w:pPr>
          <w:hyperlink w:anchor="_Toc9201925" w:history="1">
            <w:r w:rsidR="00545189" w:rsidRPr="00306D92">
              <w:rPr>
                <w:rStyle w:val="Hipercze"/>
                <w:rFonts w:eastAsia="Cambria"/>
                <w:noProof/>
              </w:rPr>
              <w:t>Dziecko z hemofilią</w:t>
            </w:r>
            <w:r w:rsidR="007D5DCD">
              <w:rPr>
                <w:noProof/>
                <w:webHidden/>
              </w:rPr>
              <w:tab/>
            </w:r>
            <w:r w:rsidR="00DC0E08">
              <w:rPr>
                <w:noProof/>
                <w:webHidden/>
              </w:rPr>
              <w:fldChar w:fldCharType="begin"/>
            </w:r>
            <w:r w:rsidR="007D5DCD">
              <w:rPr>
                <w:noProof/>
                <w:webHidden/>
              </w:rPr>
              <w:instrText xml:space="preserve"> PAGEREF _Toc9201925 \h </w:instrText>
            </w:r>
            <w:r w:rsidR="00DC0E08">
              <w:rPr>
                <w:noProof/>
                <w:webHidden/>
              </w:rPr>
            </w:r>
            <w:r w:rsidR="00DC0E08">
              <w:rPr>
                <w:noProof/>
                <w:webHidden/>
              </w:rPr>
              <w:fldChar w:fldCharType="separate"/>
            </w:r>
            <w:r w:rsidR="00BF7C0D">
              <w:rPr>
                <w:noProof/>
                <w:webHidden/>
              </w:rPr>
              <w:t>78</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26" w:history="1">
            <w:r w:rsidR="00545189" w:rsidRPr="00306D92">
              <w:rPr>
                <w:rStyle w:val="Hipercze"/>
                <w:noProof/>
              </w:rPr>
              <w:t>Telefony i miejsca gdzie można uzyskać pomoc</w:t>
            </w:r>
            <w:r w:rsidR="007D5DCD">
              <w:rPr>
                <w:noProof/>
                <w:webHidden/>
              </w:rPr>
              <w:tab/>
            </w:r>
            <w:r w:rsidR="00DC0E08">
              <w:rPr>
                <w:noProof/>
                <w:webHidden/>
              </w:rPr>
              <w:fldChar w:fldCharType="begin"/>
            </w:r>
            <w:r w:rsidR="007D5DCD">
              <w:rPr>
                <w:noProof/>
                <w:webHidden/>
              </w:rPr>
              <w:instrText xml:space="preserve"> PAGEREF _Toc9201926 \h </w:instrText>
            </w:r>
            <w:r w:rsidR="00DC0E08">
              <w:rPr>
                <w:noProof/>
                <w:webHidden/>
              </w:rPr>
            </w:r>
            <w:r w:rsidR="00DC0E08">
              <w:rPr>
                <w:noProof/>
                <w:webHidden/>
              </w:rPr>
              <w:fldChar w:fldCharType="separate"/>
            </w:r>
            <w:r w:rsidR="00BF7C0D">
              <w:rPr>
                <w:noProof/>
                <w:webHidden/>
              </w:rPr>
              <w:t>80</w:t>
            </w:r>
            <w:r w:rsidR="00DC0E08">
              <w:rPr>
                <w:noProof/>
                <w:webHidden/>
              </w:rPr>
              <w:fldChar w:fldCharType="end"/>
            </w:r>
          </w:hyperlink>
        </w:p>
        <w:p w:rsidR="007D5DCD" w:rsidRDefault="00D73288">
          <w:pPr>
            <w:pStyle w:val="Spistreci1"/>
            <w:tabs>
              <w:tab w:val="right" w:leader="dot" w:pos="9628"/>
            </w:tabs>
            <w:rPr>
              <w:rFonts w:asciiTheme="minorHAnsi" w:eastAsiaTheme="minorEastAsia" w:hAnsiTheme="minorHAnsi" w:cstheme="minorBidi"/>
              <w:noProof/>
              <w:sz w:val="22"/>
              <w:szCs w:val="22"/>
            </w:rPr>
          </w:pPr>
          <w:hyperlink w:anchor="_Toc9201927" w:history="1">
            <w:r w:rsidR="00545189" w:rsidRPr="00306D92">
              <w:rPr>
                <w:rStyle w:val="Hipercze"/>
                <w:noProof/>
              </w:rPr>
              <w:t>Sygnały powszechnego ostrzegania i alarmowania</w:t>
            </w:r>
            <w:r w:rsidR="007D5DCD">
              <w:rPr>
                <w:noProof/>
                <w:webHidden/>
              </w:rPr>
              <w:tab/>
            </w:r>
            <w:r w:rsidR="00DC0E08">
              <w:rPr>
                <w:noProof/>
                <w:webHidden/>
              </w:rPr>
              <w:fldChar w:fldCharType="begin"/>
            </w:r>
            <w:r w:rsidR="007D5DCD">
              <w:rPr>
                <w:noProof/>
                <w:webHidden/>
              </w:rPr>
              <w:instrText xml:space="preserve"> PAGEREF _Toc9201927 \h </w:instrText>
            </w:r>
            <w:r w:rsidR="00DC0E08">
              <w:rPr>
                <w:noProof/>
                <w:webHidden/>
              </w:rPr>
            </w:r>
            <w:r w:rsidR="00DC0E08">
              <w:rPr>
                <w:noProof/>
                <w:webHidden/>
              </w:rPr>
              <w:fldChar w:fldCharType="separate"/>
            </w:r>
            <w:r w:rsidR="00BF7C0D">
              <w:rPr>
                <w:noProof/>
                <w:webHidden/>
              </w:rPr>
              <w:t>81</w:t>
            </w:r>
            <w:r w:rsidR="00DC0E08">
              <w:rPr>
                <w:noProof/>
                <w:webHidden/>
              </w:rPr>
              <w:fldChar w:fldCharType="end"/>
            </w:r>
          </w:hyperlink>
        </w:p>
        <w:p w:rsidR="0028760A" w:rsidRPr="0028760A" w:rsidRDefault="00DC0E08" w:rsidP="0028760A">
          <w:r w:rsidRPr="0028760A">
            <w:fldChar w:fldCharType="end"/>
          </w:r>
        </w:p>
      </w:sdtContent>
    </w:sdt>
    <w:p w:rsidR="0028760A" w:rsidRPr="0028760A" w:rsidRDefault="0028760A" w:rsidP="0028760A">
      <w:pPr>
        <w:pStyle w:val="Normalny1"/>
        <w:widowControl w:val="0"/>
        <w:spacing w:before="35" w:line="360" w:lineRule="auto"/>
        <w:ind w:left="3431" w:hanging="116"/>
        <w:jc w:val="both"/>
        <w:rPr>
          <w:rFonts w:eastAsia="Cambria"/>
          <w:b/>
          <w:color w:val="000000"/>
        </w:rPr>
      </w:pPr>
    </w:p>
    <w:p w:rsidR="0028760A" w:rsidRPr="0028760A" w:rsidRDefault="0028760A" w:rsidP="0028760A">
      <w:pPr>
        <w:pStyle w:val="Normalny1"/>
        <w:widowControl w:val="0"/>
        <w:spacing w:before="35" w:line="360" w:lineRule="auto"/>
        <w:ind w:left="3431" w:hanging="116"/>
        <w:jc w:val="both"/>
        <w:rPr>
          <w:rFonts w:eastAsia="Cambria"/>
          <w:b/>
          <w:color w:val="000000"/>
        </w:rPr>
      </w:pPr>
    </w:p>
    <w:p w:rsidR="0028760A" w:rsidRPr="0028760A" w:rsidRDefault="0028760A" w:rsidP="0028760A">
      <w:pPr>
        <w:pStyle w:val="Normalny1"/>
        <w:widowControl w:val="0"/>
        <w:spacing w:before="35" w:line="360" w:lineRule="auto"/>
        <w:ind w:left="3431" w:hanging="116"/>
        <w:jc w:val="both"/>
        <w:rPr>
          <w:rFonts w:eastAsia="Cambria"/>
          <w:b/>
          <w:color w:val="000000"/>
        </w:rPr>
      </w:pPr>
    </w:p>
    <w:p w:rsidR="0028760A" w:rsidRPr="0028760A" w:rsidRDefault="0028760A" w:rsidP="0028760A">
      <w:pPr>
        <w:pStyle w:val="Normalny1"/>
        <w:widowControl w:val="0"/>
        <w:spacing w:before="35" w:line="360" w:lineRule="auto"/>
        <w:ind w:left="3431" w:hanging="116"/>
        <w:jc w:val="both"/>
        <w:rPr>
          <w:rFonts w:eastAsia="Cambria"/>
          <w:b/>
          <w:color w:val="000000"/>
        </w:rPr>
      </w:pPr>
    </w:p>
    <w:p w:rsidR="0028760A" w:rsidRPr="0028760A" w:rsidRDefault="0028760A" w:rsidP="0028760A">
      <w:pPr>
        <w:pStyle w:val="Normalny1"/>
        <w:widowControl w:val="0"/>
        <w:spacing w:before="35" w:line="360" w:lineRule="auto"/>
        <w:ind w:left="3431" w:hanging="116"/>
        <w:jc w:val="both"/>
        <w:rPr>
          <w:rFonts w:eastAsia="Cambria"/>
          <w:b/>
          <w:color w:val="000000"/>
        </w:rPr>
      </w:pPr>
    </w:p>
    <w:p w:rsidR="0028760A" w:rsidRPr="0028760A" w:rsidRDefault="0028760A" w:rsidP="00545189">
      <w:pPr>
        <w:pStyle w:val="Normalny1"/>
        <w:tabs>
          <w:tab w:val="left" w:pos="1443"/>
        </w:tabs>
        <w:spacing w:line="360" w:lineRule="auto"/>
        <w:rPr>
          <w:rFonts w:eastAsia="Cambria"/>
        </w:rPr>
        <w:sectPr w:rsidR="0028760A" w:rsidRPr="0028760A">
          <w:type w:val="continuous"/>
          <w:pgSz w:w="11906" w:h="16838"/>
          <w:pgMar w:top="397" w:right="851" w:bottom="397" w:left="1417" w:header="709" w:footer="709" w:gutter="0"/>
          <w:cols w:space="708"/>
        </w:sectPr>
      </w:pPr>
    </w:p>
    <w:p w:rsidR="0028760A" w:rsidRDefault="0028760A" w:rsidP="00545189">
      <w:pPr>
        <w:pStyle w:val="Nagwek1"/>
        <w:jc w:val="left"/>
      </w:pPr>
    </w:p>
    <w:p w:rsidR="0028760A" w:rsidRDefault="0028760A" w:rsidP="0028760A">
      <w:pPr>
        <w:pStyle w:val="Nagwek1"/>
      </w:pPr>
    </w:p>
    <w:p w:rsidR="0028760A" w:rsidRPr="0028760A" w:rsidRDefault="0028760A" w:rsidP="0028760A">
      <w:pPr>
        <w:pStyle w:val="Nagwek1"/>
      </w:pPr>
      <w:bookmarkStart w:id="1" w:name="_Toc9201863"/>
      <w:r w:rsidRPr="0028760A">
        <w:t>ZASADY OGÓLNE</w:t>
      </w:r>
      <w:bookmarkEnd w:id="1"/>
    </w:p>
    <w:p w:rsidR="0028760A" w:rsidRDefault="0028760A" w:rsidP="0028760A">
      <w:pPr>
        <w:pStyle w:val="Normalny1"/>
        <w:rPr>
          <w:rFonts w:eastAsia="Cambria"/>
        </w:rPr>
      </w:pPr>
    </w:p>
    <w:p w:rsidR="0028760A" w:rsidRDefault="0028760A" w:rsidP="0028760A">
      <w:pPr>
        <w:pStyle w:val="Normalny1"/>
        <w:rPr>
          <w:rFonts w:eastAsia="Cambria"/>
        </w:rPr>
      </w:pPr>
    </w:p>
    <w:p w:rsidR="0028760A" w:rsidRDefault="0028760A" w:rsidP="0028760A">
      <w:pPr>
        <w:pStyle w:val="Normalny1"/>
        <w:rPr>
          <w:rFonts w:eastAsia="Cambria"/>
        </w:rPr>
      </w:pPr>
    </w:p>
    <w:p w:rsidR="0028760A" w:rsidRPr="0028760A" w:rsidRDefault="0028760A" w:rsidP="0028760A">
      <w:pPr>
        <w:pStyle w:val="Normalny1"/>
        <w:rPr>
          <w:rFonts w:eastAsia="Cambria"/>
        </w:rPr>
      </w:pPr>
    </w:p>
    <w:p w:rsidR="0028760A" w:rsidRPr="0028760A" w:rsidRDefault="0028760A" w:rsidP="0028760A">
      <w:pPr>
        <w:pStyle w:val="Normalny1"/>
        <w:spacing w:line="360" w:lineRule="auto"/>
        <w:ind w:left="720"/>
        <w:jc w:val="both"/>
        <w:rPr>
          <w:rFonts w:eastAsia="Cambria"/>
          <w:color w:val="000000"/>
        </w:rPr>
      </w:pPr>
      <w:r w:rsidRPr="0028760A">
        <w:rPr>
          <w:rFonts w:eastAsia="Cambria"/>
          <w:color w:val="000000"/>
        </w:rPr>
        <w:t>Postępowanie w sprawach kryzysowych z udziałem ucznia powinno być prowadzone w</w:t>
      </w:r>
      <w:r w:rsidRPr="0028760A">
        <w:rPr>
          <w:rFonts w:eastAsia="Cambria"/>
        </w:rPr>
        <w:t xml:space="preserve"> </w:t>
      </w:r>
      <w:r w:rsidRPr="0028760A">
        <w:rPr>
          <w:rFonts w:eastAsia="Cambria"/>
          <w:color w:val="000000"/>
        </w:rPr>
        <w:t>możliwie najszybszym czasie i przy zapewnieniu bezpieczeństwa psychofizycznego ucznia. Uczeń i jego rodzice mają prawo do pełnej informacji o sytuacji i podjętych przez szkołę działaniach ich dotyczących.</w:t>
      </w:r>
    </w:p>
    <w:p w:rsidR="0028760A" w:rsidRPr="0028760A" w:rsidRDefault="0028760A" w:rsidP="0028760A">
      <w:pPr>
        <w:pStyle w:val="Normalny1"/>
        <w:spacing w:line="360" w:lineRule="auto"/>
        <w:ind w:left="720"/>
        <w:jc w:val="both"/>
        <w:rPr>
          <w:rFonts w:eastAsia="Cambria"/>
          <w:color w:val="000000"/>
        </w:rPr>
      </w:pPr>
      <w:r w:rsidRPr="0028760A">
        <w:rPr>
          <w:rFonts w:eastAsia="Cambria"/>
          <w:color w:val="000000"/>
        </w:rPr>
        <w:t>Osobą odpowiedzialną na terenie szkoły za respektowanie praw ucznia jest dyrektor. Osobą odpowiedzialną za monitorowanie respektowania praw ucznia jest pedagog.</w:t>
      </w:r>
    </w:p>
    <w:p w:rsidR="0028760A" w:rsidRPr="0028760A" w:rsidRDefault="0028760A" w:rsidP="0028760A">
      <w:pPr>
        <w:pStyle w:val="Normalny1"/>
        <w:spacing w:line="360" w:lineRule="auto"/>
        <w:ind w:left="720"/>
        <w:jc w:val="both"/>
        <w:rPr>
          <w:rFonts w:eastAsia="Cambria"/>
          <w:color w:val="000000"/>
        </w:rPr>
      </w:pPr>
      <w:r w:rsidRPr="0028760A">
        <w:rPr>
          <w:rFonts w:eastAsia="Cambria"/>
          <w:color w:val="000000"/>
        </w:rPr>
        <w:t>Uczniowie wykraczający poza normy i zasady zachowania akceptowane w szkole ponoszą sankcje przewidziane w statucie szkoły.</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28760A">
      <w:pPr>
        <w:pStyle w:val="Nagwek1"/>
      </w:pPr>
      <w:bookmarkStart w:id="2" w:name="_Toc9201864"/>
      <w:r w:rsidRPr="0028760A">
        <w:t>PROCEDURA POSTĘPOWANIA W P</w:t>
      </w:r>
      <w:r>
        <w:t xml:space="preserve">RZYPADKU UZYSKANIA INFORMACJI, </w:t>
      </w:r>
      <w:r w:rsidRPr="0028760A">
        <w:t>ŻE UCZEŃ UŻYWA ALKOHOLU LUB INNYCH ŚRODKÓW W CELU WPROWADZENIA SIĘ W STAN ODURZENIA, UPRAWIA NIERZĄD, BĄDŹ PRZEJAWIA INNE ZACHOWANIA ŚWIADCZĄCE O DEMORALIZACJI</w:t>
      </w:r>
      <w:bookmarkEnd w:id="2"/>
    </w:p>
    <w:p w:rsidR="0028760A" w:rsidRPr="0028760A" w:rsidRDefault="0028760A" w:rsidP="0028760A">
      <w:pPr>
        <w:pStyle w:val="Normalny1"/>
        <w:spacing w:before="7" w:line="360" w:lineRule="auto"/>
        <w:ind w:left="142" w:right="20"/>
        <w:jc w:val="both"/>
        <w:rPr>
          <w:rFonts w:eastAsia="Cambria"/>
          <w:b/>
        </w:rPr>
      </w:pPr>
    </w:p>
    <w:p w:rsidR="0028760A" w:rsidRPr="0028760A" w:rsidRDefault="0028760A" w:rsidP="0028760A">
      <w:pPr>
        <w:pStyle w:val="Normalny1"/>
        <w:spacing w:line="360" w:lineRule="auto"/>
        <w:ind w:right="20"/>
        <w:jc w:val="both"/>
        <w:rPr>
          <w:rFonts w:eastAsia="Cambria"/>
        </w:rPr>
      </w:pPr>
      <w:r w:rsidRPr="0028760A">
        <w:rPr>
          <w:rFonts w:eastAsia="Cambria"/>
        </w:rPr>
        <w:t xml:space="preserve">  PROBLEM: </w:t>
      </w:r>
      <w:r w:rsidRPr="0028760A">
        <w:rPr>
          <w:rFonts w:eastAsia="Cambria"/>
          <w:b/>
        </w:rPr>
        <w:t>zagrożenie demoralizacją.</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1"/>
        </w:numPr>
        <w:tabs>
          <w:tab w:val="left" w:pos="426"/>
        </w:tabs>
        <w:spacing w:line="360" w:lineRule="auto"/>
        <w:ind w:right="20"/>
        <w:jc w:val="both"/>
        <w:rPr>
          <w:rFonts w:eastAsia="Cambria"/>
          <w:color w:val="000000"/>
        </w:rPr>
      </w:pPr>
      <w:r w:rsidRPr="0028760A">
        <w:rPr>
          <w:rFonts w:eastAsia="Cambria"/>
          <w:color w:val="000000"/>
        </w:rPr>
        <w:t>Nauczyciel przekazuje uzyskaną informację wychowawcy klasy.</w:t>
      </w:r>
    </w:p>
    <w:p w:rsidR="0028760A" w:rsidRPr="0028760A" w:rsidRDefault="0028760A" w:rsidP="003E3935">
      <w:pPr>
        <w:pStyle w:val="Normalny1"/>
        <w:widowControl w:val="0"/>
        <w:numPr>
          <w:ilvl w:val="0"/>
          <w:numId w:val="1"/>
        </w:numPr>
        <w:tabs>
          <w:tab w:val="left" w:pos="426"/>
        </w:tabs>
        <w:spacing w:line="360" w:lineRule="auto"/>
        <w:ind w:right="20"/>
        <w:jc w:val="both"/>
        <w:rPr>
          <w:rFonts w:eastAsia="Cambria"/>
          <w:color w:val="000000"/>
        </w:rPr>
      </w:pPr>
      <w:r w:rsidRPr="0028760A">
        <w:rPr>
          <w:rFonts w:eastAsia="Cambria"/>
          <w:color w:val="000000"/>
        </w:rPr>
        <w:t>Wychowawca informuje o fakcie pedagoga szkolnego i dyrektora szkoły.</w:t>
      </w:r>
    </w:p>
    <w:p w:rsidR="0028760A" w:rsidRPr="0028760A" w:rsidRDefault="0028760A" w:rsidP="003E3935">
      <w:pPr>
        <w:pStyle w:val="Normalny1"/>
        <w:widowControl w:val="0"/>
        <w:numPr>
          <w:ilvl w:val="0"/>
          <w:numId w:val="1"/>
        </w:numPr>
        <w:tabs>
          <w:tab w:val="left" w:pos="426"/>
        </w:tabs>
        <w:spacing w:line="360" w:lineRule="auto"/>
        <w:ind w:right="20"/>
        <w:jc w:val="both"/>
        <w:rPr>
          <w:rFonts w:eastAsia="Cambria"/>
          <w:color w:val="000000"/>
        </w:rPr>
      </w:pPr>
      <w:r w:rsidRPr="0028760A">
        <w:rPr>
          <w:rFonts w:eastAsia="Cambria"/>
          <w:color w:val="000000"/>
        </w:rPr>
        <w:t xml:space="preserve">Wychowawca wzywa do szkoły rodziców (prawnych opiekunów) ucznia </w:t>
      </w:r>
      <w:r w:rsidRPr="0028760A">
        <w:rPr>
          <w:rFonts w:eastAsia="Cambria"/>
          <w:color w:val="000000"/>
        </w:rPr>
        <w:br/>
        <w:t xml:space="preserve"> i przekazuje im uzyskaną informację.</w:t>
      </w:r>
    </w:p>
    <w:p w:rsidR="0028760A" w:rsidRPr="0028760A" w:rsidRDefault="0028760A" w:rsidP="003E3935">
      <w:pPr>
        <w:pStyle w:val="Normalny1"/>
        <w:widowControl w:val="0"/>
        <w:numPr>
          <w:ilvl w:val="0"/>
          <w:numId w:val="1"/>
        </w:numPr>
        <w:tabs>
          <w:tab w:val="left" w:pos="426"/>
        </w:tabs>
        <w:spacing w:line="360" w:lineRule="auto"/>
        <w:ind w:right="20"/>
        <w:jc w:val="both"/>
        <w:rPr>
          <w:rFonts w:eastAsia="Cambria"/>
          <w:color w:val="000000"/>
        </w:rPr>
      </w:pPr>
      <w:r w:rsidRPr="0028760A">
        <w:rPr>
          <w:rFonts w:eastAsia="Cambria"/>
          <w:color w:val="000000"/>
        </w:rPr>
        <w:t xml:space="preserve">Przeprowadza rozmowę z rodzicami oraz z uczniem, w ich obecności. </w:t>
      </w:r>
      <w:r w:rsidRPr="0028760A">
        <w:rPr>
          <w:rFonts w:eastAsia="Cambria"/>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28760A" w:rsidRPr="0028760A" w:rsidRDefault="0028760A" w:rsidP="003E3935">
      <w:pPr>
        <w:pStyle w:val="Normalny1"/>
        <w:widowControl w:val="0"/>
        <w:numPr>
          <w:ilvl w:val="0"/>
          <w:numId w:val="1"/>
        </w:numPr>
        <w:spacing w:line="360" w:lineRule="auto"/>
        <w:ind w:right="20"/>
        <w:jc w:val="both"/>
        <w:rPr>
          <w:rFonts w:eastAsia="Cambria"/>
          <w:color w:val="000000"/>
        </w:rPr>
      </w:pPr>
      <w:r w:rsidRPr="0028760A">
        <w:rPr>
          <w:rFonts w:eastAsia="Cambria"/>
          <w:color w:val="000000"/>
        </w:rPr>
        <w:t xml:space="preserve">Jeżeli rodzice odmawiają współpracy lub nie stawiają się do szkoły, a nadal z wiarygodnych źródeł napływają informacje o przejawach demoralizacji ich dziecka, szkoła pisemnie powiadamia o zaistniałej sytuacji sąd rodzinny lub policję </w:t>
      </w:r>
      <w:r w:rsidRPr="0028760A">
        <w:rPr>
          <w:rFonts w:eastAsia="Cambria"/>
          <w:i/>
          <w:color w:val="000000"/>
        </w:rPr>
        <w:t>(specjalistę do spraw nieletnich i patologii).</w:t>
      </w:r>
    </w:p>
    <w:p w:rsidR="0028760A" w:rsidRPr="0028760A" w:rsidRDefault="0028760A" w:rsidP="003E3935">
      <w:pPr>
        <w:pStyle w:val="Normalny1"/>
        <w:widowControl w:val="0"/>
        <w:numPr>
          <w:ilvl w:val="0"/>
          <w:numId w:val="1"/>
        </w:numPr>
        <w:tabs>
          <w:tab w:val="left" w:pos="284"/>
        </w:tabs>
        <w:spacing w:line="360" w:lineRule="auto"/>
        <w:ind w:right="20"/>
        <w:jc w:val="both"/>
        <w:rPr>
          <w:rFonts w:eastAsia="Cambria"/>
          <w:color w:val="000000"/>
        </w:rPr>
      </w:pPr>
      <w:r w:rsidRPr="0028760A">
        <w:rPr>
          <w:rFonts w:eastAsia="Cambria"/>
          <w:color w:val="000000"/>
        </w:rPr>
        <w:t xml:space="preserve">Podobnie szkoła powiadamia sąd lub policję, jeżeli wykorzysta wszystkie dostępne jej środki oddziaływań wychowawczych, </w:t>
      </w:r>
      <w:r w:rsidRPr="0028760A">
        <w:rPr>
          <w:rFonts w:eastAsia="Cambria"/>
          <w:i/>
          <w:color w:val="000000"/>
        </w:rPr>
        <w:t>(rozmowa z rodzicami, ostrzeżenie ucznia, spotkania z pedagogiem, psychologiem, itp.)</w:t>
      </w:r>
      <w:r w:rsidRPr="0028760A">
        <w:rPr>
          <w:rFonts w:eastAsia="Cambria"/>
          <w:color w:val="000000"/>
        </w:rPr>
        <w:t>, a ich zastosowanie nie przynosi oczekiwanych rezultatów. Dalszy tok postępowania leży w kompetencji tych instytucji.</w:t>
      </w:r>
    </w:p>
    <w:p w:rsidR="0028760A" w:rsidRPr="0028760A" w:rsidRDefault="0028760A" w:rsidP="0028760A">
      <w:pPr>
        <w:pStyle w:val="Normalny1"/>
        <w:spacing w:line="360" w:lineRule="auto"/>
        <w:ind w:left="142" w:right="20"/>
        <w:jc w:val="both"/>
        <w:rPr>
          <w:rFonts w:eastAsia="Cambria"/>
          <w:i/>
        </w:rPr>
      </w:pPr>
      <w:r w:rsidRPr="0028760A">
        <w:rPr>
          <w:rFonts w:eastAsia="Cambria"/>
          <w:vertAlign w:val="superscript"/>
        </w:rPr>
        <w:t>.</w:t>
      </w:r>
      <w:r w:rsidRPr="0028760A">
        <w:rPr>
          <w:rFonts w:eastAsia="Cambria"/>
          <w:i/>
        </w:rPr>
        <w:t>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działalności grup przestępczych – art.4 §1 ustawy o  postępowaniu w sprawach nieletnich.</w:t>
      </w:r>
    </w:p>
    <w:p w:rsidR="0028760A" w:rsidRPr="0028760A" w:rsidRDefault="0028760A" w:rsidP="0028760A">
      <w:pPr>
        <w:spacing w:line="360" w:lineRule="auto"/>
        <w:rPr>
          <w:rFonts w:eastAsia="Cambria"/>
        </w:rPr>
        <w:sectPr w:rsidR="0028760A" w:rsidRPr="0028760A">
          <w:type w:val="continuous"/>
          <w:pgSz w:w="11906" w:h="16838"/>
          <w:pgMar w:top="397" w:right="851" w:bottom="397" w:left="1417" w:header="709" w:footer="709" w:gutter="0"/>
          <w:cols w:space="708"/>
        </w:sectPr>
      </w:pPr>
    </w:p>
    <w:p w:rsidR="0028760A" w:rsidRDefault="0028760A" w:rsidP="0028760A">
      <w:pPr>
        <w:pStyle w:val="Nagwek7"/>
        <w:rPr>
          <w:rFonts w:ascii="Times New Roman" w:hAnsi="Times New Roman" w:cs="Times New Roman"/>
        </w:rPr>
      </w:pPr>
    </w:p>
    <w:p w:rsidR="0028760A" w:rsidRDefault="0028760A" w:rsidP="0028760A">
      <w:pPr>
        <w:pStyle w:val="Nagwek7"/>
        <w:rPr>
          <w:rFonts w:ascii="Times New Roman" w:hAnsi="Times New Roman" w:cs="Times New Roman"/>
        </w:rPr>
      </w:pPr>
    </w:p>
    <w:p w:rsidR="0028760A" w:rsidRPr="0028760A" w:rsidRDefault="0028760A" w:rsidP="00DF481F">
      <w:pPr>
        <w:pStyle w:val="Nagwek1"/>
      </w:pPr>
      <w:bookmarkStart w:id="3" w:name="_Toc9201865"/>
      <w:r w:rsidRPr="0028760A">
        <w:lastRenderedPageBreak/>
        <w:t>PROCEDURA POSTĘPOWANIA W PRZYPADKU, GDY NAUCZYCIEL (INNY PRACOWNIK SZKOŁY) ZAUWAŻY, ŻE UCZEŃ PALI PAPIEROSY.</w:t>
      </w:r>
      <w:bookmarkEnd w:id="3"/>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6" w:line="360" w:lineRule="auto"/>
        <w:ind w:left="115" w:right="20"/>
        <w:jc w:val="both"/>
        <w:rPr>
          <w:rFonts w:eastAsia="Cambria"/>
        </w:rPr>
      </w:pPr>
      <w:r w:rsidRPr="0028760A">
        <w:rPr>
          <w:rFonts w:eastAsia="Cambria"/>
        </w:rPr>
        <w:t>PROBLEM</w:t>
      </w:r>
      <w:r w:rsidRPr="0028760A">
        <w:rPr>
          <w:rFonts w:eastAsia="Cambria"/>
          <w:b/>
        </w:rPr>
        <w:t>: palenie papierosów</w:t>
      </w:r>
      <w:r w:rsidRPr="0028760A">
        <w:rPr>
          <w:rFonts w:eastAsia="Cambria"/>
        </w:rPr>
        <w:t>.</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2"/>
        </w:numPr>
        <w:tabs>
          <w:tab w:val="left" w:pos="142"/>
        </w:tabs>
        <w:spacing w:line="360" w:lineRule="auto"/>
        <w:ind w:right="20"/>
        <w:jc w:val="both"/>
        <w:rPr>
          <w:rFonts w:eastAsia="Cambria"/>
          <w:color w:val="000000"/>
        </w:rPr>
      </w:pPr>
      <w:bookmarkStart w:id="4" w:name="_gjdgxs"/>
      <w:bookmarkEnd w:id="4"/>
      <w:r w:rsidRPr="0028760A">
        <w:rPr>
          <w:rFonts w:eastAsia="Cambria"/>
          <w:color w:val="000000"/>
        </w:rPr>
        <w:t>Każdy pracownik szkoły, który zauważy palącego ucznia wzywa go do zaprzestania palenia i powiadamia o danym fakcie wychowawcę ucznia lub pedagoga.</w:t>
      </w:r>
    </w:p>
    <w:p w:rsidR="0028760A" w:rsidRPr="0028760A" w:rsidRDefault="0028760A" w:rsidP="003E3935">
      <w:pPr>
        <w:pStyle w:val="Normalny1"/>
        <w:widowControl w:val="0"/>
        <w:numPr>
          <w:ilvl w:val="0"/>
          <w:numId w:val="2"/>
        </w:numPr>
        <w:tabs>
          <w:tab w:val="left" w:pos="142"/>
        </w:tabs>
        <w:spacing w:line="360" w:lineRule="auto"/>
        <w:ind w:right="20"/>
        <w:jc w:val="both"/>
        <w:rPr>
          <w:rFonts w:eastAsia="Cambria"/>
          <w:color w:val="000000"/>
        </w:rPr>
      </w:pPr>
      <w:r w:rsidRPr="0028760A">
        <w:rPr>
          <w:rFonts w:eastAsia="Cambria"/>
          <w:color w:val="000000"/>
        </w:rPr>
        <w:t>Wychowawca (w porozumieniu z pedagogiem) wzywa do szkoły rodziców (prawnych opiekunów) ucznia i przekazuje im informację o fakcie palenia papierosów przez dziecko. Rozmowa odbywa się w obecności pedagoga lub dyrektora szkoły. Rodzic zobowiązuje się do szczególnego nadzoru nad dzieckiem. Z przeprowadzonej rozmowy sporządza się notatkę, którą podpisują wszyscy uczestnicy spotkania.</w:t>
      </w:r>
    </w:p>
    <w:p w:rsidR="0028760A" w:rsidRPr="0028760A" w:rsidRDefault="0028760A" w:rsidP="003E3935">
      <w:pPr>
        <w:pStyle w:val="Normalny1"/>
        <w:widowControl w:val="0"/>
        <w:numPr>
          <w:ilvl w:val="0"/>
          <w:numId w:val="2"/>
        </w:numPr>
        <w:tabs>
          <w:tab w:val="left" w:pos="142"/>
        </w:tabs>
        <w:spacing w:line="360" w:lineRule="auto"/>
        <w:ind w:right="20"/>
        <w:jc w:val="both"/>
        <w:rPr>
          <w:rFonts w:eastAsia="Cambria"/>
          <w:color w:val="000000"/>
        </w:rPr>
      </w:pPr>
      <w:r w:rsidRPr="0028760A">
        <w:rPr>
          <w:rFonts w:eastAsia="Cambria"/>
          <w:color w:val="000000"/>
        </w:rPr>
        <w:t>Pedagog przeprowadza rozmowę profilaktyczno-ostrzegawczą z uczniem i postępuje zgodnie z założeniami wewnątrzszkolnego systemu oceniania, fakt ten odnotowuje w zeszycie uwag.</w:t>
      </w:r>
    </w:p>
    <w:p w:rsidR="0028760A" w:rsidRPr="0028760A" w:rsidRDefault="0028760A" w:rsidP="003E3935">
      <w:pPr>
        <w:pStyle w:val="Normalny1"/>
        <w:widowControl w:val="0"/>
        <w:numPr>
          <w:ilvl w:val="0"/>
          <w:numId w:val="2"/>
        </w:numPr>
        <w:tabs>
          <w:tab w:val="left" w:pos="142"/>
        </w:tabs>
        <w:spacing w:line="360" w:lineRule="auto"/>
        <w:ind w:right="20"/>
        <w:jc w:val="both"/>
        <w:rPr>
          <w:rFonts w:eastAsia="Cambria"/>
          <w:color w:val="000000"/>
        </w:rPr>
      </w:pPr>
      <w:r w:rsidRPr="0028760A">
        <w:rPr>
          <w:rFonts w:eastAsia="Cambria"/>
          <w:color w:val="000000"/>
        </w:rPr>
        <w:t xml:space="preserve">W przypadku powtarzania się tego zjawiska pedagog, w porozumieniu </w:t>
      </w:r>
      <w:r w:rsidRPr="0028760A">
        <w:rPr>
          <w:rFonts w:eastAsia="Cambria"/>
          <w:color w:val="000000"/>
        </w:rPr>
        <w:br/>
        <w:t>z wychowawcą klasy, wzywa rodziców informuje ich o tym fakcie oraz proponuje rodzicom udanie się z uczniem do specjalisty w celu uzyskania pomocy.</w:t>
      </w:r>
      <w:r w:rsidRPr="0028760A">
        <w:rPr>
          <w:rFonts w:eastAsia="Cambria"/>
          <w:color w:val="FF0000"/>
        </w:rPr>
        <w:t xml:space="preserve"> </w:t>
      </w:r>
    </w:p>
    <w:p w:rsidR="0028760A" w:rsidRPr="0028760A" w:rsidRDefault="0028760A" w:rsidP="0028760A">
      <w:pPr>
        <w:pStyle w:val="Normalny1"/>
        <w:spacing w:line="360" w:lineRule="auto"/>
        <w:ind w:left="720"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28760A">
      <w:pPr>
        <w:pStyle w:val="Nagwek1"/>
      </w:pPr>
      <w:bookmarkStart w:id="5" w:name="_Toc9201866"/>
      <w:r w:rsidRPr="0028760A">
        <w:lastRenderedPageBreak/>
        <w:t>PROCEDURA POSTĘPOWANIA W PRZYPADKU, GDY NAUCZYCIEL (INNY PRACOWNIK SZKOŁY) PODEJRZEWA, ŻE NA TERENIE SZKOŁY ZNAJDUJE SIĘ UCZEŃ BĘDĄCY POD WPŁYWEM ALKOHOLU, NARKOTYKÓW LUB DOPALACZY.</w:t>
      </w:r>
      <w:bookmarkEnd w:id="5"/>
    </w:p>
    <w:p w:rsidR="0028760A" w:rsidRPr="0028760A" w:rsidRDefault="0028760A" w:rsidP="0028760A">
      <w:pPr>
        <w:pStyle w:val="Normalny1"/>
        <w:spacing w:line="360" w:lineRule="auto"/>
        <w:ind w:right="20"/>
        <w:jc w:val="both"/>
        <w:rPr>
          <w:rFonts w:eastAsia="Cambria"/>
          <w:b/>
        </w:rPr>
      </w:pPr>
    </w:p>
    <w:p w:rsidR="0028760A" w:rsidRPr="0028760A" w:rsidRDefault="00BF7C0D" w:rsidP="0028760A">
      <w:pPr>
        <w:pStyle w:val="Normalny1"/>
        <w:widowControl w:val="0"/>
        <w:spacing w:before="223" w:line="360" w:lineRule="auto"/>
        <w:ind w:left="115" w:right="20" w:hanging="115"/>
        <w:jc w:val="both"/>
        <w:rPr>
          <w:rFonts w:eastAsia="Cambria"/>
          <w:color w:val="000000"/>
        </w:rPr>
      </w:pPr>
      <w:r>
        <w:rPr>
          <w:rFonts w:eastAsia="Cambria"/>
        </w:rPr>
        <w:t xml:space="preserve">  </w:t>
      </w:r>
      <w:r w:rsidR="0028760A" w:rsidRPr="0028760A">
        <w:rPr>
          <w:rFonts w:eastAsia="Cambria"/>
          <w:color w:val="000000"/>
        </w:rPr>
        <w:t>PROBLEM</w:t>
      </w:r>
      <w:r w:rsidR="0028760A" w:rsidRPr="0028760A">
        <w:rPr>
          <w:rFonts w:eastAsia="Cambria"/>
          <w:b/>
          <w:color w:val="000000"/>
        </w:rPr>
        <w:t>: picie alkoholu, zażywanie narkotyków lub dopalaczy</w:t>
      </w:r>
      <w:r w:rsidR="0028760A" w:rsidRPr="0028760A">
        <w:rPr>
          <w:rFonts w:eastAsia="Cambria"/>
          <w:color w:val="000000"/>
        </w:rPr>
        <w:t>.</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dyrektora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Nauczyciel/inny pracownik szkoły powiadamia o swoich przypuszczeniach wychowawcę klasy i pedagoga szkolnego.</w:t>
      </w:r>
    </w:p>
    <w:p w:rsidR="0028760A" w:rsidRPr="0028760A" w:rsidRDefault="0028760A" w:rsidP="003E3935">
      <w:pPr>
        <w:pStyle w:val="Normalny1"/>
        <w:widowControl w:val="0"/>
        <w:numPr>
          <w:ilvl w:val="0"/>
          <w:numId w:val="3"/>
        </w:numPr>
        <w:tabs>
          <w:tab w:val="left" w:pos="142"/>
          <w:tab w:val="left" w:pos="2010"/>
        </w:tabs>
        <w:spacing w:line="360" w:lineRule="auto"/>
        <w:ind w:right="20"/>
        <w:jc w:val="both"/>
        <w:rPr>
          <w:rFonts w:eastAsia="Cambria"/>
          <w:color w:val="000000"/>
        </w:rPr>
      </w:pPr>
      <w:r w:rsidRPr="0028760A">
        <w:rPr>
          <w:rFonts w:eastAsia="Cambria"/>
          <w:color w:val="000000"/>
        </w:rPr>
        <w:t>Wychowawca odizolowuje ucznia od reszty klasy, ale ze względów bezpieczeństwa nie pozostawia go samego; stwarza warunki, w których nie będzie zagrożone jego życie ani zdrowie.</w:t>
      </w:r>
    </w:p>
    <w:p w:rsidR="0028760A" w:rsidRPr="0028760A" w:rsidRDefault="0028760A" w:rsidP="003E3935">
      <w:pPr>
        <w:pStyle w:val="Normalny1"/>
        <w:widowControl w:val="0"/>
        <w:numPr>
          <w:ilvl w:val="0"/>
          <w:numId w:val="3"/>
        </w:numPr>
        <w:tabs>
          <w:tab w:val="left" w:pos="142"/>
          <w:tab w:val="left" w:pos="2010"/>
        </w:tabs>
        <w:spacing w:line="360" w:lineRule="auto"/>
        <w:ind w:right="20"/>
        <w:jc w:val="both"/>
        <w:rPr>
          <w:rFonts w:eastAsia="Cambria"/>
          <w:color w:val="000000"/>
        </w:rPr>
      </w:pPr>
      <w:r w:rsidRPr="0028760A">
        <w:rPr>
          <w:rFonts w:eastAsia="Cambria"/>
          <w:color w:val="000000"/>
        </w:rPr>
        <w:t>Wzywa lekarza w celu stwierdzenia stanu trzeźwości lub odurzenia, ewentualnie udzielenia pomocy medycznej.</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Zawiadamia o tym fakcie dyrektora szkoły oraz rodziców/prawnych opiekunów, których zobowiązuje do niezwłocznego odebrania ucznia ze szkoły. Sporządza notatkę o przekazaniu ucznia rodzicom.</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Gdy rodzice/prawni opiekunowie odmówią odebrania dziecka lub kontakt z nimi jest niemożliwy, o pozostaniu ucznia w szkole czy przewiezieniu do placówki służby zdrowia, albo przekazaniu go do dyspozycji funkcjonariuszom policji decyduje lekarz, po ustaleniu aktualnego stanu zdrowia ucznia i w porozumieniu z dyrektorem szkoły.</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Gdy rodzice odmawiają przyjścia do szkoły bądź kontakt z nimi jest niemożliwy, a przed przybyciem rodziców dziecko daje powody do interwencji policji (jest agresywne, daje powód do zgorszenia albo zagraża zdrowiu lub życiu innych osób), dyrektor szkoły zawiadamia najbliższą jednostkę policji.</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W przypadku stwierdzenia stanu nietrzeźwości</w:t>
      </w:r>
      <w:r w:rsidRPr="0028760A">
        <w:rPr>
          <w:rFonts w:eastAsia="Cambria"/>
          <w:color w:val="000000"/>
          <w:vertAlign w:val="superscript"/>
        </w:rPr>
        <w:t>1</w:t>
      </w:r>
      <w:r w:rsidRPr="0028760A">
        <w:rPr>
          <w:rFonts w:eastAsia="Cambria"/>
          <w:color w:val="000000"/>
        </w:rPr>
        <w:t>, policja ma możliwość przewiezienia ucznia do izby wytrzeźwień albo do policyjnych pomieszczeń dla osób zatrzymanych na czas niezbędny do wytrzeźwienia (maksymalnie do 24 godzin). O fakcie umieszczenia zawiadamia się rodziców/opiekunów oraz sąd rodzinny, jeśli uczeń nie ukończył 18 lat.</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 xml:space="preserve">Wychowawca/pedagog szkolny ustala okoliczności zdarzenia, sporządza notatkę o </w:t>
      </w:r>
      <w:r w:rsidRPr="0028760A">
        <w:rPr>
          <w:rFonts w:eastAsia="Cambria"/>
          <w:color w:val="000000"/>
        </w:rPr>
        <w:lastRenderedPageBreak/>
        <w:t>zajściu, którą podpisują rodzice/prawni opiekunowie ucznia (zapis w dzienniku).</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 xml:space="preserve">Wychowawca i dyrektor szkoły ustalają wobec ucznia karę określoną </w:t>
      </w:r>
      <w:r w:rsidRPr="0028760A">
        <w:rPr>
          <w:rFonts w:eastAsia="Cambria"/>
          <w:color w:val="000000"/>
        </w:rPr>
        <w:br/>
        <w:t>w Statucie Szkoły.</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Pedagog szkolny przekazuje rodzicom informację o możliwości skorzystania ze specjalistycznej pomocy psychologiczno – pedagogicznej dotyczącej uzależnień.</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 xml:space="preserve">Zaistniałe wydarzenie jest odnotowane przez pedagoga szkolnego </w:t>
      </w:r>
      <w:r w:rsidRPr="0028760A">
        <w:rPr>
          <w:rFonts w:eastAsia="Cambria"/>
          <w:color w:val="000000"/>
        </w:rPr>
        <w:br/>
        <w:t>w teczce indywidualnej ucznia.</w:t>
      </w:r>
    </w:p>
    <w:p w:rsidR="0028760A" w:rsidRPr="0028760A" w:rsidRDefault="0028760A" w:rsidP="003E3935">
      <w:pPr>
        <w:pStyle w:val="Normalny1"/>
        <w:widowControl w:val="0"/>
        <w:numPr>
          <w:ilvl w:val="0"/>
          <w:numId w:val="3"/>
        </w:numPr>
        <w:tabs>
          <w:tab w:val="left" w:pos="142"/>
        </w:tabs>
        <w:spacing w:line="360" w:lineRule="auto"/>
        <w:ind w:right="20"/>
        <w:jc w:val="both"/>
        <w:rPr>
          <w:rFonts w:eastAsia="Cambria"/>
          <w:color w:val="000000"/>
        </w:rPr>
      </w:pPr>
      <w:r w:rsidRPr="0028760A">
        <w:rPr>
          <w:rFonts w:eastAsia="Cambria"/>
          <w:color w:val="000000"/>
        </w:rPr>
        <w:t>Jeżeli powtarzają się przypadki, w których znajduje się pod wpływem alkoholu, narkotyków lub dopalaczy na terenie szkoły, to szkoła ma obowiązek powiadomienia o tym policji (</w:t>
      </w:r>
      <w:r w:rsidRPr="0028760A">
        <w:rPr>
          <w:rFonts w:eastAsia="Cambria"/>
          <w:i/>
          <w:color w:val="000000"/>
        </w:rPr>
        <w:t>specjalistę spraw nieletnich i patologii</w:t>
      </w:r>
      <w:r w:rsidRPr="0028760A">
        <w:rPr>
          <w:rFonts w:eastAsia="Cambria"/>
          <w:color w:val="000000"/>
        </w:rPr>
        <w:t>) lub sądu rodzinnego.</w:t>
      </w:r>
    </w:p>
    <w:p w:rsidR="0028760A" w:rsidRPr="0028760A" w:rsidRDefault="0028760A" w:rsidP="0028760A">
      <w:pPr>
        <w:pStyle w:val="Normalny1"/>
        <w:tabs>
          <w:tab w:val="left" w:pos="142"/>
        </w:tabs>
        <w:spacing w:before="8" w:line="360" w:lineRule="auto"/>
        <w:jc w:val="both"/>
        <w:rPr>
          <w:rFonts w:eastAsia="Cambria"/>
        </w:rPr>
      </w:pPr>
    </w:p>
    <w:p w:rsidR="0028760A" w:rsidRPr="0028760A" w:rsidRDefault="0028760A" w:rsidP="0028760A">
      <w:pPr>
        <w:pStyle w:val="Normalny1"/>
        <w:tabs>
          <w:tab w:val="left" w:pos="142"/>
        </w:tabs>
        <w:ind w:left="142" w:right="20"/>
        <w:jc w:val="both"/>
        <w:rPr>
          <w:rFonts w:eastAsia="Cambria"/>
          <w:i/>
        </w:rPr>
      </w:pPr>
      <w:r w:rsidRPr="0028760A">
        <w:rPr>
          <w:rFonts w:eastAsia="Cambria"/>
          <w:i/>
          <w:vertAlign w:val="superscript"/>
        </w:rPr>
        <w:t>1.</w:t>
      </w:r>
      <w:r w:rsidRPr="0028760A">
        <w:rPr>
          <w:rFonts w:eastAsia="Cambria"/>
          <w:i/>
        </w:rPr>
        <w:t>Stężenie we krwi powyżej 0,5 ‰ alkoholu lub w wydychanym powietrzu powyżej 0,25 mg alkoholu w 1 dm</w:t>
      </w:r>
      <w:r w:rsidRPr="0028760A">
        <w:rPr>
          <w:rFonts w:eastAsia="Cambria"/>
          <w:i/>
          <w:vertAlign w:val="superscript"/>
        </w:rPr>
        <w:t>3</w:t>
      </w:r>
      <w:r w:rsidRPr="0028760A">
        <w:rPr>
          <w:rFonts w:eastAsia="Cambria"/>
          <w:i/>
        </w:rPr>
        <w:t>.</w:t>
      </w:r>
    </w:p>
    <w:p w:rsidR="0028760A" w:rsidRPr="0028760A" w:rsidRDefault="0028760A" w:rsidP="0028760A">
      <w:pPr>
        <w:pStyle w:val="Normalny1"/>
        <w:ind w:right="20"/>
        <w:jc w:val="both"/>
        <w:rPr>
          <w:rFonts w:eastAsia="Cambria"/>
          <w:i/>
        </w:rPr>
      </w:pPr>
    </w:p>
    <w:p w:rsidR="0028760A" w:rsidRPr="0028760A" w:rsidRDefault="0028760A" w:rsidP="0028760A">
      <w:pPr>
        <w:spacing w:line="276" w:lineRule="auto"/>
        <w:rPr>
          <w:rFonts w:eastAsia="Cambria"/>
          <w:i/>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28760A">
      <w:pPr>
        <w:pStyle w:val="Nagwek1"/>
      </w:pPr>
      <w:bookmarkStart w:id="6" w:name="_Toc9201867"/>
      <w:r w:rsidRPr="0028760A">
        <w:lastRenderedPageBreak/>
        <w:t xml:space="preserve">PROCEDURA POSTĘPOWANIA W PRZYPADKU, GDY NAUCZYCIEL ZNAJDUJE </w:t>
      </w:r>
      <w:r w:rsidRPr="0028760A">
        <w:br/>
        <w:t>NA TERENIE SZKOŁY SUBSTANCJĘ PRZYPOMINAJĄCĄ WYGLĄDEM NARKOTYK LUB DOPALACZ.</w:t>
      </w:r>
      <w:bookmarkEnd w:id="6"/>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6" w:line="360" w:lineRule="auto"/>
        <w:ind w:left="115" w:right="20"/>
        <w:jc w:val="both"/>
        <w:rPr>
          <w:rFonts w:eastAsia="Cambria"/>
        </w:rPr>
      </w:pPr>
      <w:r w:rsidRPr="0028760A">
        <w:rPr>
          <w:rFonts w:eastAsia="Cambria"/>
        </w:rPr>
        <w:t xml:space="preserve">PROBLEM: </w:t>
      </w:r>
      <w:r w:rsidRPr="0028760A">
        <w:rPr>
          <w:rFonts w:eastAsia="Cambria"/>
          <w:b/>
        </w:rPr>
        <w:t>znalezienie niebezpiecznej substancji na terenie szkoły.</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4"/>
        </w:numPr>
        <w:tabs>
          <w:tab w:val="left" w:pos="142"/>
        </w:tabs>
        <w:spacing w:line="360" w:lineRule="auto"/>
        <w:ind w:right="20"/>
        <w:jc w:val="both"/>
        <w:rPr>
          <w:rFonts w:eastAsia="Cambria"/>
          <w:color w:val="000000"/>
        </w:rPr>
      </w:pPr>
      <w:r w:rsidRPr="0028760A">
        <w:rPr>
          <w:rFonts w:eastAsia="Cambria"/>
          <w:color w:val="000000"/>
        </w:rPr>
        <w:t xml:space="preserve">Nauczyciel zachowując środki ostrożności zabezpiecza substancję przed dostępem do niej osób niepowołanych oraz ewentualnym jej zniszczeniem do czasu przyjazdu policji, </w:t>
      </w:r>
      <w:r w:rsidR="005D6706">
        <w:rPr>
          <w:rFonts w:eastAsia="Cambria"/>
          <w:color w:val="000000"/>
        </w:rPr>
        <w:t xml:space="preserve">próbuje (o ile to jest możliwe </w:t>
      </w:r>
      <w:r w:rsidRPr="0028760A">
        <w:rPr>
          <w:rFonts w:eastAsia="Cambria"/>
          <w:color w:val="000000"/>
        </w:rPr>
        <w:t>w zakresie działań pedagogicznych) ustalić, do kogo znaleziona substancja należy.</w:t>
      </w:r>
    </w:p>
    <w:p w:rsidR="0028760A" w:rsidRPr="0028760A" w:rsidRDefault="0028760A" w:rsidP="003E3935">
      <w:pPr>
        <w:pStyle w:val="Normalny1"/>
        <w:widowControl w:val="0"/>
        <w:numPr>
          <w:ilvl w:val="0"/>
          <w:numId w:val="4"/>
        </w:numPr>
        <w:tabs>
          <w:tab w:val="left" w:pos="142"/>
        </w:tabs>
        <w:spacing w:line="360" w:lineRule="auto"/>
        <w:ind w:right="20"/>
        <w:jc w:val="both"/>
        <w:rPr>
          <w:rFonts w:eastAsia="Cambria"/>
          <w:color w:val="000000"/>
        </w:rPr>
      </w:pPr>
      <w:r w:rsidRPr="0028760A">
        <w:rPr>
          <w:rFonts w:eastAsia="Cambria"/>
          <w:color w:val="000000"/>
        </w:rPr>
        <w:t>Powiadamia o zaistniałym zdarzeniu dyrektora szkoły i wzywa policję.</w:t>
      </w:r>
    </w:p>
    <w:p w:rsidR="0028760A" w:rsidRPr="0028760A" w:rsidRDefault="0028760A" w:rsidP="003E3935">
      <w:pPr>
        <w:pStyle w:val="Normalny1"/>
        <w:widowControl w:val="0"/>
        <w:numPr>
          <w:ilvl w:val="0"/>
          <w:numId w:val="4"/>
        </w:numPr>
        <w:tabs>
          <w:tab w:val="left" w:pos="142"/>
        </w:tabs>
        <w:spacing w:line="360" w:lineRule="auto"/>
        <w:ind w:right="20"/>
        <w:jc w:val="both"/>
        <w:rPr>
          <w:rFonts w:eastAsia="Cambria"/>
          <w:color w:val="000000"/>
        </w:rPr>
      </w:pPr>
      <w:r w:rsidRPr="0028760A">
        <w:rPr>
          <w:rFonts w:eastAsia="Cambria"/>
          <w:color w:val="000000"/>
        </w:rPr>
        <w:t>Po przyjeździe policji niezwłocznie przekazuje zabezpieczoną substancję i przekazuje informacje dotyczące szczegółów zdarzenia.</w:t>
      </w:r>
    </w:p>
    <w:p w:rsidR="0028760A" w:rsidRPr="0028760A" w:rsidRDefault="0028760A" w:rsidP="0028760A">
      <w:pPr>
        <w:spacing w:line="276" w:lineRule="auto"/>
        <w:rPr>
          <w:rFonts w:eastAsia="Cambria"/>
          <w:color w:val="000000"/>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28760A">
      <w:pPr>
        <w:pStyle w:val="Nagwek1"/>
        <w:rPr>
          <w:color w:val="000080"/>
        </w:rPr>
      </w:pPr>
      <w:bookmarkStart w:id="7" w:name="_Toc9201868"/>
      <w:r w:rsidRPr="0028760A">
        <w:lastRenderedPageBreak/>
        <w:t>PROCEDURA POSTĘPOWANIA W PRZYPADKU, GDY NAUCZYCIEL PODEJRZEWA, ŻE UCZEŃ POSIADA PRZY SOBIE SUBSTANCJĘ PRZYPOMINAJĄCĄ NARKOTYKI LUB DOPALACZE.</w:t>
      </w:r>
      <w:bookmarkEnd w:id="7"/>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widowControl w:val="0"/>
        <w:spacing w:before="223" w:line="360" w:lineRule="auto"/>
        <w:ind w:left="142" w:right="20" w:hanging="115"/>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Podejrzenie posiadanie przez ucznia substancji przypominającej narkotyk lub dopalacz</w:t>
      </w:r>
      <w:r w:rsidRPr="0028760A">
        <w:rPr>
          <w:rFonts w:eastAsia="Cambria"/>
          <w:color w:val="000000"/>
        </w:rPr>
        <w:t>.</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3E3935">
      <w:pPr>
        <w:pStyle w:val="Normalny1"/>
        <w:widowControl w:val="0"/>
        <w:numPr>
          <w:ilvl w:val="0"/>
          <w:numId w:val="5"/>
        </w:numPr>
        <w:tabs>
          <w:tab w:val="left" w:pos="1196"/>
        </w:tabs>
        <w:spacing w:line="360" w:lineRule="auto"/>
        <w:ind w:right="20"/>
        <w:jc w:val="both"/>
        <w:rPr>
          <w:rFonts w:eastAsia="Cambria"/>
          <w:color w:val="000000"/>
        </w:rPr>
      </w:pPr>
      <w:r w:rsidRPr="0028760A">
        <w:rPr>
          <w:rFonts w:eastAsia="Cambria"/>
          <w:color w:val="000000"/>
        </w:rPr>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w:t>
      </w:r>
    </w:p>
    <w:p w:rsidR="0028760A" w:rsidRPr="0028760A" w:rsidRDefault="0028760A" w:rsidP="003E3935">
      <w:pPr>
        <w:pStyle w:val="Normalny1"/>
        <w:numPr>
          <w:ilvl w:val="0"/>
          <w:numId w:val="5"/>
        </w:numPr>
        <w:spacing w:line="360" w:lineRule="auto"/>
        <w:ind w:right="20"/>
        <w:jc w:val="both"/>
        <w:rPr>
          <w:rFonts w:eastAsia="Cambria"/>
          <w:color w:val="000000"/>
        </w:rPr>
      </w:pPr>
      <w:r w:rsidRPr="0028760A">
        <w:rPr>
          <w:rFonts w:eastAsia="Cambria"/>
          <w:color w:val="000000"/>
        </w:rPr>
        <w:t>Nauczyciel nie ma prawa samodzielnie wykonać czynności przeszukania odzieży ani teczki ucznia - jest to czynność zastrzeżona wyłącznie dla policji.</w:t>
      </w:r>
    </w:p>
    <w:p w:rsidR="0028760A" w:rsidRPr="0028760A" w:rsidRDefault="0028760A" w:rsidP="003E3935">
      <w:pPr>
        <w:pStyle w:val="Normalny1"/>
        <w:widowControl w:val="0"/>
        <w:numPr>
          <w:ilvl w:val="0"/>
          <w:numId w:val="5"/>
        </w:numPr>
        <w:tabs>
          <w:tab w:val="left" w:pos="1196"/>
        </w:tabs>
        <w:spacing w:line="360" w:lineRule="auto"/>
        <w:ind w:right="20"/>
        <w:jc w:val="both"/>
        <w:rPr>
          <w:rFonts w:eastAsia="Cambria"/>
          <w:color w:val="000000"/>
        </w:rPr>
      </w:pPr>
      <w:r w:rsidRPr="0028760A">
        <w:rPr>
          <w:rFonts w:eastAsia="Cambria"/>
          <w:color w:val="000000"/>
        </w:rPr>
        <w:t>O swoich spostrzeżeniach powiadamia dyrektora szkoły oraz rodziców/opiekunów ucznia i wzywa ich do natychmiastowego stawiennictwa.</w:t>
      </w:r>
    </w:p>
    <w:p w:rsidR="0028760A" w:rsidRPr="0028760A" w:rsidRDefault="0028760A" w:rsidP="003E3935">
      <w:pPr>
        <w:pStyle w:val="Normalny1"/>
        <w:widowControl w:val="0"/>
        <w:numPr>
          <w:ilvl w:val="0"/>
          <w:numId w:val="5"/>
        </w:numPr>
        <w:tabs>
          <w:tab w:val="left" w:pos="1196"/>
        </w:tabs>
        <w:spacing w:line="360" w:lineRule="auto"/>
        <w:ind w:right="20"/>
        <w:jc w:val="both"/>
        <w:rPr>
          <w:rFonts w:eastAsia="Cambria"/>
          <w:color w:val="000000"/>
        </w:rPr>
      </w:pPr>
      <w:r w:rsidRPr="0028760A">
        <w:rPr>
          <w:rFonts w:eastAsia="Cambria"/>
          <w:color w:val="000000"/>
        </w:rPr>
        <w:t>W przypadku, gdy uczeń, mimo wezwania, odmawia przekazania nauczycielowi substancji i pokazania zawartości teczki, szkoła wzywa policję, która przeszukuje odzież i przedmioty należące do ucznia oraz zabezpiecza znalezioną substancję i zabiera ją do ekspertyzy.</w:t>
      </w:r>
    </w:p>
    <w:p w:rsidR="0028760A" w:rsidRPr="0028760A" w:rsidRDefault="0028760A" w:rsidP="003E3935">
      <w:pPr>
        <w:pStyle w:val="Normalny1"/>
        <w:widowControl w:val="0"/>
        <w:numPr>
          <w:ilvl w:val="0"/>
          <w:numId w:val="5"/>
        </w:numPr>
        <w:tabs>
          <w:tab w:val="left" w:pos="1196"/>
        </w:tabs>
        <w:spacing w:line="360" w:lineRule="auto"/>
        <w:ind w:right="20"/>
        <w:jc w:val="both"/>
        <w:rPr>
          <w:rFonts w:eastAsia="Cambria"/>
          <w:color w:val="000000"/>
        </w:rPr>
      </w:pPr>
      <w:r w:rsidRPr="0028760A">
        <w:rPr>
          <w:rFonts w:eastAsia="Cambria"/>
          <w:color w:val="000000"/>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8760A" w:rsidRPr="0028760A" w:rsidRDefault="0028760A" w:rsidP="0028760A">
      <w:pPr>
        <w:pStyle w:val="Normalny1"/>
        <w:widowControl w:val="0"/>
        <w:spacing w:line="360" w:lineRule="auto"/>
        <w:ind w:left="116" w:right="20" w:hanging="115"/>
        <w:jc w:val="both"/>
        <w:rPr>
          <w:rFonts w:eastAsia="Cambria"/>
          <w:b/>
          <w:color w:val="000000"/>
        </w:rPr>
      </w:pPr>
    </w:p>
    <w:p w:rsidR="0028760A" w:rsidRPr="0028760A" w:rsidRDefault="0028760A" w:rsidP="0028760A">
      <w:pPr>
        <w:pStyle w:val="Normalny1"/>
        <w:widowControl w:val="0"/>
        <w:spacing w:line="360" w:lineRule="auto"/>
        <w:ind w:left="116" w:right="20" w:hanging="115"/>
        <w:jc w:val="both"/>
        <w:rPr>
          <w:rFonts w:eastAsia="Cambria"/>
          <w:color w:val="000000"/>
        </w:rPr>
      </w:pPr>
      <w:r w:rsidRPr="0028760A">
        <w:rPr>
          <w:rFonts w:eastAsia="Cambria"/>
          <w:b/>
          <w:color w:val="000000"/>
        </w:rPr>
        <w:t>UWAGA:</w:t>
      </w:r>
    </w:p>
    <w:p w:rsidR="0028760A" w:rsidRPr="0028760A" w:rsidRDefault="0028760A" w:rsidP="0028760A">
      <w:pPr>
        <w:pStyle w:val="Normalny1"/>
        <w:spacing w:line="360" w:lineRule="auto"/>
        <w:ind w:left="116" w:right="20"/>
        <w:jc w:val="both"/>
        <w:rPr>
          <w:rFonts w:eastAsia="Cambria"/>
        </w:rPr>
      </w:pPr>
      <w:r w:rsidRPr="0028760A">
        <w:rPr>
          <w:rFonts w:eastAsia="Cambria"/>
          <w:b/>
        </w:rPr>
        <w:t>Zgodnie z przepisami ustawy o przeciwdziałaniu narkomanii (Dz.U.2018,poz.1030) - w Polsce karalne jest:</w:t>
      </w:r>
    </w:p>
    <w:p w:rsidR="0028760A" w:rsidRPr="0028760A" w:rsidRDefault="0028760A" w:rsidP="003E3935">
      <w:pPr>
        <w:pStyle w:val="Normalny1"/>
        <w:widowControl w:val="0"/>
        <w:numPr>
          <w:ilvl w:val="0"/>
          <w:numId w:val="6"/>
        </w:numPr>
        <w:tabs>
          <w:tab w:val="left" w:pos="836"/>
        </w:tabs>
        <w:spacing w:line="360" w:lineRule="auto"/>
        <w:ind w:right="20"/>
        <w:jc w:val="both"/>
        <w:rPr>
          <w:rFonts w:eastAsia="Cambria"/>
          <w:color w:val="000000"/>
        </w:rPr>
      </w:pPr>
      <w:r w:rsidRPr="0028760A">
        <w:rPr>
          <w:rFonts w:eastAsia="Cambria"/>
          <w:color w:val="000000"/>
        </w:rPr>
        <w:t>Posiadanie każdej ilości środków odurzających lub substancji psychotropowych;</w:t>
      </w:r>
    </w:p>
    <w:p w:rsidR="0028760A" w:rsidRPr="0028760A" w:rsidRDefault="0028760A" w:rsidP="003E3935">
      <w:pPr>
        <w:pStyle w:val="Normalny1"/>
        <w:widowControl w:val="0"/>
        <w:numPr>
          <w:ilvl w:val="0"/>
          <w:numId w:val="6"/>
        </w:numPr>
        <w:tabs>
          <w:tab w:val="left" w:pos="836"/>
        </w:tabs>
        <w:spacing w:line="360" w:lineRule="auto"/>
        <w:ind w:right="20"/>
        <w:jc w:val="both"/>
        <w:rPr>
          <w:rFonts w:eastAsia="Cambria"/>
          <w:color w:val="000000"/>
        </w:rPr>
      </w:pPr>
      <w:r w:rsidRPr="0028760A">
        <w:rPr>
          <w:rFonts w:eastAsia="Cambria"/>
          <w:color w:val="000000"/>
        </w:rPr>
        <w:t>Wprowadzanie do obrotu środków odurzających;</w:t>
      </w:r>
    </w:p>
    <w:p w:rsidR="0028760A" w:rsidRPr="0028760A" w:rsidRDefault="0028760A" w:rsidP="003E3935">
      <w:pPr>
        <w:pStyle w:val="Normalny1"/>
        <w:widowControl w:val="0"/>
        <w:numPr>
          <w:ilvl w:val="0"/>
          <w:numId w:val="6"/>
        </w:numPr>
        <w:tabs>
          <w:tab w:val="left" w:pos="836"/>
        </w:tabs>
        <w:spacing w:before="21" w:line="360" w:lineRule="auto"/>
        <w:ind w:right="20"/>
        <w:jc w:val="both"/>
        <w:rPr>
          <w:rFonts w:eastAsia="Cambria"/>
          <w:color w:val="000000"/>
        </w:rPr>
      </w:pPr>
      <w:r w:rsidRPr="0028760A">
        <w:rPr>
          <w:rFonts w:eastAsia="Cambria"/>
          <w:color w:val="000000"/>
        </w:rPr>
        <w:t>Udzielanie innej osobie, ułatwianie lub umożliwianie ich użycia oraz nakłanianie do użycia;</w:t>
      </w:r>
    </w:p>
    <w:p w:rsidR="0028760A" w:rsidRPr="0028760A" w:rsidRDefault="0028760A" w:rsidP="003E3935">
      <w:pPr>
        <w:pStyle w:val="Normalny1"/>
        <w:widowControl w:val="0"/>
        <w:numPr>
          <w:ilvl w:val="0"/>
          <w:numId w:val="6"/>
        </w:numPr>
        <w:tabs>
          <w:tab w:val="left" w:pos="836"/>
        </w:tabs>
        <w:spacing w:line="360" w:lineRule="auto"/>
        <w:ind w:right="20"/>
        <w:jc w:val="both"/>
        <w:rPr>
          <w:rFonts w:eastAsia="Cambria"/>
          <w:color w:val="000000"/>
        </w:rPr>
      </w:pPr>
      <w:r w:rsidRPr="0028760A">
        <w:rPr>
          <w:rFonts w:eastAsia="Cambria"/>
          <w:color w:val="000000"/>
        </w:rPr>
        <w:t>Wytwarzanie i przetwarzanie środków odurzających.</w:t>
      </w:r>
    </w:p>
    <w:p w:rsidR="0028760A" w:rsidRDefault="0028760A" w:rsidP="0028760A">
      <w:pPr>
        <w:pStyle w:val="Normalny1"/>
        <w:spacing w:line="360" w:lineRule="auto"/>
        <w:ind w:left="115" w:right="20"/>
        <w:jc w:val="both"/>
        <w:rPr>
          <w:rFonts w:eastAsia="Cambria"/>
          <w:color w:val="000000"/>
        </w:rPr>
      </w:pPr>
      <w:r w:rsidRPr="0028760A">
        <w:rPr>
          <w:rFonts w:eastAsia="Cambria"/>
          <w:color w:val="000000"/>
        </w:rPr>
        <w:lastRenderedPageBreak/>
        <w:t>Każde z wymienionych zachowań jest czynem karalnym w rozumieniu przepisów ustawy o postępowaniu w sprawach nieletnich, jeśli sprawcą jest uczeń, który ukończył 13 lat, a nie ukończył 17 lat.</w:t>
      </w:r>
    </w:p>
    <w:p w:rsidR="00451232" w:rsidRDefault="00451232" w:rsidP="0028760A">
      <w:pPr>
        <w:pStyle w:val="Normalny1"/>
        <w:spacing w:line="360" w:lineRule="auto"/>
        <w:ind w:left="115" w:right="20"/>
        <w:jc w:val="both"/>
        <w:rPr>
          <w:rFonts w:eastAsia="Cambria"/>
          <w:color w:val="000000"/>
        </w:rPr>
      </w:pPr>
    </w:p>
    <w:p w:rsidR="00451232" w:rsidRPr="0028760A" w:rsidRDefault="00451232" w:rsidP="0028760A">
      <w:pPr>
        <w:pStyle w:val="Normalny1"/>
        <w:spacing w:line="360" w:lineRule="auto"/>
        <w:ind w:left="115" w:right="20"/>
        <w:jc w:val="both"/>
        <w:rPr>
          <w:rFonts w:eastAsia="Cambria"/>
          <w:color w:val="000000"/>
        </w:rPr>
      </w:pPr>
    </w:p>
    <w:p w:rsidR="0028760A" w:rsidRPr="0028760A" w:rsidRDefault="00451232" w:rsidP="0028760A">
      <w:pPr>
        <w:pStyle w:val="Normalny1"/>
        <w:widowControl w:val="0"/>
        <w:spacing w:line="360" w:lineRule="auto"/>
        <w:ind w:left="115" w:right="20" w:hanging="115"/>
        <w:jc w:val="both"/>
        <w:rPr>
          <w:rFonts w:eastAsia="Cambria"/>
          <w:color w:val="000000"/>
        </w:rPr>
      </w:pPr>
      <w:r>
        <w:rPr>
          <w:rFonts w:eastAsia="Cambria"/>
          <w:b/>
          <w:color w:val="000000"/>
        </w:rPr>
        <w:t xml:space="preserve">  </w:t>
      </w:r>
      <w:r w:rsidR="0028760A" w:rsidRPr="0028760A">
        <w:rPr>
          <w:rFonts w:eastAsia="Cambria"/>
          <w:b/>
          <w:color w:val="000000"/>
        </w:rPr>
        <w:t>W każdym przypadku popełnienia czynu karalnego przez ucznia, który nie ukończył 17 lat należy zawiadomić policję lub sąd rodzinny.</w:t>
      </w:r>
    </w:p>
    <w:p w:rsidR="0028760A" w:rsidRPr="0028760A" w:rsidRDefault="0028760A" w:rsidP="0028760A">
      <w:pPr>
        <w:pStyle w:val="Normalny1"/>
        <w:spacing w:line="360" w:lineRule="auto"/>
        <w:ind w:right="20"/>
        <w:jc w:val="both"/>
        <w:rPr>
          <w:rFonts w:eastAsia="Cambria"/>
        </w:rPr>
      </w:pPr>
    </w:p>
    <w:p w:rsidR="0028760A" w:rsidRDefault="0028760A"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Pr="0028760A" w:rsidRDefault="00DF481F" w:rsidP="0028760A">
      <w:pPr>
        <w:spacing w:line="276" w:lineRule="auto"/>
        <w:rPr>
          <w:rFonts w:eastAsia="Cambria"/>
        </w:rPr>
        <w:sectPr w:rsidR="00DF481F" w:rsidRPr="0028760A">
          <w:type w:val="continuous"/>
          <w:pgSz w:w="11906" w:h="16838"/>
          <w:pgMar w:top="397" w:right="851" w:bottom="397" w:left="1417" w:header="709" w:footer="709" w:gutter="0"/>
          <w:cols w:space="708"/>
        </w:sectPr>
      </w:pPr>
    </w:p>
    <w:p w:rsidR="00DF481F" w:rsidRDefault="00DF481F" w:rsidP="005D6706">
      <w:pPr>
        <w:pStyle w:val="Nagwek1"/>
        <w:rPr>
          <w:color w:val="4A86E8"/>
        </w:rPr>
      </w:pPr>
    </w:p>
    <w:p w:rsidR="00DF481F" w:rsidRDefault="00DF481F" w:rsidP="005D6706">
      <w:pPr>
        <w:pStyle w:val="Nagwek1"/>
        <w:rPr>
          <w:color w:val="4A86E8"/>
        </w:rPr>
      </w:pPr>
    </w:p>
    <w:p w:rsidR="00DF481F" w:rsidRDefault="00DF481F" w:rsidP="005D6706">
      <w:pPr>
        <w:pStyle w:val="Nagwek1"/>
        <w:rPr>
          <w:color w:val="4A86E8"/>
        </w:rPr>
      </w:pPr>
    </w:p>
    <w:p w:rsidR="00DF481F" w:rsidRPr="00DF481F" w:rsidRDefault="00DF481F" w:rsidP="00DF481F">
      <w:pPr>
        <w:pStyle w:val="Normalny1"/>
      </w:pPr>
    </w:p>
    <w:p w:rsidR="00DF481F" w:rsidRDefault="00DF481F" w:rsidP="005D6706">
      <w:pPr>
        <w:pStyle w:val="Nagwek1"/>
        <w:rPr>
          <w:color w:val="4A86E8"/>
        </w:rPr>
      </w:pPr>
    </w:p>
    <w:p w:rsidR="0028760A" w:rsidRPr="0028760A" w:rsidRDefault="0028760A" w:rsidP="005D6706">
      <w:pPr>
        <w:pStyle w:val="Nagwek1"/>
      </w:pPr>
      <w:r w:rsidRPr="0028760A">
        <w:rPr>
          <w:color w:val="4A86E8"/>
        </w:rPr>
        <w:t xml:space="preserve"> </w:t>
      </w:r>
      <w:bookmarkStart w:id="8" w:name="_Toc9201869"/>
      <w:r w:rsidRPr="0028760A">
        <w:t>PROCEDURA POSTĘPOWANIA W PRZYPADKU, PODEJRZENIA ZAISTNIENIA FAKTU KRADZIEŻY NA TERENIE SZKOŁY.</w:t>
      </w:r>
      <w:bookmarkEnd w:id="8"/>
    </w:p>
    <w:p w:rsidR="0028760A" w:rsidRPr="0028760A" w:rsidRDefault="0028760A" w:rsidP="0028760A">
      <w:pPr>
        <w:pStyle w:val="Normalny1"/>
        <w:spacing w:before="5" w:line="360" w:lineRule="auto"/>
        <w:ind w:right="20"/>
        <w:jc w:val="both"/>
        <w:rPr>
          <w:rFonts w:eastAsia="Cambria"/>
          <w:b/>
        </w:rPr>
      </w:pPr>
    </w:p>
    <w:p w:rsidR="0028760A" w:rsidRPr="0028760A" w:rsidRDefault="0028760A" w:rsidP="0028760A">
      <w:pPr>
        <w:pStyle w:val="Normalny1"/>
        <w:spacing w:line="360" w:lineRule="auto"/>
        <w:ind w:right="20"/>
        <w:jc w:val="both"/>
        <w:rPr>
          <w:rFonts w:eastAsia="Cambria"/>
        </w:rPr>
      </w:pPr>
      <w:r w:rsidRPr="0028760A">
        <w:rPr>
          <w:rFonts w:eastAsia="Cambria"/>
        </w:rPr>
        <w:t xml:space="preserve">  PROBLEM: </w:t>
      </w:r>
      <w:r w:rsidRPr="0028760A">
        <w:rPr>
          <w:rFonts w:eastAsia="Cambria"/>
          <w:b/>
        </w:rPr>
        <w:t>kradzież</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dyrekcji lub innego pracownika szkoły oraz interwencja Komendy Policji.</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Nauczyciel, który podejrzewa lub którego poinformowano o podejrzeniu zaistnienia faktu kradzieży, ustala poszkodowanego i ewentualnego sprawcę. O wyniku rozmowy informuje wychowawcę.</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Nauczyciel w obecności innej osoby np. wychowawcy, pedagoga, dyrektora lub innego pracownika szkoły żąda, aby uczeń przekazał mu skradzioną rzecz, pokazał zawartość torby szkolnej oraz kieszeni we własnej odzieży jak również innych przedmiotów budzących podejrzenie co do ich związku z poszukiwaną rzeczą.</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 xml:space="preserve">Pracownik szkoły </w:t>
      </w:r>
      <w:r w:rsidRPr="0028760A">
        <w:rPr>
          <w:rFonts w:eastAsia="Cambria"/>
          <w:b/>
          <w:i/>
          <w:color w:val="000000"/>
        </w:rPr>
        <w:t>nie ma prawa samodzielnie wykonać czynności przeszukania odzieży ani teczki ucznia</w:t>
      </w:r>
      <w:r w:rsidRPr="0028760A">
        <w:rPr>
          <w:rFonts w:eastAsia="Cambria"/>
          <w:color w:val="000000"/>
        </w:rPr>
        <w:t>. Może to zrobić tylko policja.</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Wychowawca klasy powiadamia rodziców/prawnych opiekunów domniemanego sprawcy o podejrzeniach i wzywa ich do niezwłocznego stawienia się w szkole. Przekazuje im uzyskane informacje i ustala sposób zadośćuczynienia poszkodowanemu.</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Jeżeli uczeń wyda skradzioną rzecz dobrowolnie, wychowawca we współpracy z pedagogiem szkolnym próbuje ustalić, w jaki sposób i komu uczeń skradł poszukiwaną rzecz i z ustaleń tych sporządza notatkę (zapis w klasowym zeszycie uwag), a wydaną przez ucznia rzecz przekazuje poszkodowanemu. Informuje o zdarzeniu rodziców/prawnych opiekunów poszkodowanego.</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rPr>
      </w:pPr>
      <w:r w:rsidRPr="0028760A">
        <w:rPr>
          <w:rFonts w:eastAsia="Cambria"/>
          <w:color w:val="000000"/>
        </w:rPr>
        <w:t xml:space="preserve">W przypadku, gdy uczeń, </w:t>
      </w:r>
      <w:r w:rsidRPr="0028760A">
        <w:rPr>
          <w:rFonts w:eastAsia="Cambria"/>
        </w:rPr>
        <w:t>mimo</w:t>
      </w:r>
      <w:r w:rsidRPr="0028760A">
        <w:rPr>
          <w:rFonts w:eastAsia="Cambria"/>
          <w:color w:val="000000"/>
        </w:rPr>
        <w:t xml:space="preserve"> wezwania, </w:t>
      </w:r>
      <w:r w:rsidRPr="0028760A">
        <w:rPr>
          <w:rFonts w:eastAsia="Cambria"/>
        </w:rPr>
        <w:t>odmawia</w:t>
      </w:r>
      <w:r w:rsidRPr="0028760A">
        <w:rPr>
          <w:rFonts w:eastAsia="Cambria"/>
          <w:color w:val="000000"/>
        </w:rPr>
        <w:t xml:space="preserve"> przekazania pracownikom szkoły skradzionej rzeczy, dyrektor szkoły wzywa policję, która przeszukuje odzież i przedmioty należące do ucznia.</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Jeśli policja znajdzie u ucznia skradzioną rzecz zabiera ją oraz podejmuje dalsze postępowanie w tej sprawie.</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 xml:space="preserve">W przypadku, kradzieży rzeczy wartościowych (pieniądze, złota biżuteria, itp.) wychowawca stosuje karę regulaminową oraz powiadamia o problemie pedagoga i dyrektora szkoły. Dyrektor informuje o zaistniałym zdarzeniu rodziców/prawnych opiekunów </w:t>
      </w:r>
      <w:r w:rsidRPr="0028760A">
        <w:rPr>
          <w:rFonts w:eastAsia="Cambria"/>
          <w:color w:val="000000"/>
        </w:rPr>
        <w:lastRenderedPageBreak/>
        <w:t>poszkodowanego oraz wzywa do szkoły rodziców/prawnych opiekunów domniemanego sprawcy w celu przeprowadzenia z nimi rozmowy odnośnie zachowania dziecka i zobowiązania ich do szczególnego nadzoru nad dzieckiem. Jednocześnie zgłasza sprawę policji.</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W przypadku niestawienia się rodziców/prawnych opiekunów do szkoły dyrektor zawiadamia policję lub sąd rodzinny, celem podjęcia działań zmierzających do zdiagnozowania przyczyn powstania problemu.</w:t>
      </w:r>
    </w:p>
    <w:p w:rsidR="0028760A" w:rsidRPr="0028760A" w:rsidRDefault="0028760A" w:rsidP="003E3935">
      <w:pPr>
        <w:pStyle w:val="Normalny1"/>
        <w:widowControl w:val="0"/>
        <w:numPr>
          <w:ilvl w:val="0"/>
          <w:numId w:val="7"/>
        </w:numPr>
        <w:tabs>
          <w:tab w:val="left" w:pos="836"/>
        </w:tabs>
        <w:spacing w:line="360" w:lineRule="auto"/>
        <w:ind w:right="20"/>
        <w:jc w:val="both"/>
        <w:rPr>
          <w:rFonts w:eastAsia="Cambria"/>
          <w:color w:val="000000"/>
        </w:rPr>
      </w:pPr>
      <w:r w:rsidRPr="0028760A">
        <w:rPr>
          <w:rFonts w:eastAsia="Cambria"/>
          <w:color w:val="000000"/>
        </w:rPr>
        <w:t>Szkoła nie odpowiada za utratę wartościowych rzeczy ucznia będących przedmiotem kradzieży.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Default="0028760A" w:rsidP="0028760A">
      <w:pPr>
        <w:pStyle w:val="Normalny1"/>
        <w:widowControl w:val="0"/>
        <w:spacing w:line="276" w:lineRule="auto"/>
        <w:jc w:val="both"/>
      </w:pPr>
    </w:p>
    <w:p w:rsid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5D6706">
      <w:pPr>
        <w:pStyle w:val="Nagwek1"/>
      </w:pPr>
      <w:bookmarkStart w:id="9" w:name="_Toc9201870"/>
      <w:r w:rsidRPr="0028760A">
        <w:t>PROCEDURA POSTĘPOWANIA NAUCZYCIELI NA WYPADEK UJAWNIENIA AGRESJI (BÓJKI, WULGARNEGO ZACHOWANIA, USZKODZENIA CIAŁA)</w:t>
      </w:r>
      <w:bookmarkEnd w:id="9"/>
    </w:p>
    <w:p w:rsidR="0028760A" w:rsidRPr="0028760A" w:rsidRDefault="0028760A" w:rsidP="0028760A">
      <w:pPr>
        <w:pStyle w:val="Normalny1"/>
        <w:spacing w:before="8" w:line="360" w:lineRule="auto"/>
        <w:ind w:right="20"/>
        <w:jc w:val="both"/>
        <w:rPr>
          <w:rFonts w:eastAsia="Cambria"/>
          <w:b/>
          <w:color w:val="4A86E8"/>
        </w:rPr>
      </w:pPr>
    </w:p>
    <w:p w:rsidR="0028760A" w:rsidRPr="0028760A" w:rsidRDefault="0028760A" w:rsidP="0028760A">
      <w:pPr>
        <w:pStyle w:val="Normalny1"/>
        <w:widowControl w:val="0"/>
        <w:spacing w:line="360" w:lineRule="auto"/>
        <w:ind w:left="142" w:right="20" w:hanging="115"/>
        <w:jc w:val="both"/>
        <w:rPr>
          <w:rFonts w:eastAsia="Cambria"/>
          <w:color w:val="000000"/>
        </w:rPr>
      </w:pPr>
      <w:r w:rsidRPr="0028760A">
        <w:rPr>
          <w:rFonts w:eastAsia="Cambria"/>
        </w:rPr>
        <w:t xml:space="preserve">  </w:t>
      </w:r>
      <w:r w:rsidRPr="0028760A">
        <w:rPr>
          <w:rFonts w:eastAsia="Cambria"/>
          <w:color w:val="000000"/>
        </w:rPr>
        <w:t>PROBLEM</w:t>
      </w:r>
      <w:r w:rsidRPr="0028760A">
        <w:rPr>
          <w:rFonts w:eastAsia="Cambria"/>
          <w:b/>
          <w:color w:val="000000"/>
        </w:rPr>
        <w:t>: przejawy agresji fizycznej- naruszenia nietykalności fizycznej innych osób i swojej, przejawy agresji psychicznej- naruszenia godności osobistej innych osób.</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i/>
          <w:color w:val="000000"/>
        </w:rPr>
        <w:t>Każdy pracownik szkoły</w:t>
      </w:r>
      <w:r w:rsidRPr="0028760A">
        <w:rPr>
          <w:rFonts w:eastAsia="Cambria"/>
          <w:color w:val="000000"/>
        </w:rPr>
        <w:t>, który zaobserwował objawy agresji i przemocy rówieśniczej lub, który został o nich poinformowany - reaguje na nie. Udziela pierwszej pomocy przedmedycznej, jeśli zachodzi taka potrzeba. Powiadamia wychowawcę, sprawcy i poszkodowanego</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rPr>
      </w:pPr>
      <w:r w:rsidRPr="0028760A">
        <w:rPr>
          <w:rFonts w:eastAsia="Cambria"/>
          <w:i/>
          <w:color w:val="000000"/>
        </w:rPr>
        <w:t>Wychowawca</w:t>
      </w:r>
      <w:r w:rsidRPr="0028760A">
        <w:rPr>
          <w:rFonts w:eastAsia="Cambria"/>
          <w:color w:val="000000"/>
        </w:rPr>
        <w:t xml:space="preserve"> poszkodowanego i sprawcy przeprowadza z uczniem rozmowę wyjaśniająco-ostrzegawczą. Odnotowuje w teczce klas</w:t>
      </w:r>
      <w:r w:rsidRPr="0028760A">
        <w:rPr>
          <w:rFonts w:eastAsia="Cambria"/>
        </w:rPr>
        <w:t>y</w:t>
      </w:r>
      <w:r w:rsidRPr="0028760A">
        <w:rPr>
          <w:rFonts w:eastAsia="Cambria"/>
          <w:color w:val="000000"/>
        </w:rPr>
        <w:t xml:space="preserve"> zaistniałą sytuację. Otacza opieką ofiarę zajścia wspólnie z pedagogiem szkolnym. Informuje rodziców o udziale uczniów w zajściu, uzyskanych wyjaśnieniach i podjętych przez szkołę krokach.</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i/>
          <w:color w:val="000000"/>
        </w:rPr>
        <w:t>Wychowawca</w:t>
      </w:r>
      <w:r w:rsidRPr="0028760A">
        <w:rPr>
          <w:rFonts w:eastAsia="Cambria"/>
          <w:color w:val="000000"/>
        </w:rPr>
        <w:t xml:space="preserve"> wraz z pedagogiem planują i przeprowadzają działania mające na celu zmianę zachowania ucznia. Wychowawca również udziela agresorowi nagany zgodnie ze statutem szkoły.</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i/>
          <w:color w:val="000000"/>
        </w:rPr>
        <w:t xml:space="preserve">Pedagog szkolny </w:t>
      </w:r>
      <w:r w:rsidRPr="0028760A">
        <w:rPr>
          <w:rFonts w:eastAsia="Cambria"/>
          <w:color w:val="000000"/>
        </w:rPr>
        <w:t>od początku zajścia ściśle współpracuje z wychowawcą. Udziela wsparcia psychicznego ofierze i agresorowi.</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i/>
          <w:color w:val="000000"/>
        </w:rPr>
        <w:t xml:space="preserve">Pielęgniarka </w:t>
      </w:r>
      <w:r w:rsidRPr="0028760A">
        <w:rPr>
          <w:rFonts w:eastAsia="Cambria"/>
          <w:color w:val="000000"/>
        </w:rPr>
        <w:t>udziela pierwszej pomocy medycznej ofiarom agresji fizycznej (np. bójka). W przypadku zagrożenia życia (stan nieprzytomny) wzywa karetkę pogotowia, nawet bez uzyskania zgody rodziców.</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i/>
          <w:color w:val="000000"/>
        </w:rPr>
        <w:t xml:space="preserve">Dyrektor </w:t>
      </w:r>
      <w:r w:rsidRPr="0028760A">
        <w:rPr>
          <w:rFonts w:eastAsia="Cambria"/>
          <w:color w:val="000000"/>
        </w:rPr>
        <w:t>wyznacza osobę, która ma sprawować opiekę nad uczniem do czasu nadejścia pomocy medycznej. W przypadku nieobecności pielęgniarki szkolnej wzywa lekarza, który ma udzielić pierwszej pomocy.</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color w:val="000000"/>
        </w:rPr>
        <w:t>Dyrektor wspólnie z wychowawcą i pedagogiem prowadzi postępowanie wyjaśniające, ofierze agresji udziela informacji o możliwościach dochodzenia praw poprzez indywidualne zgłoszenie.</w:t>
      </w:r>
    </w:p>
    <w:p w:rsidR="0028760A" w:rsidRPr="0028760A" w:rsidRDefault="0028760A" w:rsidP="003E3935">
      <w:pPr>
        <w:pStyle w:val="Normalny1"/>
        <w:widowControl w:val="0"/>
        <w:numPr>
          <w:ilvl w:val="0"/>
          <w:numId w:val="8"/>
        </w:numPr>
        <w:tabs>
          <w:tab w:val="left" w:pos="836"/>
        </w:tabs>
        <w:spacing w:line="360" w:lineRule="auto"/>
        <w:ind w:right="20"/>
        <w:jc w:val="both"/>
        <w:rPr>
          <w:rFonts w:eastAsia="Cambria"/>
          <w:color w:val="000000"/>
        </w:rPr>
      </w:pPr>
      <w:r w:rsidRPr="0028760A">
        <w:rPr>
          <w:rFonts w:eastAsia="Cambria"/>
          <w:color w:val="000000"/>
        </w:rPr>
        <w:t xml:space="preserve">W sytuacji, gdy dany uczeń lub grupa uczniów notorycznie bije się, wulgarnie zachowuje się wychowawca wzywa rodziców/prawnych opiekunów uczniów popadających notorycznie w </w:t>
      </w:r>
      <w:r w:rsidRPr="0028760A">
        <w:rPr>
          <w:rFonts w:eastAsia="Cambria"/>
          <w:color w:val="000000"/>
        </w:rPr>
        <w:lastRenderedPageBreak/>
        <w:t>konflikty z kolegami i zgłasza sprawę pedagogowi, który wspólnie z rodzicami/prawnymi opiekunami i wychowawcą podejmują działania naprawcze.</w:t>
      </w:r>
    </w:p>
    <w:p w:rsidR="0028760A" w:rsidRPr="0028760A" w:rsidRDefault="0028760A" w:rsidP="003E3935">
      <w:pPr>
        <w:pStyle w:val="Normalny1"/>
        <w:widowControl w:val="0"/>
        <w:numPr>
          <w:ilvl w:val="0"/>
          <w:numId w:val="8"/>
        </w:numPr>
        <w:spacing w:line="360" w:lineRule="auto"/>
        <w:ind w:right="20"/>
        <w:jc w:val="both"/>
        <w:rPr>
          <w:rFonts w:eastAsia="Cambria"/>
          <w:color w:val="000000"/>
        </w:rPr>
      </w:pPr>
      <w:r w:rsidRPr="0028760A">
        <w:rPr>
          <w:rFonts w:eastAsia="Cambria"/>
          <w:color w:val="000000"/>
        </w:rPr>
        <w:t>Jeżeli rodzice/prawni opiekunowie odmawiają współpracy lub nie stawiają się do wychowawcy ten zgłasza sprawę do dyrektora, który pisemnie wzywa rodziców/prawnych opiekunów do stawienia się do szkoły.</w:t>
      </w:r>
    </w:p>
    <w:p w:rsidR="0028760A" w:rsidRPr="0028760A" w:rsidRDefault="0028760A" w:rsidP="003E3935">
      <w:pPr>
        <w:pStyle w:val="Normalny1"/>
        <w:widowControl w:val="0"/>
        <w:numPr>
          <w:ilvl w:val="0"/>
          <w:numId w:val="8"/>
        </w:numPr>
        <w:spacing w:line="360" w:lineRule="auto"/>
        <w:ind w:right="20"/>
        <w:jc w:val="both"/>
        <w:rPr>
          <w:rFonts w:eastAsia="Cambria"/>
          <w:color w:val="000000"/>
        </w:rPr>
      </w:pPr>
      <w:r w:rsidRPr="0028760A">
        <w:rPr>
          <w:rFonts w:eastAsia="Cambria"/>
          <w:color w:val="000000"/>
        </w:rPr>
        <w:t>W przypadku niestawienia się rodziców/prawnych opiekunów do szkoły na pisemne wezwanie dyrektora lub w sytuacji powtarzających się aktów agresji i przemocy ze szczególną brutalnością, dyrektor zawiadamia policję lub sąd rodzinny, celem podjęcia działań, celem zdiagnozowania przyczyn niemożliwości rozwiązania problemu.</w:t>
      </w:r>
    </w:p>
    <w:p w:rsidR="0028760A" w:rsidRPr="0028760A" w:rsidRDefault="0028760A" w:rsidP="003E3935">
      <w:pPr>
        <w:pStyle w:val="Normalny1"/>
        <w:widowControl w:val="0"/>
        <w:numPr>
          <w:ilvl w:val="0"/>
          <w:numId w:val="8"/>
        </w:numPr>
        <w:spacing w:line="360" w:lineRule="auto"/>
        <w:ind w:right="20"/>
        <w:jc w:val="both"/>
        <w:rPr>
          <w:rFonts w:eastAsia="Cambria"/>
          <w:color w:val="000000"/>
        </w:rPr>
      </w:pPr>
      <w:r w:rsidRPr="0028760A">
        <w:rPr>
          <w:rFonts w:eastAsia="Cambria"/>
          <w:color w:val="000000"/>
        </w:rPr>
        <w:t>W sytuacji, gdy szkoła wykorzysta wszystkie dostępne jej środki oddziaływań wychowawczych (rozmowa z rodzicami, ostrzeżenie ucznia, spotkania z pedagogiem, itp.) a ich zastosowanie nie przynosi oczekiwanych rezultatów, dyrektor szkoły powiadamia policję lub sąd rodzinny. Dalszy tok postępowania leży w kompetencji tych instytucji.</w:t>
      </w:r>
    </w:p>
    <w:p w:rsidR="0028760A" w:rsidRPr="0028760A" w:rsidRDefault="0028760A" w:rsidP="003E3935">
      <w:pPr>
        <w:pStyle w:val="Normalny1"/>
        <w:widowControl w:val="0"/>
        <w:numPr>
          <w:ilvl w:val="0"/>
          <w:numId w:val="8"/>
        </w:numPr>
        <w:spacing w:line="360" w:lineRule="auto"/>
        <w:ind w:right="20"/>
        <w:jc w:val="both"/>
        <w:rPr>
          <w:rFonts w:eastAsia="Cambria"/>
          <w:color w:val="000000"/>
        </w:rPr>
      </w:pPr>
      <w:r w:rsidRPr="0028760A">
        <w:rPr>
          <w:rFonts w:eastAsia="Cambria"/>
          <w:color w:val="000000"/>
        </w:rPr>
        <w:t>W przypadku, gdy agresja jest skierowana na przedmioty, które w jej wyniku uległy zniszczeniu, wychowawca (pedagog) wraz z uczniem ustala, w jaki sposób uczeń może naprawić (zminimalizować) efekty swojego działania. Informuje dyrektora szkoły i rodziców.</w:t>
      </w:r>
    </w:p>
    <w:p w:rsidR="0028760A" w:rsidRPr="0028760A" w:rsidRDefault="0028760A" w:rsidP="003E3935">
      <w:pPr>
        <w:pStyle w:val="Normalny1"/>
        <w:widowControl w:val="0"/>
        <w:numPr>
          <w:ilvl w:val="0"/>
          <w:numId w:val="8"/>
        </w:numPr>
        <w:spacing w:line="360" w:lineRule="auto"/>
        <w:ind w:right="20"/>
        <w:jc w:val="both"/>
        <w:rPr>
          <w:rFonts w:eastAsia="Cambria"/>
          <w:color w:val="000000"/>
        </w:rPr>
      </w:pPr>
      <w:r w:rsidRPr="0028760A">
        <w:rPr>
          <w:rFonts w:eastAsia="Cambria"/>
          <w:color w:val="000000"/>
        </w:rPr>
        <w:t>W poważnych przypadkach obowiązują procedury postępowania obowiązujące w przypadku uzyskania informacji o popełnieniu przestępstwa ściganego z urzędu lub przestępstwa ściganego na wniosek poszkodowanego.</w:t>
      </w: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28760A">
      <w:pPr>
        <w:pStyle w:val="Normalny1"/>
        <w:widowControl w:val="0"/>
        <w:spacing w:line="360" w:lineRule="auto"/>
        <w:ind w:right="20"/>
        <w:jc w:val="both"/>
        <w:rPr>
          <w:rFonts w:eastAsia="Cambria"/>
        </w:rPr>
      </w:pPr>
    </w:p>
    <w:p w:rsidR="0028760A" w:rsidRDefault="0028760A" w:rsidP="0028760A">
      <w:pPr>
        <w:spacing w:line="360" w:lineRule="auto"/>
        <w:rPr>
          <w:rFonts w:eastAsia="Cambria"/>
        </w:rPr>
      </w:pPr>
    </w:p>
    <w:p w:rsidR="005D6706" w:rsidRDefault="005D6706" w:rsidP="0028760A">
      <w:pPr>
        <w:spacing w:line="360" w:lineRule="auto"/>
        <w:rPr>
          <w:rFonts w:eastAsia="Cambria"/>
        </w:rPr>
      </w:pPr>
    </w:p>
    <w:p w:rsidR="005D6706" w:rsidRDefault="005D6706" w:rsidP="0028760A">
      <w:pPr>
        <w:spacing w:line="360" w:lineRule="auto"/>
        <w:rPr>
          <w:rFonts w:eastAsia="Cambria"/>
        </w:rPr>
      </w:pPr>
    </w:p>
    <w:p w:rsidR="005D6706" w:rsidRPr="0028760A" w:rsidRDefault="005D6706" w:rsidP="0028760A">
      <w:pPr>
        <w:spacing w:line="360" w:lineRule="auto"/>
        <w:rPr>
          <w:rFonts w:eastAsia="Cambria"/>
        </w:rPr>
        <w:sectPr w:rsidR="005D6706" w:rsidRPr="0028760A">
          <w:type w:val="continuous"/>
          <w:pgSz w:w="11906" w:h="16838"/>
          <w:pgMar w:top="397" w:right="851" w:bottom="397" w:left="1417" w:header="709" w:footer="709" w:gutter="0"/>
          <w:cols w:space="708"/>
        </w:sectPr>
      </w:pPr>
    </w:p>
    <w:p w:rsidR="0028760A" w:rsidRPr="0028760A" w:rsidRDefault="0028760A" w:rsidP="005D6706">
      <w:pPr>
        <w:pStyle w:val="Nagwek1"/>
      </w:pPr>
      <w:bookmarkStart w:id="10" w:name="_Toc9201871"/>
      <w:r w:rsidRPr="0028760A">
        <w:lastRenderedPageBreak/>
        <w:t>PROCEDURA POSTĘPOWANIA WOBEC UCZNIA SPRAWCY CZYNU KARALNEGO LUB PRZESTĘPSTWA.</w:t>
      </w:r>
      <w:bookmarkEnd w:id="10"/>
    </w:p>
    <w:p w:rsidR="0028760A" w:rsidRPr="0028760A" w:rsidRDefault="0028760A" w:rsidP="0028760A">
      <w:pPr>
        <w:pStyle w:val="Normalny1"/>
        <w:spacing w:before="2" w:line="360" w:lineRule="auto"/>
        <w:ind w:right="20"/>
        <w:jc w:val="both"/>
        <w:rPr>
          <w:rFonts w:eastAsia="Cambria"/>
          <w:b/>
        </w:rPr>
      </w:pPr>
    </w:p>
    <w:p w:rsidR="0028760A" w:rsidRPr="0028760A" w:rsidRDefault="0028760A" w:rsidP="005D6706">
      <w:pPr>
        <w:pStyle w:val="Normalny1"/>
        <w:spacing w:line="360" w:lineRule="auto"/>
        <w:ind w:right="20"/>
        <w:jc w:val="both"/>
        <w:rPr>
          <w:rFonts w:eastAsia="Cambria"/>
        </w:rPr>
      </w:pPr>
      <w:r w:rsidRPr="0028760A">
        <w:rPr>
          <w:rFonts w:eastAsia="Cambria"/>
        </w:rPr>
        <w:t xml:space="preserve"> PROBLEM</w:t>
      </w:r>
      <w:r w:rsidRPr="0028760A">
        <w:rPr>
          <w:rFonts w:eastAsia="Cambria"/>
          <w:b/>
        </w:rPr>
        <w:t>: czyn karalny, przestępstwo</w:t>
      </w:r>
      <w:r w:rsidRPr="0028760A">
        <w:rPr>
          <w:rFonts w:eastAsia="Cambria"/>
        </w:rPr>
        <w:t>.</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rPr>
      </w:pPr>
      <w:r w:rsidRPr="0028760A">
        <w:rPr>
          <w:rFonts w:eastAsia="Cambria"/>
          <w:color w:val="000000"/>
        </w:rPr>
        <w:t>Nauczyciel lub inny pracownik szkoły, po stwierdzeniu, że uczeń dopuścił się złamania prawa niezwłocznie powiadamia o tym dyrektora szkoły</w:t>
      </w:r>
      <w:r w:rsidRPr="0028760A">
        <w:rPr>
          <w:rFonts w:eastAsia="Cambria"/>
        </w:rPr>
        <w:t>, a ten wychowawcę klasy sprawcy.</w:t>
      </w: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color w:val="000000"/>
        </w:rPr>
      </w:pPr>
      <w:r w:rsidRPr="0028760A">
        <w:rPr>
          <w:rFonts w:eastAsia="Cambria"/>
          <w:color w:val="000000"/>
        </w:rPr>
        <w:t>Ustala okoliczności czynu i ewentualnych świadków zdarzenia.</w:t>
      </w: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color w:val="000000"/>
        </w:rPr>
      </w:pPr>
      <w:r w:rsidRPr="0028760A">
        <w:rPr>
          <w:rFonts w:eastAsia="Cambria"/>
          <w:color w:val="000000"/>
        </w:rPr>
        <w:t>Przekazuje sprawcę (o ile jest znany i przebywa na terenie szkoły) dyrektorowi szkoły, lub pedagogowi szkolnemu pod opiekę.</w:t>
      </w: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color w:val="000000"/>
        </w:rPr>
      </w:pPr>
      <w:r w:rsidRPr="0028760A">
        <w:rPr>
          <w:rFonts w:eastAsia="Cambria"/>
          <w:color w:val="000000"/>
        </w:rPr>
        <w:t>Wychowawca powiadamia rodziców ucznia – sprawcy (w razie nieobecności wychowawcy czynność tą wykonuje osoba wskazana przez dyrektora).</w:t>
      </w: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color w:val="000000"/>
        </w:rPr>
      </w:pPr>
      <w:r w:rsidRPr="0028760A">
        <w:rPr>
          <w:rFonts w:eastAsia="Cambria"/>
          <w:color w:val="000000"/>
        </w:rPr>
        <w:t>Dyrektor lub inna osoba z zespołu kierowniczego szkoły niezwłoczne powiadamia policję w przypadku, gdy sprawa jest poważna (rozbój, uszkodzenie ciała, itp.), lub sprawca nie jest uczniem szkoły i jego tożsamość nie jest nikomu znana.</w:t>
      </w:r>
    </w:p>
    <w:p w:rsidR="0028760A" w:rsidRPr="0028760A" w:rsidRDefault="0028760A" w:rsidP="003E3935">
      <w:pPr>
        <w:pStyle w:val="Normalny1"/>
        <w:widowControl w:val="0"/>
        <w:numPr>
          <w:ilvl w:val="0"/>
          <w:numId w:val="9"/>
        </w:numPr>
        <w:tabs>
          <w:tab w:val="left" w:pos="1196"/>
        </w:tabs>
        <w:spacing w:line="360" w:lineRule="auto"/>
        <w:ind w:right="20"/>
        <w:jc w:val="both"/>
        <w:rPr>
          <w:rFonts w:eastAsia="Cambria"/>
          <w:color w:val="000000"/>
        </w:rPr>
      </w:pPr>
      <w:r w:rsidRPr="0028760A">
        <w:rPr>
          <w:rFonts w:eastAsia="Cambria"/>
          <w:color w:val="000000"/>
        </w:rPr>
        <w:t>Osoba, która stwierdziła lub dowiedziała się o złamaniu prawa, po powiadomieniu dyrektora oraz doprowadzeniu sprawcy do pedagoga zabezpiecza ewentualne dowody przestępstwa, lub przedmioty pochodzące z przestępstwa i przekazuje je policji (np. sprawca rozboju na terenie szkoły używa noża i uciekając porzuca go lub porzuca jakiś przedmiot pochodzący z kradzieży).</w:t>
      </w:r>
    </w:p>
    <w:p w:rsidR="0028760A" w:rsidRPr="0028760A" w:rsidRDefault="0028760A" w:rsidP="0028760A">
      <w:pPr>
        <w:pStyle w:val="Normalny1"/>
        <w:widowControl w:val="0"/>
        <w:tabs>
          <w:tab w:val="left" w:pos="1196"/>
        </w:tabs>
        <w:spacing w:line="360" w:lineRule="auto"/>
        <w:ind w:right="20"/>
        <w:jc w:val="both"/>
        <w:rPr>
          <w:rFonts w:eastAsia="Cambria"/>
          <w:color w:val="000000"/>
        </w:rPr>
      </w:pPr>
    </w:p>
    <w:p w:rsidR="0028760A" w:rsidRPr="0028760A" w:rsidRDefault="0028760A" w:rsidP="0028760A">
      <w:pPr>
        <w:pStyle w:val="Normalny1"/>
        <w:widowControl w:val="0"/>
        <w:tabs>
          <w:tab w:val="left" w:pos="1196"/>
        </w:tabs>
        <w:spacing w:line="360" w:lineRule="auto"/>
        <w:ind w:right="20"/>
        <w:jc w:val="both"/>
        <w:rPr>
          <w:rFonts w:eastAsia="Cambria"/>
          <w:color w:val="000000"/>
        </w:rPr>
      </w:pPr>
    </w:p>
    <w:p w:rsidR="0028760A" w:rsidRPr="0028760A" w:rsidRDefault="0028760A" w:rsidP="0028760A">
      <w:pPr>
        <w:pStyle w:val="Normalny1"/>
        <w:widowControl w:val="0"/>
        <w:spacing w:line="360" w:lineRule="auto"/>
        <w:ind w:right="20" w:hanging="120"/>
        <w:jc w:val="both"/>
        <w:rPr>
          <w:rFonts w:eastAsia="Cambria"/>
          <w:b/>
          <w:color w:val="000000"/>
        </w:rPr>
      </w:pPr>
      <w:r w:rsidRPr="0028760A">
        <w:rPr>
          <w:rFonts w:eastAsia="Cambria"/>
          <w:b/>
        </w:rPr>
        <w:t xml:space="preserve"> </w:t>
      </w:r>
      <w:r w:rsidRPr="0028760A">
        <w:rPr>
          <w:rFonts w:eastAsia="Cambria"/>
          <w:b/>
          <w:color w:val="000000"/>
        </w:rPr>
        <w:t>W każdym przypadku popełnienia czynu karalnego przez ucznia, który nie ukończył 17 lat</w:t>
      </w:r>
      <w:r w:rsidRPr="0028760A">
        <w:rPr>
          <w:rFonts w:eastAsia="Cambria"/>
          <w:b/>
        </w:rPr>
        <w:t xml:space="preserve"> </w:t>
      </w:r>
      <w:r w:rsidRPr="0028760A">
        <w:rPr>
          <w:rFonts w:eastAsia="Cambria"/>
          <w:b/>
          <w:color w:val="000000"/>
        </w:rPr>
        <w:t xml:space="preserve">należy zawiadomić policję lub sąd rodzinny, a w przypadku popełnienia przestępstwa przez ucznia, który ukończył 17 rok życia prokuratora lub policję (art. 4 </w:t>
      </w:r>
      <w:proofErr w:type="spellStart"/>
      <w:r w:rsidRPr="0028760A">
        <w:rPr>
          <w:rFonts w:eastAsia="Cambria"/>
          <w:b/>
          <w:color w:val="000000"/>
        </w:rPr>
        <w:t>Upn</w:t>
      </w:r>
      <w:proofErr w:type="spellEnd"/>
      <w:r w:rsidRPr="0028760A">
        <w:rPr>
          <w:rFonts w:eastAsia="Cambria"/>
          <w:b/>
          <w:color w:val="000000"/>
        </w:rPr>
        <w:t xml:space="preserve"> i art. 304 </w:t>
      </w:r>
      <w:proofErr w:type="spellStart"/>
      <w:r w:rsidRPr="0028760A">
        <w:rPr>
          <w:rFonts w:eastAsia="Cambria"/>
          <w:b/>
          <w:color w:val="000000"/>
        </w:rPr>
        <w:t>Kpk</w:t>
      </w:r>
      <w:proofErr w:type="spellEnd"/>
      <w:r w:rsidRPr="0028760A">
        <w:rPr>
          <w:rFonts w:eastAsia="Cambria"/>
          <w:b/>
          <w:color w:val="000000"/>
        </w:rPr>
        <w:t>)</w:t>
      </w:r>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spacing w:line="276" w:lineRule="auto"/>
        <w:rPr>
          <w:rFonts w:eastAsia="Cambria"/>
          <w:b/>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1" w:name="_Toc9201872"/>
      <w:r w:rsidRPr="0028760A">
        <w:lastRenderedPageBreak/>
        <w:t>PROCEDURA POSTĘPOWANIA NAUCZYCIELA WOBEC UCZNIA,</w:t>
      </w:r>
      <w:bookmarkEnd w:id="11"/>
      <w:r w:rsidRPr="0028760A">
        <w:t xml:space="preserve"> </w:t>
      </w:r>
    </w:p>
    <w:p w:rsidR="0028760A" w:rsidRPr="0028760A" w:rsidRDefault="0028760A" w:rsidP="005D6706">
      <w:pPr>
        <w:pStyle w:val="Nagwek1"/>
      </w:pPr>
      <w:bookmarkStart w:id="12" w:name="_Toc9201873"/>
      <w:r w:rsidRPr="0028760A">
        <w:t>KTÓRY STAŁ SIĘ OFIARĄ CZYNU KARALNEGO</w:t>
      </w:r>
      <w:bookmarkEnd w:id="12"/>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uczeń ofiarą czynu karalnego</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10"/>
        </w:numPr>
        <w:tabs>
          <w:tab w:val="left" w:pos="1307"/>
        </w:tabs>
        <w:spacing w:line="360" w:lineRule="auto"/>
        <w:ind w:right="20"/>
        <w:jc w:val="both"/>
        <w:rPr>
          <w:rFonts w:eastAsia="Cambria"/>
          <w:color w:val="000000"/>
        </w:rPr>
      </w:pPr>
      <w:r w:rsidRPr="0028760A">
        <w:rPr>
          <w:rFonts w:eastAsia="Cambria"/>
          <w:color w:val="000000"/>
        </w:rPr>
        <w:t>Udzielenie pierwszej pomocy (przedmedycznej), bądź zapewnienie jej udzielenia poprzez wezwanie lekarza, w przypadku kiedy ofiara doznała obrażeń,</w:t>
      </w:r>
    </w:p>
    <w:p w:rsidR="0028760A" w:rsidRPr="0028760A" w:rsidRDefault="0028760A" w:rsidP="003E3935">
      <w:pPr>
        <w:pStyle w:val="Normalny1"/>
        <w:widowControl w:val="0"/>
        <w:numPr>
          <w:ilvl w:val="0"/>
          <w:numId w:val="10"/>
        </w:numPr>
        <w:tabs>
          <w:tab w:val="left" w:pos="1307"/>
        </w:tabs>
        <w:spacing w:line="360" w:lineRule="auto"/>
        <w:ind w:right="20"/>
        <w:jc w:val="both"/>
        <w:rPr>
          <w:rFonts w:eastAsia="Cambria"/>
          <w:color w:val="000000"/>
        </w:rPr>
      </w:pPr>
      <w:r w:rsidRPr="0028760A">
        <w:rPr>
          <w:rFonts w:eastAsia="Cambria"/>
          <w:color w:val="000000"/>
        </w:rPr>
        <w:t>Niezwłoczne powiadomienie dyrektora szkoły,</w:t>
      </w:r>
    </w:p>
    <w:p w:rsidR="0028760A" w:rsidRPr="0028760A" w:rsidRDefault="0028760A" w:rsidP="003E3935">
      <w:pPr>
        <w:pStyle w:val="Normalny1"/>
        <w:widowControl w:val="0"/>
        <w:numPr>
          <w:ilvl w:val="0"/>
          <w:numId w:val="10"/>
        </w:numPr>
        <w:tabs>
          <w:tab w:val="left" w:pos="1307"/>
        </w:tabs>
        <w:spacing w:line="360" w:lineRule="auto"/>
        <w:ind w:right="20"/>
        <w:jc w:val="both"/>
        <w:rPr>
          <w:rFonts w:eastAsia="Cambria"/>
          <w:color w:val="000000"/>
        </w:rPr>
      </w:pPr>
      <w:r w:rsidRPr="0028760A">
        <w:rPr>
          <w:rFonts w:eastAsia="Cambria"/>
          <w:color w:val="000000"/>
        </w:rPr>
        <w:t>Powiadomienie rodziców ucznia,</w:t>
      </w:r>
    </w:p>
    <w:p w:rsidR="0028760A" w:rsidRPr="0028760A" w:rsidRDefault="0028760A" w:rsidP="003E3935">
      <w:pPr>
        <w:pStyle w:val="Normalny1"/>
        <w:widowControl w:val="0"/>
        <w:numPr>
          <w:ilvl w:val="0"/>
          <w:numId w:val="10"/>
        </w:numPr>
        <w:tabs>
          <w:tab w:val="left" w:pos="1307"/>
        </w:tabs>
        <w:spacing w:line="360" w:lineRule="auto"/>
        <w:ind w:right="20"/>
        <w:jc w:val="both"/>
        <w:rPr>
          <w:rFonts w:eastAsia="Cambria"/>
          <w:color w:val="000000"/>
        </w:rPr>
      </w:pPr>
      <w:r w:rsidRPr="0028760A">
        <w:rPr>
          <w:rFonts w:eastAsia="Cambria"/>
          <w:color w:val="000000"/>
        </w:rPr>
        <w:t>Niezwłoczne wezwanie policji w przypadku, kiedy istnieje konieczność profesjonalnego zabezpieczenia śladów przestępstwa, ustalenia okoliczności i ewentualnych świadków zdarzenia.</w:t>
      </w:r>
    </w:p>
    <w:p w:rsidR="0028760A" w:rsidRPr="0028760A" w:rsidRDefault="0028760A" w:rsidP="0028760A">
      <w:pPr>
        <w:pStyle w:val="Normalny1"/>
        <w:spacing w:before="5" w:line="360" w:lineRule="auto"/>
        <w:ind w:right="20"/>
        <w:jc w:val="both"/>
        <w:rPr>
          <w:rFonts w:eastAsia="Cambria"/>
        </w:rPr>
      </w:pPr>
    </w:p>
    <w:p w:rsidR="0028760A" w:rsidRPr="0028760A" w:rsidRDefault="0028760A" w:rsidP="0028760A">
      <w:pPr>
        <w:pStyle w:val="Normalny1"/>
        <w:widowControl w:val="0"/>
        <w:spacing w:line="360" w:lineRule="auto"/>
        <w:ind w:left="115" w:right="20" w:firstLine="708"/>
        <w:jc w:val="both"/>
        <w:rPr>
          <w:rFonts w:eastAsia="Cambria"/>
          <w:color w:val="000000"/>
        </w:rPr>
      </w:pPr>
      <w:r w:rsidRPr="0028760A">
        <w:rPr>
          <w:rFonts w:eastAsia="Cambria"/>
          <w:b/>
          <w:color w:val="000000"/>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rsidR="0028760A" w:rsidRPr="0028760A" w:rsidRDefault="0028760A" w:rsidP="0028760A">
      <w:pPr>
        <w:pStyle w:val="Normalny1"/>
        <w:spacing w:line="360" w:lineRule="auto"/>
        <w:ind w:left="824" w:right="20"/>
        <w:jc w:val="both"/>
        <w:rPr>
          <w:rFonts w:eastAsia="Cambria"/>
          <w:b/>
          <w:color w:val="000000"/>
        </w:rPr>
      </w:pPr>
      <w:r w:rsidRPr="0028760A">
        <w:rPr>
          <w:rFonts w:eastAsia="Cambria"/>
          <w:b/>
          <w:color w:val="000000"/>
        </w:rPr>
        <w:t>UWAGA:</w:t>
      </w:r>
    </w:p>
    <w:p w:rsidR="0028760A" w:rsidRPr="0028760A" w:rsidRDefault="0028760A" w:rsidP="0028760A">
      <w:pPr>
        <w:pStyle w:val="Normalny1"/>
        <w:widowControl w:val="0"/>
        <w:spacing w:line="360" w:lineRule="auto"/>
        <w:ind w:left="115" w:right="20" w:firstLine="708"/>
        <w:jc w:val="both"/>
        <w:rPr>
          <w:rFonts w:eastAsia="Cambria"/>
          <w:color w:val="000000"/>
        </w:rPr>
      </w:pPr>
      <w:r w:rsidRPr="0028760A">
        <w:rPr>
          <w:rFonts w:eastAsia="Cambria"/>
          <w:b/>
          <w:color w:val="000000"/>
        </w:rPr>
        <w:t>Policja powinna być wzywana do szkoły w sytuacjach, o których mowa w „Procedurach (...)” albo, gdy wyczerpane zostaną środki możliwe do zastosowania przez szkołę w określonej sytuacji, w których obecność policji jest konieczna.</w:t>
      </w:r>
    </w:p>
    <w:p w:rsidR="0028760A" w:rsidRPr="0028760A" w:rsidRDefault="0028760A" w:rsidP="0028760A">
      <w:pPr>
        <w:pStyle w:val="Normalny1"/>
        <w:spacing w:line="360" w:lineRule="auto"/>
        <w:ind w:left="116" w:right="20" w:firstLine="708"/>
        <w:jc w:val="both"/>
        <w:rPr>
          <w:rFonts w:eastAsia="Cambria"/>
        </w:rPr>
      </w:pPr>
      <w:r w:rsidRPr="0028760A">
        <w:rPr>
          <w:rFonts w:eastAsia="Cambria"/>
          <w:b/>
        </w:rPr>
        <w:t>Każda, dotycząca uczniów wizyta policjanta w szkole, powinna być wcześniej zasygnalizowana dyrektorowi lub uzgodniona z innym pracownikiem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Default="0028760A" w:rsidP="0028760A">
      <w:pPr>
        <w:pStyle w:val="Nagwek7"/>
        <w:rPr>
          <w:rFonts w:ascii="Times New Roman" w:hAnsi="Times New Roman" w:cs="Times New Roman"/>
        </w:rPr>
      </w:pPr>
    </w:p>
    <w:p w:rsidR="005D6706" w:rsidRDefault="005D6706" w:rsidP="005D6706"/>
    <w:p w:rsidR="005D6706" w:rsidRPr="005D6706" w:rsidRDefault="005D6706" w:rsidP="005D6706"/>
    <w:p w:rsidR="0028760A" w:rsidRPr="0028760A" w:rsidRDefault="0028760A" w:rsidP="005D6706">
      <w:pPr>
        <w:pStyle w:val="Nagwek1"/>
      </w:pPr>
      <w:bookmarkStart w:id="13" w:name="_Toc9201874"/>
      <w:r w:rsidRPr="0028760A">
        <w:t>PROCEDURA POSTĘPOWANIA W PRZYPADKU UDZIAŁU UCZNIA W GRUPACH DESTRUKTYWNYCH (NP. SEKTY, PSEUDOKIBICE, GRUPY PRZESTĘPCZE, SUBKULTURY).</w:t>
      </w:r>
      <w:bookmarkEnd w:id="13"/>
    </w:p>
    <w:p w:rsidR="0028760A" w:rsidRPr="0028760A" w:rsidRDefault="0028760A" w:rsidP="0028760A">
      <w:pPr>
        <w:pStyle w:val="Normalny1"/>
        <w:spacing w:line="360" w:lineRule="auto"/>
        <w:ind w:right="23"/>
        <w:jc w:val="both"/>
        <w:rPr>
          <w:rFonts w:eastAsia="Cambria"/>
          <w:b/>
        </w:rPr>
      </w:pPr>
    </w:p>
    <w:p w:rsidR="0028760A" w:rsidRPr="0028760A" w:rsidRDefault="0028760A" w:rsidP="0028760A">
      <w:pPr>
        <w:pStyle w:val="Normalny1"/>
        <w:spacing w:line="360" w:lineRule="auto"/>
        <w:ind w:left="113" w:right="23"/>
        <w:jc w:val="both"/>
        <w:rPr>
          <w:rFonts w:eastAsia="Cambria"/>
        </w:rPr>
      </w:pPr>
      <w:r w:rsidRPr="0028760A">
        <w:rPr>
          <w:rFonts w:eastAsia="Cambria"/>
        </w:rPr>
        <w:t xml:space="preserve">PROBLEM: </w:t>
      </w:r>
      <w:r w:rsidRPr="0028760A">
        <w:rPr>
          <w:rFonts w:eastAsia="Cambria"/>
          <w:b/>
        </w:rPr>
        <w:t>zagrożenie demoralizacją</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 xml:space="preserve">POMOC: interwencja wychowawcy, dyrektora szkoły, pedagoga szkolnego </w:t>
      </w:r>
    </w:p>
    <w:p w:rsidR="0028760A" w:rsidRPr="0028760A" w:rsidRDefault="0028760A" w:rsidP="0028760A">
      <w:pPr>
        <w:pStyle w:val="Normalny1"/>
        <w:spacing w:line="360" w:lineRule="auto"/>
        <w:ind w:left="115" w:right="20"/>
        <w:jc w:val="both"/>
        <w:rPr>
          <w:rFonts w:eastAsia="Cambria"/>
          <w:color w:val="000000"/>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5" w:right="20"/>
        <w:jc w:val="both"/>
        <w:rPr>
          <w:rFonts w:eastAsia="Cambria"/>
          <w:color w:val="000000"/>
        </w:rPr>
      </w:pPr>
    </w:p>
    <w:p w:rsidR="0028760A" w:rsidRPr="0028760A" w:rsidRDefault="0028760A" w:rsidP="003E3935">
      <w:pPr>
        <w:pStyle w:val="Normalny1"/>
        <w:widowControl w:val="0"/>
        <w:numPr>
          <w:ilvl w:val="0"/>
          <w:numId w:val="11"/>
        </w:numPr>
        <w:spacing w:before="20" w:line="360" w:lineRule="auto"/>
        <w:ind w:right="20"/>
        <w:jc w:val="both"/>
        <w:rPr>
          <w:rFonts w:eastAsia="Cambria"/>
          <w:color w:val="000000"/>
        </w:rPr>
      </w:pPr>
      <w:r w:rsidRPr="0028760A">
        <w:rPr>
          <w:rFonts w:eastAsia="Cambria"/>
          <w:color w:val="000000"/>
        </w:rPr>
        <w:t>Powiadomić wychowawcę klasy.</w:t>
      </w:r>
    </w:p>
    <w:p w:rsidR="0028760A" w:rsidRPr="0028760A" w:rsidRDefault="0028760A" w:rsidP="003E3935">
      <w:pPr>
        <w:pStyle w:val="Normalny1"/>
        <w:widowControl w:val="0"/>
        <w:numPr>
          <w:ilvl w:val="0"/>
          <w:numId w:val="11"/>
        </w:numPr>
        <w:spacing w:line="360" w:lineRule="auto"/>
        <w:ind w:right="20"/>
        <w:jc w:val="both"/>
        <w:rPr>
          <w:rFonts w:eastAsia="Cambria"/>
        </w:rPr>
      </w:pPr>
      <w:r w:rsidRPr="0028760A">
        <w:rPr>
          <w:rFonts w:eastAsia="Cambria"/>
        </w:rPr>
        <w:t>Wychowawca przeprowadza rozmowę z uczniem i rodzicami, powinien udokumentować rozmowę.</w:t>
      </w:r>
    </w:p>
    <w:p w:rsidR="0028760A" w:rsidRPr="0028760A" w:rsidRDefault="0028760A" w:rsidP="003E3935">
      <w:pPr>
        <w:pStyle w:val="Normalny1"/>
        <w:widowControl w:val="0"/>
        <w:numPr>
          <w:ilvl w:val="0"/>
          <w:numId w:val="11"/>
        </w:numPr>
        <w:spacing w:line="360" w:lineRule="auto"/>
        <w:ind w:right="20"/>
        <w:jc w:val="both"/>
        <w:rPr>
          <w:rFonts w:eastAsia="Cambria"/>
        </w:rPr>
      </w:pPr>
      <w:r w:rsidRPr="0028760A">
        <w:rPr>
          <w:rFonts w:eastAsia="Cambria"/>
        </w:rPr>
        <w:t>Wychowawca powiadamia rodziców lub opiekunów prawnych; zaprasza ich do współpracy nad rozwiązaniem problemu.</w:t>
      </w:r>
    </w:p>
    <w:p w:rsidR="0028760A" w:rsidRPr="0028760A" w:rsidRDefault="0028760A" w:rsidP="003E3935">
      <w:pPr>
        <w:pStyle w:val="Normalny1"/>
        <w:widowControl w:val="0"/>
        <w:numPr>
          <w:ilvl w:val="0"/>
          <w:numId w:val="11"/>
        </w:numPr>
        <w:spacing w:line="360" w:lineRule="auto"/>
        <w:ind w:right="20"/>
        <w:jc w:val="both"/>
        <w:rPr>
          <w:rFonts w:eastAsia="Cambria"/>
        </w:rPr>
      </w:pPr>
      <w:r w:rsidRPr="0028760A">
        <w:rPr>
          <w:rFonts w:eastAsia="Cambria"/>
        </w:rPr>
        <w:t>Wychowawca organizuje zespół do pracy nad problemem - w skład którego wchodzą specjaliści szkolni i/lub dyrektor szkoły.</w:t>
      </w:r>
    </w:p>
    <w:p w:rsidR="0028760A" w:rsidRPr="0028760A" w:rsidRDefault="0028760A" w:rsidP="003E3935">
      <w:pPr>
        <w:pStyle w:val="Normalny1"/>
        <w:widowControl w:val="0"/>
        <w:numPr>
          <w:ilvl w:val="0"/>
          <w:numId w:val="11"/>
        </w:numPr>
        <w:spacing w:line="360" w:lineRule="auto"/>
        <w:ind w:right="20"/>
        <w:jc w:val="both"/>
        <w:rPr>
          <w:rFonts w:eastAsia="Cambria"/>
          <w:color w:val="000000"/>
        </w:rPr>
      </w:pPr>
      <w:r w:rsidRPr="0028760A">
        <w:rPr>
          <w:rFonts w:eastAsia="Cambria"/>
          <w:color w:val="000000"/>
        </w:rPr>
        <w:t>W przypadku braku współpracy ze strony rodziców, lub braku efektów prowadzonych działań, powiadomić pisemnie sąd rodzinny lub Policję oraz dostarczyć sądowi lub Policji dokumentację z przeprowadzonych działań szkoły i zespołu.</w:t>
      </w: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pStyle w:val="Normalny1"/>
        <w:spacing w:line="360" w:lineRule="auto"/>
        <w:ind w:left="1134" w:right="20"/>
        <w:jc w:val="both"/>
        <w:rPr>
          <w:rFonts w:eastAsia="Cambria"/>
        </w:rPr>
      </w:pPr>
    </w:p>
    <w:p w:rsidR="0028760A" w:rsidRDefault="0028760A" w:rsidP="0028760A">
      <w:pPr>
        <w:pStyle w:val="Normalny1"/>
        <w:spacing w:line="360" w:lineRule="auto"/>
        <w:ind w:left="1134"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5D6706">
      <w:pPr>
        <w:pStyle w:val="Nagwek1"/>
      </w:pPr>
      <w:bookmarkStart w:id="14" w:name="_Toc9201875"/>
      <w:r w:rsidRPr="0028760A">
        <w:lastRenderedPageBreak/>
        <w:t>PROCEDURA POSTĘPOWANIA W PRZYPADKU PRZESTĘPCZOŚCI SEKSUALNEJ W TYM GWAŁT, ZMUSZANIE DO INNYCH CZYNNOŚCI SEKSUALNYCH, (NP. MOLESTOWANIE).</w:t>
      </w:r>
      <w:bookmarkEnd w:id="14"/>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przestępczość seksualna</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nauczyciela, wychowawcy, dyrektora szkoły, pedagoga szkolnego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Zapewnić bezpieczeństwo.</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W razie potrzeby udzielić pierwszej pomocy.</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Oddzielić poszczególnych sprawców od siebie i od ofiar; zachować dyskrecję; zabezpieczyć miejsce zdarzenia i ewentualne przedmioty związane ze zdarzeniem, ograniczyć do minimum kontakt osób postronnych ze śladami zdarzenia.</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Powiadomić wychowawcę klasy, pedagoga szkolnego i dyrekcję szkoły.</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W razie konieczności wezwać pogotowie ratunkowe (999).</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Powiadomić rodziców lub prawnych opiekunów sprawców i ofiar ( w przypadku podejrzenia, iż sprawca jest jeden z rodziców, rodziców powiadamia Policja, a nie szkoła.</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Powiadomić policję (997).</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Zapewnić bezpieczeństwo uczestnikom poprzez odizolowanie( w miarę możliwości ująć sprawców).</w:t>
      </w:r>
    </w:p>
    <w:p w:rsidR="0028760A" w:rsidRPr="0028760A" w:rsidRDefault="0028760A" w:rsidP="003E3935">
      <w:pPr>
        <w:pStyle w:val="Normalny1"/>
        <w:widowControl w:val="0"/>
        <w:numPr>
          <w:ilvl w:val="0"/>
          <w:numId w:val="12"/>
        </w:numPr>
        <w:spacing w:line="360" w:lineRule="auto"/>
        <w:ind w:right="20"/>
        <w:jc w:val="both"/>
        <w:rPr>
          <w:rFonts w:eastAsia="Cambria"/>
          <w:color w:val="000000"/>
        </w:rPr>
      </w:pPr>
      <w:r w:rsidRPr="0028760A">
        <w:rPr>
          <w:rFonts w:eastAsia="Cambria"/>
          <w:color w:val="000000"/>
        </w:rPr>
        <w:t xml:space="preserve">Udzielić wsparcia emocjonalnego np. zapewnić opiekę psychologa. </w:t>
      </w:r>
      <w:r w:rsidRPr="0028760A">
        <w:rPr>
          <w:rFonts w:eastAsia="Cambria"/>
          <w:i/>
          <w:color w:val="000000"/>
        </w:rPr>
        <w:t>Policja i nauczyciel nie ma prawa przesłuchać ofiary poniżej 15 roku życia.</w:t>
      </w:r>
    </w:p>
    <w:p w:rsidR="0028760A" w:rsidRPr="0028760A" w:rsidRDefault="0028760A" w:rsidP="003E3935">
      <w:pPr>
        <w:pStyle w:val="Normalny1"/>
        <w:widowControl w:val="0"/>
        <w:numPr>
          <w:ilvl w:val="0"/>
          <w:numId w:val="12"/>
        </w:numPr>
        <w:tabs>
          <w:tab w:val="left" w:pos="1544"/>
        </w:tabs>
        <w:spacing w:line="360" w:lineRule="auto"/>
        <w:ind w:right="20"/>
        <w:jc w:val="both"/>
        <w:rPr>
          <w:rFonts w:eastAsia="Cambria"/>
          <w:color w:val="000000"/>
        </w:rPr>
      </w:pPr>
      <w:r w:rsidRPr="0028760A">
        <w:rPr>
          <w:rFonts w:eastAsia="Cambria"/>
          <w:color w:val="000000"/>
        </w:rPr>
        <w:t>Powiadomić organy nadzoru i tworzyć dokumentację związaną ze zdarzeniem.</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5" w:name="_Toc9201876"/>
      <w:r w:rsidRPr="0028760A">
        <w:lastRenderedPageBreak/>
        <w:t xml:space="preserve">PROCEDURA POSTĘPOWANIA W PRZYPADKU UZYSKANIA INFORMACJI </w:t>
      </w:r>
      <w:r w:rsidRPr="0028760A">
        <w:br/>
        <w:t>O WYŁUDZANIU LUB ZASTRASZANIU.</w:t>
      </w:r>
      <w:bookmarkEnd w:id="15"/>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wyłudzanie lub zastraszanie</w:t>
      </w:r>
    </w:p>
    <w:p w:rsidR="0028760A" w:rsidRPr="0028760A" w:rsidRDefault="0028760A" w:rsidP="0028760A">
      <w:pPr>
        <w:pStyle w:val="Normalny1"/>
        <w:spacing w:line="360" w:lineRule="auto"/>
        <w:ind w:left="142" w:right="20" w:hanging="25"/>
        <w:jc w:val="both"/>
        <w:rPr>
          <w:rFonts w:eastAsia="Cambria"/>
          <w:color w:val="000000"/>
        </w:rPr>
      </w:pPr>
      <w:r w:rsidRPr="0028760A">
        <w:rPr>
          <w:rFonts w:eastAsia="Cambria"/>
          <w:color w:val="000000"/>
        </w:rPr>
        <w:t>POMOC: interwencja nauczyciela, wychowawcy, dyrektora szkoły, pedagoga szkolnego.</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3E3935">
      <w:pPr>
        <w:pStyle w:val="Normalny1"/>
        <w:widowControl w:val="0"/>
        <w:numPr>
          <w:ilvl w:val="0"/>
          <w:numId w:val="13"/>
        </w:numPr>
        <w:tabs>
          <w:tab w:val="left" w:pos="1556"/>
        </w:tabs>
        <w:spacing w:before="20" w:line="360" w:lineRule="auto"/>
        <w:ind w:right="20"/>
        <w:jc w:val="both"/>
        <w:rPr>
          <w:rFonts w:eastAsia="Cambria"/>
          <w:color w:val="000000"/>
        </w:rPr>
      </w:pPr>
      <w:r w:rsidRPr="0028760A">
        <w:rPr>
          <w:rFonts w:eastAsia="Cambria"/>
          <w:color w:val="000000"/>
        </w:rPr>
        <w:t>Osoba interweniująca powiadamia wychowawcę klasy (jeśli nie jest obecny pedagoga lub dyrektora).</w:t>
      </w:r>
    </w:p>
    <w:p w:rsidR="0028760A" w:rsidRPr="0028760A" w:rsidRDefault="0028760A" w:rsidP="003E3935">
      <w:pPr>
        <w:pStyle w:val="Normalny1"/>
        <w:widowControl w:val="0"/>
        <w:numPr>
          <w:ilvl w:val="0"/>
          <w:numId w:val="13"/>
        </w:numPr>
        <w:tabs>
          <w:tab w:val="left" w:pos="1556"/>
        </w:tabs>
        <w:spacing w:line="360" w:lineRule="auto"/>
        <w:ind w:right="20"/>
        <w:jc w:val="both"/>
        <w:rPr>
          <w:rFonts w:eastAsia="Cambria"/>
          <w:color w:val="000000"/>
        </w:rPr>
      </w:pPr>
      <w:r w:rsidRPr="0028760A">
        <w:rPr>
          <w:rFonts w:eastAsia="Cambria"/>
          <w:color w:val="000000"/>
        </w:rPr>
        <w:t>Wychowawca klasy powiadamia rodziców lub prawnych opiekunów ucznia poszkodowanego jak i sprawcy.</w:t>
      </w:r>
    </w:p>
    <w:p w:rsidR="0028760A" w:rsidRPr="0028760A" w:rsidRDefault="0028760A" w:rsidP="003E3935">
      <w:pPr>
        <w:pStyle w:val="Normalny1"/>
        <w:widowControl w:val="0"/>
        <w:numPr>
          <w:ilvl w:val="0"/>
          <w:numId w:val="13"/>
        </w:numPr>
        <w:tabs>
          <w:tab w:val="left" w:pos="1556"/>
        </w:tabs>
        <w:spacing w:line="360" w:lineRule="auto"/>
        <w:ind w:right="20"/>
        <w:jc w:val="both"/>
        <w:rPr>
          <w:rFonts w:eastAsia="Cambria"/>
          <w:color w:val="000000"/>
        </w:rPr>
      </w:pPr>
      <w:r w:rsidRPr="0028760A">
        <w:rPr>
          <w:rFonts w:eastAsia="Cambria"/>
          <w:color w:val="000000"/>
        </w:rPr>
        <w:t>Przeprowadzenie rozmów ze sprawcą i osobą poszkodowaną w obecności dyrektora szkoły (lub pedagoga).</w:t>
      </w:r>
    </w:p>
    <w:p w:rsidR="0028760A" w:rsidRPr="0028760A" w:rsidRDefault="0028760A" w:rsidP="003E3935">
      <w:pPr>
        <w:pStyle w:val="Normalny1"/>
        <w:widowControl w:val="0"/>
        <w:numPr>
          <w:ilvl w:val="0"/>
          <w:numId w:val="13"/>
        </w:numPr>
        <w:tabs>
          <w:tab w:val="left" w:pos="1556"/>
          <w:tab w:val="left" w:pos="8386"/>
        </w:tabs>
        <w:spacing w:line="360" w:lineRule="auto"/>
        <w:ind w:right="20"/>
        <w:jc w:val="both"/>
        <w:rPr>
          <w:rFonts w:eastAsia="Cambria"/>
          <w:color w:val="000000"/>
        </w:rPr>
      </w:pPr>
      <w:r w:rsidRPr="0028760A">
        <w:rPr>
          <w:rFonts w:eastAsia="Cambria"/>
          <w:color w:val="000000"/>
        </w:rPr>
        <w:t>Przeprowadzić rozmowy z rodzicami ucznia poszkodowanego i sprawcy wyłudzenia lub zastraszenia.</w:t>
      </w:r>
    </w:p>
    <w:p w:rsidR="0028760A" w:rsidRPr="0028760A" w:rsidRDefault="0028760A" w:rsidP="003E3935">
      <w:pPr>
        <w:pStyle w:val="Normalny1"/>
        <w:widowControl w:val="0"/>
        <w:numPr>
          <w:ilvl w:val="0"/>
          <w:numId w:val="13"/>
        </w:numPr>
        <w:tabs>
          <w:tab w:val="left" w:pos="1556"/>
        </w:tabs>
        <w:spacing w:line="360" w:lineRule="auto"/>
        <w:ind w:right="20"/>
        <w:jc w:val="both"/>
        <w:rPr>
          <w:rFonts w:eastAsia="Cambria"/>
          <w:color w:val="000000"/>
        </w:rPr>
      </w:pPr>
      <w:r w:rsidRPr="0028760A">
        <w:rPr>
          <w:rFonts w:eastAsia="Cambria"/>
          <w:color w:val="000000"/>
        </w:rPr>
        <w:t>Decyzją dyrektora szkoły i po konsultacjach z rodzicami powiadomić Policję, która w dalszej kolejności prowadzi postępowanie wyjaśniające.</w:t>
      </w:r>
    </w:p>
    <w:p w:rsidR="0028760A" w:rsidRPr="0028760A" w:rsidRDefault="0028760A" w:rsidP="003E3935">
      <w:pPr>
        <w:pStyle w:val="Normalny1"/>
        <w:widowControl w:val="0"/>
        <w:numPr>
          <w:ilvl w:val="0"/>
          <w:numId w:val="13"/>
        </w:numPr>
        <w:tabs>
          <w:tab w:val="left" w:pos="1556"/>
        </w:tabs>
        <w:spacing w:line="360" w:lineRule="auto"/>
        <w:ind w:right="20"/>
        <w:jc w:val="both"/>
        <w:rPr>
          <w:rFonts w:eastAsia="Cambria"/>
          <w:color w:val="000000"/>
        </w:rPr>
      </w:pPr>
      <w:r w:rsidRPr="0028760A">
        <w:rPr>
          <w:rFonts w:eastAsia="Cambria"/>
          <w:color w:val="000000"/>
        </w:rPr>
        <w:t>Jeśli uczeń objęty jest dozorem kuratora s</w:t>
      </w:r>
      <w:r w:rsidRPr="0028760A">
        <w:rPr>
          <w:rFonts w:eastAsia="Cambria"/>
        </w:rPr>
        <w:t>ą</w:t>
      </w:r>
      <w:r w:rsidRPr="0028760A">
        <w:rPr>
          <w:rFonts w:eastAsia="Cambria"/>
          <w:color w:val="000000"/>
        </w:rPr>
        <w:t>dowego, to pedagog informuje go o przypadkach zastraszania lub wyłudzania przez ucznia.</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6" w:name="_Toc9201877"/>
      <w:r w:rsidRPr="0028760A">
        <w:lastRenderedPageBreak/>
        <w:t>PROCEDURA POSTĘPOWANIA W PRZYPADKU NIEPOWODZEŃ SZKOLNYCH UCZNIA</w:t>
      </w:r>
      <w:bookmarkEnd w:id="16"/>
    </w:p>
    <w:p w:rsidR="0028760A" w:rsidRPr="0028760A" w:rsidRDefault="0028760A" w:rsidP="0028760A">
      <w:pPr>
        <w:pStyle w:val="Normalny1"/>
        <w:spacing w:before="5" w:line="360" w:lineRule="auto"/>
        <w:ind w:right="20"/>
        <w:jc w:val="both"/>
        <w:rPr>
          <w:rFonts w:eastAsia="Cambria"/>
          <w:b/>
        </w:rPr>
      </w:pPr>
    </w:p>
    <w:p w:rsidR="0028760A" w:rsidRPr="0028760A" w:rsidRDefault="0028760A" w:rsidP="0028760A">
      <w:pPr>
        <w:pStyle w:val="Normalny1"/>
        <w:spacing w:line="360" w:lineRule="auto"/>
        <w:ind w:left="115" w:right="20"/>
        <w:jc w:val="both"/>
        <w:rPr>
          <w:rFonts w:eastAsia="Cambria"/>
        </w:rPr>
      </w:pPr>
      <w:r w:rsidRPr="0028760A">
        <w:rPr>
          <w:rFonts w:eastAsia="Cambria"/>
        </w:rPr>
        <w:t xml:space="preserve">PROBLEM: </w:t>
      </w:r>
      <w:r w:rsidRPr="0028760A">
        <w:rPr>
          <w:rFonts w:eastAsia="Cambria"/>
          <w:b/>
        </w:rPr>
        <w:t>niepowodzenia szkolne ucznia</w:t>
      </w:r>
    </w:p>
    <w:p w:rsidR="0028760A" w:rsidRPr="0028760A" w:rsidRDefault="0028760A" w:rsidP="0028760A">
      <w:pPr>
        <w:pStyle w:val="Normalny1"/>
        <w:spacing w:line="360" w:lineRule="auto"/>
        <w:ind w:left="1195" w:right="20" w:hanging="1080"/>
        <w:jc w:val="both"/>
        <w:rPr>
          <w:rFonts w:eastAsia="Cambria"/>
          <w:color w:val="000000"/>
        </w:rPr>
      </w:pPr>
      <w:r w:rsidRPr="0028760A">
        <w:rPr>
          <w:rFonts w:eastAsia="Cambria"/>
          <w:color w:val="000000"/>
        </w:rPr>
        <w:t>POMOC: interwencja wychowawcy, pedagoga szkolnego, dostosowanie wymagań do indywidualnych potrzeb psychofizycznych</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14"/>
        </w:numPr>
        <w:tabs>
          <w:tab w:val="left" w:pos="836"/>
        </w:tabs>
        <w:spacing w:line="360" w:lineRule="auto"/>
        <w:ind w:right="20"/>
        <w:jc w:val="both"/>
        <w:rPr>
          <w:rFonts w:eastAsia="Cambria"/>
          <w:color w:val="000000"/>
        </w:rPr>
      </w:pPr>
      <w:r w:rsidRPr="0028760A">
        <w:rPr>
          <w:rFonts w:eastAsia="Cambria"/>
          <w:color w:val="000000"/>
        </w:rPr>
        <w:t xml:space="preserve">Wobec uczniów, u których nauczyciele przedmiotowi zauważają narastające niepowodzenia szkolne, wychowawca klasy we współpracy z pedagogiem </w:t>
      </w:r>
      <w:r w:rsidRPr="0028760A">
        <w:rPr>
          <w:rFonts w:eastAsia="Cambria"/>
          <w:color w:val="000000"/>
        </w:rPr>
        <w:br/>
        <w:t xml:space="preserve">i nauczycielem przedmiotowym przygotowuje propozycje pomocy uczniowi, organizując dla niego </w:t>
      </w:r>
      <w:r w:rsidRPr="0028760A">
        <w:rPr>
          <w:rFonts w:eastAsia="Cambria"/>
        </w:rPr>
        <w:t xml:space="preserve">pomoc psychologiczno - pedagogiczną. </w:t>
      </w:r>
    </w:p>
    <w:p w:rsidR="0028760A" w:rsidRPr="0028760A" w:rsidRDefault="0028760A" w:rsidP="003E3935">
      <w:pPr>
        <w:pStyle w:val="Normalny1"/>
        <w:widowControl w:val="0"/>
        <w:numPr>
          <w:ilvl w:val="0"/>
          <w:numId w:val="14"/>
        </w:numPr>
        <w:tabs>
          <w:tab w:val="left" w:pos="836"/>
        </w:tabs>
        <w:spacing w:line="360" w:lineRule="auto"/>
        <w:ind w:right="20"/>
        <w:jc w:val="both"/>
        <w:rPr>
          <w:rFonts w:eastAsia="Cambria"/>
          <w:color w:val="000000"/>
        </w:rPr>
      </w:pPr>
      <w:r w:rsidRPr="0028760A">
        <w:rPr>
          <w:rFonts w:eastAsia="Cambria"/>
          <w:color w:val="000000"/>
        </w:rPr>
        <w:t>Wychowawca zaprasza rodziców/prawnych opiekunów na konsultacje.</w:t>
      </w:r>
    </w:p>
    <w:p w:rsidR="0028760A" w:rsidRPr="0028760A" w:rsidRDefault="0028760A" w:rsidP="0028760A">
      <w:pPr>
        <w:pStyle w:val="Normalny1"/>
        <w:spacing w:line="360" w:lineRule="auto"/>
        <w:ind w:left="799" w:right="20" w:firstLine="57"/>
        <w:jc w:val="both"/>
        <w:rPr>
          <w:rFonts w:eastAsia="Cambria"/>
          <w:color w:val="000000"/>
        </w:rPr>
      </w:pPr>
      <w:r w:rsidRPr="0028760A">
        <w:rPr>
          <w:rFonts w:eastAsia="Cambria"/>
          <w:color w:val="000000"/>
        </w:rPr>
        <w:t>Za zgodą rodziców uczeń może korzystać z pomocy psychologiczno - pedagogicznej w formie:</w:t>
      </w:r>
    </w:p>
    <w:p w:rsidR="0028760A" w:rsidRPr="0028760A" w:rsidRDefault="0028760A" w:rsidP="003E3935">
      <w:pPr>
        <w:pStyle w:val="Normalny1"/>
        <w:numPr>
          <w:ilvl w:val="0"/>
          <w:numId w:val="15"/>
        </w:numPr>
        <w:spacing w:line="360" w:lineRule="auto"/>
        <w:ind w:right="20"/>
        <w:jc w:val="both"/>
        <w:rPr>
          <w:rFonts w:eastAsia="Cambria"/>
        </w:rPr>
      </w:pPr>
      <w:r w:rsidRPr="0028760A">
        <w:rPr>
          <w:rFonts w:eastAsia="Cambria"/>
        </w:rPr>
        <w:t>badań pedagogicznych i psychologicznych w Poradni Psychologiczno-Pedagogicznej</w:t>
      </w:r>
    </w:p>
    <w:p w:rsidR="0028760A" w:rsidRPr="0028760A" w:rsidRDefault="0028760A" w:rsidP="003E3935">
      <w:pPr>
        <w:pStyle w:val="Normalny1"/>
        <w:widowControl w:val="0"/>
        <w:numPr>
          <w:ilvl w:val="0"/>
          <w:numId w:val="15"/>
        </w:numPr>
        <w:spacing w:line="360" w:lineRule="auto"/>
        <w:ind w:right="20"/>
        <w:jc w:val="both"/>
        <w:rPr>
          <w:rFonts w:eastAsia="Cambria"/>
          <w:color w:val="000000"/>
        </w:rPr>
      </w:pPr>
      <w:r w:rsidRPr="0028760A">
        <w:rPr>
          <w:rFonts w:eastAsia="Cambria"/>
          <w:color w:val="000000"/>
        </w:rPr>
        <w:t>dostosowania wymagań edukacyjnych do indywidualnych potrzeb psychofizycznych na podstawie decyzj</w:t>
      </w:r>
      <w:r w:rsidRPr="0028760A">
        <w:rPr>
          <w:rFonts w:eastAsia="Cambria"/>
        </w:rPr>
        <w:t xml:space="preserve">i nauczyciela, </w:t>
      </w:r>
      <w:r w:rsidRPr="0028760A">
        <w:rPr>
          <w:rFonts w:eastAsia="Cambria"/>
          <w:color w:val="000000"/>
        </w:rPr>
        <w:t>opinii lub orzeczenia PPP</w:t>
      </w:r>
    </w:p>
    <w:p w:rsidR="0028760A" w:rsidRPr="0028760A" w:rsidRDefault="0028760A" w:rsidP="003E3935">
      <w:pPr>
        <w:pStyle w:val="Normalny1"/>
        <w:numPr>
          <w:ilvl w:val="0"/>
          <w:numId w:val="15"/>
        </w:numPr>
        <w:spacing w:line="360" w:lineRule="auto"/>
        <w:ind w:right="20"/>
        <w:jc w:val="both"/>
        <w:rPr>
          <w:rFonts w:eastAsia="Cambria"/>
        </w:rPr>
      </w:pPr>
      <w:r w:rsidRPr="0028760A">
        <w:rPr>
          <w:rFonts w:eastAsia="Cambria"/>
        </w:rPr>
        <w:t>zajęć specjalistycznych dostępnych w szkole lub PPP</w:t>
      </w:r>
    </w:p>
    <w:p w:rsidR="0028760A" w:rsidRPr="0028760A" w:rsidRDefault="0028760A" w:rsidP="003E3935">
      <w:pPr>
        <w:pStyle w:val="Normalny1"/>
        <w:numPr>
          <w:ilvl w:val="0"/>
          <w:numId w:val="15"/>
        </w:numPr>
        <w:spacing w:line="360" w:lineRule="auto"/>
        <w:ind w:right="20"/>
        <w:jc w:val="both"/>
        <w:rPr>
          <w:rFonts w:eastAsia="Cambria"/>
        </w:rPr>
      </w:pPr>
      <w:r w:rsidRPr="0028760A">
        <w:rPr>
          <w:rFonts w:eastAsia="Cambria"/>
        </w:rPr>
        <w:t>indywidualnej ścieżki edukacyjnej (dla uczniów z opinią PPP)</w:t>
      </w:r>
    </w:p>
    <w:p w:rsidR="0028760A" w:rsidRPr="0028760A" w:rsidRDefault="0028760A" w:rsidP="003E3935">
      <w:pPr>
        <w:pStyle w:val="Normalny1"/>
        <w:numPr>
          <w:ilvl w:val="0"/>
          <w:numId w:val="15"/>
        </w:numPr>
        <w:spacing w:line="360" w:lineRule="auto"/>
        <w:ind w:right="20"/>
        <w:jc w:val="both"/>
        <w:rPr>
          <w:rFonts w:eastAsia="Cambria"/>
        </w:rPr>
      </w:pPr>
      <w:r w:rsidRPr="0028760A">
        <w:rPr>
          <w:rFonts w:eastAsia="Cambria"/>
        </w:rPr>
        <w:t xml:space="preserve">indywidualnego programu </w:t>
      </w:r>
      <w:proofErr w:type="spellStart"/>
      <w:r w:rsidRPr="0028760A">
        <w:rPr>
          <w:rFonts w:eastAsia="Cambria"/>
        </w:rPr>
        <w:t>edukacyjno</w:t>
      </w:r>
      <w:proofErr w:type="spellEnd"/>
      <w:r w:rsidRPr="0028760A">
        <w:rPr>
          <w:rFonts w:eastAsia="Cambria"/>
        </w:rPr>
        <w:t xml:space="preserve"> - terapeutycznego (dla uczniów z orzeczeniem)</w:t>
      </w:r>
    </w:p>
    <w:p w:rsidR="0028760A" w:rsidRPr="0028760A" w:rsidRDefault="0028760A" w:rsidP="003E3935">
      <w:pPr>
        <w:pStyle w:val="Normalny1"/>
        <w:numPr>
          <w:ilvl w:val="0"/>
          <w:numId w:val="15"/>
        </w:numPr>
        <w:spacing w:line="360" w:lineRule="auto"/>
        <w:ind w:right="20"/>
        <w:jc w:val="both"/>
        <w:rPr>
          <w:rFonts w:eastAsia="Cambria"/>
        </w:rPr>
      </w:pPr>
      <w:r w:rsidRPr="0028760A">
        <w:rPr>
          <w:rFonts w:eastAsia="Cambria"/>
        </w:rPr>
        <w:t>nauczania indywidualnego (dla uczniów z orzeczeniem)</w:t>
      </w:r>
    </w:p>
    <w:p w:rsidR="0028760A" w:rsidRPr="0028760A" w:rsidRDefault="0028760A" w:rsidP="0028760A">
      <w:pPr>
        <w:pStyle w:val="Normalny1"/>
        <w:spacing w:line="360" w:lineRule="auto"/>
        <w:ind w:left="1440" w:right="20"/>
        <w:jc w:val="both"/>
        <w:rPr>
          <w:rFonts w:eastAsia="Cambria"/>
        </w:rPr>
      </w:pPr>
    </w:p>
    <w:p w:rsidR="0028760A" w:rsidRPr="0028760A" w:rsidRDefault="0028760A" w:rsidP="0028760A">
      <w:pPr>
        <w:pStyle w:val="Normalny1"/>
        <w:spacing w:line="360" w:lineRule="auto"/>
        <w:ind w:left="1440" w:right="20"/>
        <w:jc w:val="both"/>
        <w:rPr>
          <w:rFonts w:eastAsia="Cambria"/>
        </w:rPr>
      </w:pPr>
    </w:p>
    <w:p w:rsidR="0028760A" w:rsidRPr="0028760A" w:rsidRDefault="0028760A" w:rsidP="0028760A">
      <w:pPr>
        <w:pStyle w:val="Normalny1"/>
        <w:spacing w:line="360" w:lineRule="auto"/>
        <w:ind w:left="1134" w:right="20" w:hanging="298"/>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7" w:name="_Toc9201878"/>
      <w:r w:rsidRPr="0028760A">
        <w:lastRenderedPageBreak/>
        <w:t>PROCEDURA POSTĘPOWANIA W PRZYPADKU FAŁSZERSTWA</w:t>
      </w:r>
      <w:bookmarkEnd w:id="17"/>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widowControl w:val="0"/>
        <w:spacing w:before="223" w:line="360" w:lineRule="auto"/>
        <w:ind w:left="142" w:right="20" w:hanging="115"/>
        <w:jc w:val="both"/>
        <w:rPr>
          <w:rFonts w:eastAsia="Cambria"/>
          <w:color w:val="000000"/>
        </w:rPr>
      </w:pPr>
      <w:r w:rsidRPr="0028760A">
        <w:rPr>
          <w:rFonts w:eastAsia="Cambria"/>
        </w:rPr>
        <w:t xml:space="preserve"> </w:t>
      </w:r>
      <w:r w:rsidR="00BF7C0D">
        <w:rPr>
          <w:rFonts w:eastAsia="Cambria"/>
        </w:rPr>
        <w:t xml:space="preserve"> </w:t>
      </w:r>
      <w:r w:rsidRPr="0028760A">
        <w:rPr>
          <w:rFonts w:eastAsia="Cambria"/>
          <w:color w:val="000000"/>
        </w:rPr>
        <w:t xml:space="preserve">PROBLEM: </w:t>
      </w:r>
      <w:r w:rsidRPr="0028760A">
        <w:rPr>
          <w:rFonts w:eastAsia="Cambria"/>
          <w:b/>
          <w:color w:val="000000"/>
        </w:rPr>
        <w:t>przedstawianie fałszywych zwolnień i usprawiedliwień od rodziców, podrabianie bądź przerabianie zaświadczeń lekarskich, podkładanie prac innych uczniów, jako własnych, udowodnione przez nauczyciela ściąganie, podrabianie zgody rodziców na udział w wycieczce, zawodach sportowych itp.</w:t>
      </w:r>
    </w:p>
    <w:p w:rsidR="0028760A" w:rsidRPr="0028760A" w:rsidRDefault="0028760A" w:rsidP="0028760A">
      <w:pPr>
        <w:pStyle w:val="Normalny1"/>
        <w:tabs>
          <w:tab w:val="left" w:pos="1385"/>
        </w:tabs>
        <w:spacing w:line="360" w:lineRule="auto"/>
        <w:ind w:left="142" w:right="20"/>
        <w:jc w:val="both"/>
        <w:rPr>
          <w:rFonts w:eastAsia="Cambria"/>
          <w:color w:val="000000"/>
        </w:rPr>
      </w:pPr>
      <w:r w:rsidRPr="0028760A">
        <w:rPr>
          <w:rFonts w:eastAsia="Cambria"/>
          <w:color w:val="000000"/>
        </w:rPr>
        <w:t>POMOC: interwencja wychowawcy, pedagoga szkolnego,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16"/>
        </w:numPr>
        <w:tabs>
          <w:tab w:val="left" w:pos="836"/>
        </w:tabs>
        <w:spacing w:line="360" w:lineRule="auto"/>
        <w:ind w:right="20"/>
        <w:jc w:val="both"/>
        <w:rPr>
          <w:rFonts w:eastAsia="Cambria"/>
          <w:color w:val="000000"/>
        </w:rPr>
      </w:pPr>
      <w:r w:rsidRPr="0028760A">
        <w:rPr>
          <w:rFonts w:eastAsia="Cambria"/>
          <w:color w:val="000000"/>
        </w:rPr>
        <w:t>Wychowawca rozmawia z uczniem w celu wyjaśnienia powodów fałszerstwa, powiadamia dyrektora o zajściu.</w:t>
      </w:r>
    </w:p>
    <w:p w:rsidR="0028760A" w:rsidRPr="0028760A" w:rsidRDefault="0028760A" w:rsidP="003E3935">
      <w:pPr>
        <w:pStyle w:val="Normalny1"/>
        <w:widowControl w:val="0"/>
        <w:numPr>
          <w:ilvl w:val="0"/>
          <w:numId w:val="16"/>
        </w:numPr>
        <w:tabs>
          <w:tab w:val="left" w:pos="836"/>
        </w:tabs>
        <w:spacing w:line="360" w:lineRule="auto"/>
        <w:ind w:right="20"/>
        <w:jc w:val="both"/>
        <w:rPr>
          <w:rFonts w:eastAsia="Cambria"/>
          <w:color w:val="000000"/>
        </w:rPr>
      </w:pPr>
      <w:r w:rsidRPr="0028760A">
        <w:rPr>
          <w:rFonts w:eastAsia="Cambria"/>
          <w:color w:val="000000"/>
        </w:rPr>
        <w:t>Wychowawca wspólnie z uczniem i jego rodzicami/prawnymi opiekunami ustalają przyczyny takiego postępowania. W obecności rodziców i ucznia podejmuje decyzję o dalszym postępowaniu.</w:t>
      </w:r>
    </w:p>
    <w:p w:rsidR="0028760A" w:rsidRPr="0028760A" w:rsidRDefault="0028760A" w:rsidP="003E3935">
      <w:pPr>
        <w:pStyle w:val="Normalny1"/>
        <w:widowControl w:val="0"/>
        <w:numPr>
          <w:ilvl w:val="0"/>
          <w:numId w:val="16"/>
        </w:numPr>
        <w:tabs>
          <w:tab w:val="left" w:pos="836"/>
        </w:tabs>
        <w:spacing w:line="360" w:lineRule="auto"/>
        <w:ind w:right="20"/>
        <w:jc w:val="both"/>
        <w:rPr>
          <w:rFonts w:eastAsia="Cambria"/>
          <w:color w:val="000000"/>
        </w:rPr>
      </w:pPr>
      <w:r w:rsidRPr="0028760A">
        <w:rPr>
          <w:rFonts w:eastAsia="Cambria"/>
          <w:color w:val="000000"/>
        </w:rPr>
        <w:t>Współpracując z pedagogiem szkolnym i dyrektorem, wychowawca podejmuje działania mające na celu wyeliminowanie sytuacji fałszerstwa. Efektem może być podpisanie kontraktu między uczniem a wychowawcą.</w:t>
      </w:r>
    </w:p>
    <w:p w:rsidR="0028760A" w:rsidRPr="0028760A" w:rsidRDefault="0028760A" w:rsidP="003E3935">
      <w:pPr>
        <w:pStyle w:val="Normalny1"/>
        <w:widowControl w:val="0"/>
        <w:numPr>
          <w:ilvl w:val="0"/>
          <w:numId w:val="16"/>
        </w:numPr>
        <w:tabs>
          <w:tab w:val="left" w:pos="836"/>
        </w:tabs>
        <w:spacing w:line="360" w:lineRule="auto"/>
        <w:ind w:right="20"/>
        <w:jc w:val="both"/>
        <w:rPr>
          <w:rFonts w:eastAsia="Cambria"/>
          <w:color w:val="000000"/>
        </w:rPr>
      </w:pPr>
      <w:r w:rsidRPr="0028760A">
        <w:rPr>
          <w:rFonts w:eastAsia="Cambria"/>
          <w:color w:val="000000"/>
        </w:rPr>
        <w:t>Wychowawca karze ucznia zgodnie ze Statutem Szkoły.</w:t>
      </w:r>
    </w:p>
    <w:p w:rsidR="0028760A" w:rsidRPr="0028760A" w:rsidRDefault="0028760A" w:rsidP="003E3935">
      <w:pPr>
        <w:pStyle w:val="Normalny1"/>
        <w:widowControl w:val="0"/>
        <w:numPr>
          <w:ilvl w:val="0"/>
          <w:numId w:val="16"/>
        </w:numPr>
        <w:tabs>
          <w:tab w:val="left" w:pos="836"/>
        </w:tabs>
        <w:spacing w:line="360" w:lineRule="auto"/>
        <w:ind w:right="20"/>
        <w:jc w:val="both"/>
        <w:rPr>
          <w:rFonts w:eastAsia="Cambria"/>
          <w:color w:val="000000"/>
        </w:rPr>
      </w:pPr>
      <w:r w:rsidRPr="0028760A">
        <w:rPr>
          <w:rFonts w:eastAsia="Cambria"/>
          <w:color w:val="000000"/>
        </w:rPr>
        <w:t>W przypadku powtarza</w:t>
      </w:r>
      <w:r w:rsidRPr="0028760A">
        <w:rPr>
          <w:rFonts w:eastAsia="Cambria"/>
        </w:rPr>
        <w:t>nia</w:t>
      </w:r>
      <w:r w:rsidRPr="0028760A">
        <w:rPr>
          <w:rFonts w:eastAsia="Cambria"/>
          <w:color w:val="000000"/>
        </w:rPr>
        <w:t xml:space="preserve"> się sytuacji fałszerstwa l</w:t>
      </w:r>
      <w:r w:rsidRPr="0028760A">
        <w:rPr>
          <w:rFonts w:eastAsia="Cambria"/>
        </w:rPr>
        <w:t>ub</w:t>
      </w:r>
      <w:r w:rsidRPr="0028760A">
        <w:rPr>
          <w:rFonts w:eastAsia="Cambria"/>
          <w:color w:val="000000"/>
        </w:rPr>
        <w:t xml:space="preserve"> </w:t>
      </w:r>
      <w:r w:rsidRPr="0028760A">
        <w:rPr>
          <w:rFonts w:eastAsia="Cambria"/>
        </w:rPr>
        <w:t>fałszowania</w:t>
      </w:r>
      <w:r w:rsidRPr="0028760A">
        <w:rPr>
          <w:rFonts w:eastAsia="Cambria"/>
          <w:color w:val="000000"/>
        </w:rPr>
        <w:t xml:space="preserve"> pieniędzy lub dokumentów dyrektor kieruje informację </w:t>
      </w:r>
      <w:r w:rsidRPr="0028760A">
        <w:rPr>
          <w:rFonts w:eastAsia="Cambria"/>
        </w:rPr>
        <w:t xml:space="preserve">na </w:t>
      </w:r>
      <w:r w:rsidRPr="0028760A">
        <w:rPr>
          <w:rFonts w:eastAsia="Cambria"/>
          <w:color w:val="000000"/>
        </w:rPr>
        <w:t>Policj</w:t>
      </w:r>
      <w:r w:rsidRPr="0028760A">
        <w:rPr>
          <w:rFonts w:eastAsia="Cambria"/>
        </w:rPr>
        <w:t>ę</w:t>
      </w:r>
      <w:r w:rsidRPr="0028760A">
        <w:rPr>
          <w:rFonts w:eastAsia="Cambria"/>
          <w:color w:val="000000"/>
        </w:rPr>
        <w:t>.</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8" w:name="_Toc9201879"/>
      <w:r w:rsidRPr="0028760A">
        <w:lastRenderedPageBreak/>
        <w:t>PROCEDURA POSTĘPOWANIA NAUCZYCIELA NA WYPADEK NIEOBECNOŚCI RODZICÓW UCZNIA – BRAKU WŁAŚCIWEJ OPIEKI</w:t>
      </w:r>
      <w:bookmarkEnd w:id="18"/>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6" w:line="360" w:lineRule="auto"/>
        <w:ind w:left="115" w:right="20"/>
        <w:jc w:val="both"/>
        <w:rPr>
          <w:rFonts w:eastAsia="Cambria"/>
        </w:rPr>
      </w:pPr>
      <w:r w:rsidRPr="0028760A">
        <w:rPr>
          <w:rFonts w:eastAsia="Cambria"/>
        </w:rPr>
        <w:t xml:space="preserve">PROBLEM: </w:t>
      </w:r>
      <w:r w:rsidRPr="0028760A">
        <w:rPr>
          <w:rFonts w:eastAsia="Cambria"/>
          <w:b/>
        </w:rPr>
        <w:t>pozostawienie dziecka bez opieki.</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 xml:space="preserve">POMOC: interwencja wychowawcy mająca na celu wyjaśnienie sytuacji </w:t>
      </w:r>
    </w:p>
    <w:p w:rsidR="0028760A" w:rsidRPr="0028760A" w:rsidRDefault="0028760A" w:rsidP="0028760A">
      <w:pPr>
        <w:pStyle w:val="Normalny1"/>
        <w:spacing w:line="360" w:lineRule="auto"/>
        <w:ind w:left="115" w:right="20"/>
        <w:jc w:val="both"/>
        <w:rPr>
          <w:rFonts w:eastAsia="Cambria"/>
          <w:color w:val="000000"/>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5" w:right="20"/>
        <w:jc w:val="both"/>
        <w:rPr>
          <w:rFonts w:eastAsia="Cambria"/>
          <w:color w:val="000000"/>
        </w:rPr>
      </w:pPr>
    </w:p>
    <w:p w:rsidR="0028760A" w:rsidRPr="0028760A" w:rsidRDefault="0028760A" w:rsidP="003E3935">
      <w:pPr>
        <w:pStyle w:val="Normalny1"/>
        <w:widowControl w:val="0"/>
        <w:numPr>
          <w:ilvl w:val="0"/>
          <w:numId w:val="17"/>
        </w:numPr>
        <w:tabs>
          <w:tab w:val="left" w:pos="836"/>
        </w:tabs>
        <w:spacing w:before="20" w:line="360" w:lineRule="auto"/>
        <w:ind w:right="20"/>
        <w:jc w:val="both"/>
        <w:rPr>
          <w:rFonts w:eastAsia="Cambria"/>
          <w:color w:val="000000"/>
        </w:rPr>
      </w:pPr>
      <w:r w:rsidRPr="0028760A">
        <w:rPr>
          <w:rFonts w:eastAsia="Cambria"/>
          <w:color w:val="000000"/>
        </w:rPr>
        <w:t>Rodzice lub prawni opiekunowie ucznia, opuszczając miejsce zamieszkania powinni poinformować dyrektora szkoły o osobie, której powierzają opiekę nad dzieckiem.</w:t>
      </w:r>
    </w:p>
    <w:p w:rsidR="0028760A" w:rsidRPr="0028760A" w:rsidRDefault="0028760A" w:rsidP="003E3935">
      <w:pPr>
        <w:pStyle w:val="Normalny1"/>
        <w:widowControl w:val="0"/>
        <w:numPr>
          <w:ilvl w:val="0"/>
          <w:numId w:val="17"/>
        </w:numPr>
        <w:tabs>
          <w:tab w:val="left" w:pos="836"/>
        </w:tabs>
        <w:spacing w:line="360" w:lineRule="auto"/>
        <w:ind w:right="20"/>
        <w:jc w:val="both"/>
        <w:rPr>
          <w:rFonts w:eastAsia="Cambria"/>
          <w:color w:val="000000"/>
        </w:rPr>
      </w:pPr>
      <w:r w:rsidRPr="0028760A">
        <w:rPr>
          <w:rFonts w:eastAsia="Cambria"/>
          <w:color w:val="000000"/>
        </w:rPr>
        <w:t>Informacja o przewidywanej dłuższej nieo</w:t>
      </w:r>
      <w:r w:rsidRPr="0028760A">
        <w:rPr>
          <w:rFonts w:eastAsia="Cambria"/>
        </w:rPr>
        <w:t>b</w:t>
      </w:r>
      <w:r w:rsidRPr="0028760A">
        <w:rPr>
          <w:rFonts w:eastAsia="Cambria"/>
          <w:color w:val="000000"/>
        </w:rPr>
        <w:t xml:space="preserve">ecności powinna  mieć formę pisemną i zostać złożona w sekretariacie szkoły, u dyrektora lub wychowawcy. </w:t>
      </w:r>
    </w:p>
    <w:p w:rsidR="0028760A" w:rsidRPr="0028760A" w:rsidRDefault="0028760A" w:rsidP="003E3935">
      <w:pPr>
        <w:pStyle w:val="Normalny1"/>
        <w:widowControl w:val="0"/>
        <w:numPr>
          <w:ilvl w:val="0"/>
          <w:numId w:val="17"/>
        </w:numPr>
        <w:tabs>
          <w:tab w:val="left" w:pos="836"/>
        </w:tabs>
        <w:spacing w:line="360" w:lineRule="auto"/>
        <w:ind w:right="20"/>
        <w:jc w:val="both"/>
        <w:rPr>
          <w:rFonts w:eastAsia="Cambria"/>
          <w:color w:val="000000"/>
        </w:rPr>
      </w:pPr>
      <w:r w:rsidRPr="0028760A">
        <w:rPr>
          <w:rFonts w:eastAsia="Cambria"/>
          <w:color w:val="000000"/>
        </w:rPr>
        <w:t>Wychowawca, który otrzymał taką informację, zobowiązany jest przekazać ją dyrektorowi.</w:t>
      </w:r>
    </w:p>
    <w:p w:rsidR="0028760A" w:rsidRPr="0028760A" w:rsidRDefault="0028760A" w:rsidP="003E3935">
      <w:pPr>
        <w:pStyle w:val="Normalny1"/>
        <w:widowControl w:val="0"/>
        <w:numPr>
          <w:ilvl w:val="0"/>
          <w:numId w:val="17"/>
        </w:numPr>
        <w:tabs>
          <w:tab w:val="left" w:pos="836"/>
        </w:tabs>
        <w:spacing w:line="360" w:lineRule="auto"/>
        <w:ind w:right="20"/>
        <w:jc w:val="both"/>
        <w:rPr>
          <w:rFonts w:eastAsia="Cambria"/>
          <w:color w:val="000000"/>
        </w:rPr>
      </w:pPr>
      <w:r w:rsidRPr="0028760A">
        <w:rPr>
          <w:rFonts w:eastAsia="Cambria"/>
          <w:color w:val="000000"/>
        </w:rPr>
        <w:t>Dyrektor szkoły w momencie stwierdzenia braku zainteresowania się uczniem przez osobę, której opieka została powierzona, zgłasza fakt Policji. Dalszy tok postępowania leży w kompetencji tej instytucji.</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19" w:name="_Toc9201880"/>
      <w:r w:rsidRPr="0028760A">
        <w:lastRenderedPageBreak/>
        <w:t>PROCEDURA POSTĘPOWANIA NAUCZYCIELA NA WYPADEK UCZENNICY W CIĄŻY</w:t>
      </w:r>
      <w:bookmarkEnd w:id="19"/>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uczennica w ciąży.</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POMOC: interwencja wychowawcy, pedagoga szkolnego, dyrektora szkoły. </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3E3935">
      <w:pPr>
        <w:pStyle w:val="Normalny1"/>
        <w:widowControl w:val="0"/>
        <w:numPr>
          <w:ilvl w:val="0"/>
          <w:numId w:val="18"/>
        </w:numPr>
        <w:tabs>
          <w:tab w:val="left" w:pos="1196"/>
        </w:tabs>
        <w:spacing w:before="20" w:line="360" w:lineRule="auto"/>
        <w:ind w:right="20"/>
        <w:jc w:val="both"/>
        <w:rPr>
          <w:rFonts w:eastAsia="Cambria"/>
        </w:rPr>
      </w:pPr>
      <w:r w:rsidRPr="0028760A">
        <w:rPr>
          <w:rFonts w:eastAsia="Cambria"/>
        </w:rPr>
        <w:t>D</w:t>
      </w:r>
      <w:r w:rsidRPr="0028760A">
        <w:rPr>
          <w:rFonts w:eastAsia="Cambria"/>
          <w:color w:val="000000"/>
        </w:rPr>
        <w:t>yrektor szkoły przeprowadza z rodzicami/prawnymi opiekunami rozmowę, podczas której ustala działania podejmowane przez nauczycieli i dyrektora szkoły.</w:t>
      </w:r>
    </w:p>
    <w:p w:rsidR="0028760A" w:rsidRPr="0028760A" w:rsidRDefault="0028760A" w:rsidP="003E3935">
      <w:pPr>
        <w:pStyle w:val="Normalny1"/>
        <w:widowControl w:val="0"/>
        <w:numPr>
          <w:ilvl w:val="0"/>
          <w:numId w:val="18"/>
        </w:numPr>
        <w:tabs>
          <w:tab w:val="left" w:pos="1196"/>
        </w:tabs>
        <w:spacing w:line="360" w:lineRule="auto"/>
        <w:ind w:right="20"/>
        <w:jc w:val="both"/>
        <w:rPr>
          <w:rFonts w:eastAsia="Cambria"/>
        </w:rPr>
      </w:pPr>
      <w:r w:rsidRPr="0028760A">
        <w:rPr>
          <w:rFonts w:eastAsia="Cambria"/>
          <w:color w:val="000000"/>
        </w:rPr>
        <w:t>Zespół w składzie: dyrektor, wychowawca, nauczyciele przedmiotów w porozumieniu z rodzicami przygotowują program pomocy niezbędnej do uzyskania sukcesu edukacyjnego</w:t>
      </w:r>
      <w:r w:rsidRPr="0028760A">
        <w:rPr>
          <w:rFonts w:eastAsia="Cambria"/>
        </w:rPr>
        <w:t xml:space="preserve">, dostosowują wymagania edukacyjne oraz warunki pomocy do możliwości psychofizycznych i sytuacji pozaszkolnej uczennicy. </w:t>
      </w:r>
    </w:p>
    <w:p w:rsidR="0028760A" w:rsidRPr="0028760A" w:rsidRDefault="0028760A" w:rsidP="003E3935">
      <w:pPr>
        <w:pStyle w:val="Normalny1"/>
        <w:widowControl w:val="0"/>
        <w:numPr>
          <w:ilvl w:val="0"/>
          <w:numId w:val="18"/>
        </w:numPr>
        <w:tabs>
          <w:tab w:val="left" w:pos="1196"/>
        </w:tabs>
        <w:spacing w:line="360" w:lineRule="auto"/>
        <w:ind w:right="20"/>
        <w:jc w:val="both"/>
        <w:rPr>
          <w:rFonts w:eastAsia="Cambria"/>
          <w:color w:val="000000"/>
        </w:rPr>
      </w:pPr>
      <w:r w:rsidRPr="0028760A">
        <w:rPr>
          <w:rFonts w:eastAsia="Cambria"/>
          <w:color w:val="000000"/>
        </w:rPr>
        <w:t>Pedagog/psycholog szkolny opracowuje plan wsparcia psychologicznego dla uczennicy do wspólnej realizacji z jej rodzicami i nauczycielami przedmiotowymi.</w:t>
      </w:r>
    </w:p>
    <w:p w:rsidR="0028760A" w:rsidRPr="0028760A" w:rsidRDefault="0028760A" w:rsidP="003E3935">
      <w:pPr>
        <w:pStyle w:val="Normalny1"/>
        <w:widowControl w:val="0"/>
        <w:numPr>
          <w:ilvl w:val="0"/>
          <w:numId w:val="18"/>
        </w:numPr>
        <w:tabs>
          <w:tab w:val="left" w:pos="1196"/>
        </w:tabs>
        <w:spacing w:line="360" w:lineRule="auto"/>
        <w:ind w:right="20"/>
        <w:jc w:val="both"/>
        <w:rPr>
          <w:rFonts w:eastAsia="Cambria"/>
          <w:color w:val="000000"/>
        </w:rPr>
      </w:pPr>
      <w:r w:rsidRPr="0028760A">
        <w:rPr>
          <w:rFonts w:eastAsia="Cambria"/>
          <w:color w:val="000000"/>
        </w:rPr>
        <w:t>W razie potrzeby szkoła podejmuje kroki wsparcia materialnego (współpraca z OPS, instytucjami charytatywnymi).</w:t>
      </w:r>
    </w:p>
    <w:p w:rsidR="0028760A" w:rsidRPr="0028760A" w:rsidRDefault="0028760A" w:rsidP="003E3935">
      <w:pPr>
        <w:pStyle w:val="Normalny1"/>
        <w:widowControl w:val="0"/>
        <w:numPr>
          <w:ilvl w:val="0"/>
          <w:numId w:val="18"/>
        </w:numPr>
        <w:tabs>
          <w:tab w:val="left" w:pos="1196"/>
        </w:tabs>
        <w:spacing w:line="360" w:lineRule="auto"/>
        <w:ind w:right="20"/>
        <w:jc w:val="both"/>
        <w:rPr>
          <w:rFonts w:eastAsia="Cambria"/>
          <w:color w:val="000000"/>
        </w:rPr>
      </w:pPr>
      <w:r w:rsidRPr="0028760A">
        <w:rPr>
          <w:rFonts w:eastAsia="Cambria"/>
          <w:color w:val="000000"/>
        </w:rPr>
        <w:t>W przypadku, gdy uczennica nie ukończyła 15 roku życia, dyrektor szkoły powiadamia prokuraturę o zaistniałym przestępstwie (art. 200 §1 kodeksu karnego). Dalszy tok postępowania leży w kompetencji tej instytucji.</w:t>
      </w: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20" w:name="_Toc9201881"/>
      <w:r w:rsidRPr="0028760A">
        <w:lastRenderedPageBreak/>
        <w:t>PROCEDURA POSTĘPOWANIA NAUCZYCIELA W PRZYPADKU OSOBY OBCEJ NA TERENIE SZKOŁY</w:t>
      </w:r>
      <w:bookmarkEnd w:id="20"/>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widowControl w:val="0"/>
        <w:spacing w:before="223" w:line="360" w:lineRule="auto"/>
        <w:ind w:left="115" w:right="20" w:hanging="115"/>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obcy na terenie szkoły i związane z tym zagrożenia.</w:t>
      </w:r>
    </w:p>
    <w:p w:rsidR="0028760A" w:rsidRPr="0028760A" w:rsidRDefault="0028760A" w:rsidP="0028760A">
      <w:pPr>
        <w:pStyle w:val="Normalny1"/>
        <w:tabs>
          <w:tab w:val="left" w:pos="1776"/>
          <w:tab w:val="left" w:pos="3262"/>
          <w:tab w:val="left" w:pos="4750"/>
          <w:tab w:val="left" w:pos="5806"/>
          <w:tab w:val="left" w:pos="6682"/>
          <w:tab w:val="left" w:pos="7747"/>
          <w:tab w:val="left" w:pos="8568"/>
        </w:tabs>
        <w:spacing w:line="360" w:lineRule="auto"/>
        <w:ind w:left="115" w:right="20"/>
        <w:jc w:val="both"/>
        <w:rPr>
          <w:rFonts w:eastAsia="Cambria"/>
          <w:color w:val="000000"/>
        </w:rPr>
      </w:pPr>
      <w:r w:rsidRPr="0028760A">
        <w:rPr>
          <w:rFonts w:eastAsia="Cambria"/>
          <w:color w:val="000000"/>
        </w:rPr>
        <w:t xml:space="preserve">POMOC: interwencja pracownika szkoły, który spotkał obcą osobę. </w:t>
      </w:r>
    </w:p>
    <w:p w:rsidR="0028760A" w:rsidRPr="0028760A" w:rsidRDefault="0028760A" w:rsidP="0028760A">
      <w:pPr>
        <w:pStyle w:val="Normalny1"/>
        <w:tabs>
          <w:tab w:val="left" w:pos="1776"/>
          <w:tab w:val="left" w:pos="3262"/>
          <w:tab w:val="left" w:pos="4750"/>
          <w:tab w:val="left" w:pos="5806"/>
          <w:tab w:val="left" w:pos="6682"/>
          <w:tab w:val="left" w:pos="7747"/>
          <w:tab w:val="left" w:pos="8568"/>
        </w:tabs>
        <w:spacing w:line="360" w:lineRule="auto"/>
        <w:ind w:left="115" w:right="20"/>
        <w:jc w:val="both"/>
        <w:rPr>
          <w:rFonts w:eastAsia="Cambria"/>
          <w:color w:val="000000"/>
        </w:rPr>
      </w:pPr>
    </w:p>
    <w:p w:rsidR="0028760A" w:rsidRPr="0028760A" w:rsidRDefault="0028760A" w:rsidP="0028760A">
      <w:pPr>
        <w:pStyle w:val="Normalny1"/>
        <w:tabs>
          <w:tab w:val="left" w:pos="1776"/>
          <w:tab w:val="left" w:pos="3262"/>
          <w:tab w:val="left" w:pos="4750"/>
          <w:tab w:val="left" w:pos="5806"/>
          <w:tab w:val="left" w:pos="6682"/>
          <w:tab w:val="left" w:pos="7747"/>
          <w:tab w:val="left" w:pos="8568"/>
        </w:tabs>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tabs>
          <w:tab w:val="left" w:pos="1776"/>
          <w:tab w:val="left" w:pos="3262"/>
          <w:tab w:val="left" w:pos="4750"/>
          <w:tab w:val="left" w:pos="5806"/>
          <w:tab w:val="left" w:pos="6682"/>
          <w:tab w:val="left" w:pos="7747"/>
          <w:tab w:val="left" w:pos="8568"/>
        </w:tabs>
        <w:spacing w:line="360" w:lineRule="auto"/>
        <w:ind w:left="115" w:right="20"/>
        <w:jc w:val="both"/>
        <w:rPr>
          <w:rFonts w:eastAsia="Cambria"/>
          <w:color w:val="000000"/>
        </w:rPr>
      </w:pPr>
    </w:p>
    <w:p w:rsidR="0028760A" w:rsidRPr="0028760A" w:rsidRDefault="0028760A" w:rsidP="003E3935">
      <w:pPr>
        <w:pStyle w:val="Normalny1"/>
        <w:widowControl w:val="0"/>
        <w:numPr>
          <w:ilvl w:val="0"/>
          <w:numId w:val="19"/>
        </w:numPr>
        <w:tabs>
          <w:tab w:val="left" w:pos="1196"/>
        </w:tabs>
        <w:spacing w:before="20" w:line="360" w:lineRule="auto"/>
        <w:ind w:right="20"/>
        <w:jc w:val="both"/>
        <w:rPr>
          <w:rFonts w:eastAsia="Cambria"/>
          <w:color w:val="000000"/>
        </w:rPr>
      </w:pPr>
      <w:r w:rsidRPr="0028760A">
        <w:rPr>
          <w:rFonts w:eastAsia="Cambria"/>
        </w:rPr>
        <w:t>Osoby obce wchodzące na teren szkoły powinny wpisać się do Księgi wejść. Wyjątek od tej zasady dotyczy osób wchodzących wyłącznie do sekretariatu szkoły.</w:t>
      </w:r>
    </w:p>
    <w:p w:rsidR="0028760A" w:rsidRPr="0028760A" w:rsidRDefault="0028760A" w:rsidP="003E3935">
      <w:pPr>
        <w:pStyle w:val="Normalny1"/>
        <w:widowControl w:val="0"/>
        <w:numPr>
          <w:ilvl w:val="0"/>
          <w:numId w:val="19"/>
        </w:numPr>
        <w:tabs>
          <w:tab w:val="left" w:pos="1196"/>
        </w:tabs>
        <w:spacing w:before="20" w:line="360" w:lineRule="auto"/>
        <w:ind w:right="20"/>
        <w:jc w:val="both"/>
        <w:rPr>
          <w:rFonts w:eastAsia="Cambria"/>
          <w:color w:val="000000"/>
        </w:rPr>
      </w:pPr>
      <w:r w:rsidRPr="0028760A">
        <w:rPr>
          <w:rFonts w:eastAsia="Cambria"/>
          <w:color w:val="000000"/>
        </w:rPr>
        <w:t xml:space="preserve">Każdy pracownik szkoły, który </w:t>
      </w:r>
      <w:r w:rsidRPr="0028760A">
        <w:rPr>
          <w:rFonts w:eastAsia="Cambria"/>
        </w:rPr>
        <w:t>zobaczy nieznaną osobę na terenie szkoły powinien</w:t>
      </w:r>
      <w:r w:rsidRPr="0028760A">
        <w:rPr>
          <w:rFonts w:eastAsia="Cambria"/>
          <w:color w:val="000000"/>
        </w:rPr>
        <w:t>:</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rPr>
      </w:pPr>
      <w:r w:rsidRPr="0028760A">
        <w:rPr>
          <w:rFonts w:eastAsia="Cambria"/>
        </w:rPr>
        <w:t xml:space="preserve">dowiedzieć </w:t>
      </w:r>
      <w:r w:rsidRPr="0028760A">
        <w:rPr>
          <w:rFonts w:eastAsia="Cambria"/>
          <w:color w:val="000000"/>
        </w:rPr>
        <w:t>się o cel pobytu danej osoby,</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rPr>
      </w:pPr>
      <w:r w:rsidRPr="0028760A">
        <w:rPr>
          <w:rFonts w:eastAsia="Cambria"/>
        </w:rPr>
        <w:t xml:space="preserve">jeśli jest to rodzic/opiekun prawny ucznia - kieruje taką osobę do </w:t>
      </w:r>
      <w:r w:rsidRPr="0028760A">
        <w:rPr>
          <w:rFonts w:eastAsia="Cambria"/>
        </w:rPr>
        <w:tab/>
        <w:t>nauczyciela, którego ten poszukuje lub do pokoju nauczycielskiego,</w:t>
      </w:r>
    </w:p>
    <w:p w:rsidR="0028760A" w:rsidRPr="0028760A" w:rsidRDefault="0028760A" w:rsidP="003E3935">
      <w:pPr>
        <w:pStyle w:val="Normalny1"/>
        <w:widowControl w:val="0"/>
        <w:numPr>
          <w:ilvl w:val="0"/>
          <w:numId w:val="20"/>
        </w:numPr>
        <w:tabs>
          <w:tab w:val="left" w:pos="1916"/>
          <w:tab w:val="left" w:pos="2127"/>
          <w:tab w:val="left" w:pos="3715"/>
          <w:tab w:val="left" w:pos="4479"/>
          <w:tab w:val="left" w:pos="4800"/>
          <w:tab w:val="left" w:pos="5827"/>
          <w:tab w:val="left" w:pos="7174"/>
          <w:tab w:val="left" w:pos="8405"/>
        </w:tabs>
        <w:spacing w:line="360" w:lineRule="auto"/>
        <w:ind w:right="20"/>
        <w:jc w:val="both"/>
        <w:rPr>
          <w:rFonts w:eastAsia="Cambria"/>
        </w:rPr>
      </w:pPr>
      <w:r w:rsidRPr="0028760A">
        <w:rPr>
          <w:rFonts w:eastAsia="Cambria"/>
        </w:rPr>
        <w:t>informuje daną osobę o godzinie rozpoczęcia najbliższej przerwy śródlekcyjnej,</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color w:val="000000"/>
        </w:rPr>
      </w:pPr>
      <w:r w:rsidRPr="0028760A">
        <w:rPr>
          <w:rFonts w:eastAsia="Cambria"/>
          <w:color w:val="000000"/>
        </w:rPr>
        <w:t>w innym wypadku kieruje t</w:t>
      </w:r>
      <w:r w:rsidRPr="0028760A">
        <w:rPr>
          <w:rFonts w:eastAsia="Cambria"/>
        </w:rPr>
        <w:t>ę</w:t>
      </w:r>
      <w:r w:rsidRPr="0028760A">
        <w:rPr>
          <w:rFonts w:eastAsia="Cambria"/>
          <w:color w:val="000000"/>
        </w:rPr>
        <w:t xml:space="preserve"> osobę do sekretariatu bądź dyrektora szkoły.</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color w:val="000000"/>
        </w:rPr>
      </w:pPr>
      <w:r w:rsidRPr="0028760A">
        <w:rPr>
          <w:rFonts w:eastAsia="Cambria"/>
          <w:color w:val="000000"/>
        </w:rPr>
        <w:t>gdy osoba obca odmawia podania celu wizyty, prosimy ją o opuszczenie szkoły,</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color w:val="000000"/>
        </w:rPr>
      </w:pPr>
      <w:r w:rsidRPr="0028760A">
        <w:rPr>
          <w:rFonts w:eastAsia="Cambria"/>
          <w:color w:val="000000"/>
        </w:rPr>
        <w:t>gdy zachowuje się agresywnie i stwarza zagrożenie, należy podjąć próbę wyprowadzenia tej osoby z terenu szkoły,</w:t>
      </w:r>
    </w:p>
    <w:p w:rsidR="0028760A" w:rsidRPr="0028760A" w:rsidRDefault="0028760A" w:rsidP="003E3935">
      <w:pPr>
        <w:pStyle w:val="Normalny1"/>
        <w:widowControl w:val="0"/>
        <w:numPr>
          <w:ilvl w:val="0"/>
          <w:numId w:val="20"/>
        </w:numPr>
        <w:tabs>
          <w:tab w:val="left" w:pos="1916"/>
        </w:tabs>
        <w:spacing w:line="360" w:lineRule="auto"/>
        <w:ind w:right="20"/>
        <w:jc w:val="both"/>
        <w:rPr>
          <w:rFonts w:eastAsia="Cambria"/>
          <w:color w:val="000000"/>
        </w:rPr>
      </w:pPr>
      <w:r w:rsidRPr="0028760A">
        <w:rPr>
          <w:rFonts w:eastAsia="Cambria"/>
          <w:color w:val="000000"/>
        </w:rPr>
        <w:t>gdy osoba odmawia wyjścia wzywamy pomoc i powiadamiamy dyrektora szkoły.</w:t>
      </w:r>
    </w:p>
    <w:p w:rsidR="0028760A" w:rsidRPr="0028760A" w:rsidRDefault="0028760A" w:rsidP="003E3935">
      <w:pPr>
        <w:pStyle w:val="Normalny1"/>
        <w:widowControl w:val="0"/>
        <w:numPr>
          <w:ilvl w:val="0"/>
          <w:numId w:val="19"/>
        </w:numPr>
        <w:spacing w:line="360" w:lineRule="auto"/>
        <w:ind w:right="20"/>
        <w:jc w:val="both"/>
        <w:rPr>
          <w:rFonts w:eastAsia="Cambria"/>
          <w:color w:val="000000"/>
        </w:rPr>
      </w:pPr>
      <w:r w:rsidRPr="0028760A">
        <w:rPr>
          <w:rFonts w:eastAsia="Cambria"/>
          <w:color w:val="000000"/>
        </w:rPr>
        <w:t>Dyrektor podejmuje decyzję o wezwaniu policji</w:t>
      </w:r>
      <w:r w:rsidRPr="0028760A">
        <w:rPr>
          <w:rFonts w:eastAsia="Cambria"/>
          <w:i/>
          <w:color w:val="000000"/>
        </w:rPr>
        <w:t>.</w:t>
      </w:r>
    </w:p>
    <w:p w:rsidR="0028760A" w:rsidRPr="0028760A" w:rsidRDefault="0028760A" w:rsidP="0028760A">
      <w:pPr>
        <w:pStyle w:val="Normalny1"/>
        <w:spacing w:line="360" w:lineRule="auto"/>
        <w:ind w:right="20"/>
        <w:jc w:val="both"/>
        <w:rPr>
          <w:rFonts w:eastAsia="Cambria"/>
          <w:i/>
        </w:rPr>
      </w:pPr>
    </w:p>
    <w:p w:rsidR="0028760A" w:rsidRPr="0028760A" w:rsidRDefault="0028760A" w:rsidP="0028760A">
      <w:pPr>
        <w:pStyle w:val="Normalny1"/>
        <w:spacing w:before="5" w:line="360" w:lineRule="auto"/>
        <w:ind w:right="20"/>
        <w:jc w:val="both"/>
        <w:rPr>
          <w:rFonts w:eastAsia="Cambria"/>
          <w:i/>
        </w:rPr>
      </w:pPr>
    </w:p>
    <w:p w:rsidR="0028760A" w:rsidRPr="0028760A" w:rsidRDefault="0028760A" w:rsidP="0028760A">
      <w:pPr>
        <w:pStyle w:val="Normalny1"/>
        <w:widowControl w:val="0"/>
        <w:spacing w:line="360" w:lineRule="auto"/>
        <w:ind w:right="20"/>
        <w:jc w:val="both"/>
        <w:rPr>
          <w:rFonts w:eastAsia="Cambria"/>
          <w:color w:val="000000"/>
        </w:rPr>
      </w:pPr>
      <w:r w:rsidRPr="0028760A">
        <w:rPr>
          <w:rFonts w:eastAsia="Cambria"/>
          <w:b/>
        </w:rPr>
        <w:t xml:space="preserve">        </w:t>
      </w:r>
      <w:r w:rsidRPr="0028760A">
        <w:rPr>
          <w:rFonts w:eastAsia="Cambria"/>
          <w:b/>
          <w:color w:val="000000"/>
        </w:rPr>
        <w:t>UWAGA:</w:t>
      </w:r>
    </w:p>
    <w:p w:rsidR="0028760A" w:rsidRPr="0028760A" w:rsidRDefault="0028760A" w:rsidP="0028760A">
      <w:pPr>
        <w:pStyle w:val="Normalny1"/>
        <w:spacing w:line="360" w:lineRule="auto"/>
        <w:ind w:left="836" w:right="20"/>
        <w:jc w:val="both"/>
        <w:rPr>
          <w:rFonts w:eastAsia="Cambria"/>
        </w:rPr>
      </w:pPr>
      <w:r w:rsidRPr="0028760A">
        <w:rPr>
          <w:rFonts w:eastAsia="Cambria"/>
          <w:b/>
        </w:rPr>
        <w:t xml:space="preserve">       </w:t>
      </w:r>
      <w:r w:rsidRPr="0028760A">
        <w:rPr>
          <w:rFonts w:eastAsia="Cambria"/>
          <w:b/>
        </w:rPr>
        <w:tab/>
        <w:t xml:space="preserve"> Każdy, kto nie jest aktualnie uczniem bądź pracownikiem szkoły jest osobą obcą. Do Księgi wejść nie muszą każdorazowo wpisywać się </w:t>
      </w:r>
      <w:r w:rsidRPr="0028760A">
        <w:rPr>
          <w:rFonts w:eastAsia="Cambria"/>
          <w:b/>
          <w:u w:val="single"/>
        </w:rPr>
        <w:t>osoby poznane wcześniej</w:t>
      </w:r>
      <w:r w:rsidRPr="0028760A">
        <w:rPr>
          <w:rFonts w:eastAsia="Cambria"/>
          <w:b/>
        </w:rPr>
        <w:t xml:space="preserve"> - jako rodzice lub opiekunowie uczniów udające się do świetlicy szkolnej, lub oddziału przedszkolnego.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5D6706" w:rsidRDefault="0028760A" w:rsidP="005D6706">
      <w:pPr>
        <w:pStyle w:val="Nagwek1"/>
      </w:pPr>
      <w:bookmarkStart w:id="21" w:name="_Toc9201882"/>
      <w:r w:rsidRPr="0028760A">
        <w:lastRenderedPageBreak/>
        <w:t>PROCEDURA POSTĘPOWANIA NAUCZYCIELA W SYTUACJI, GDY UCZEŃ NARUSZYŁ ZASADY KORZYSTANIA Z TELEFONÓW KOMÓRKOWYCH I INNYCH URZĄDZEŃ ELEKTRYCZNYCH</w:t>
      </w:r>
      <w:bookmarkEnd w:id="21"/>
      <w:r w:rsidRPr="0028760A">
        <w:t xml:space="preserve"> </w:t>
      </w:r>
    </w:p>
    <w:p w:rsidR="0028760A" w:rsidRPr="0028760A" w:rsidRDefault="0028760A" w:rsidP="005D6706">
      <w:pPr>
        <w:pStyle w:val="Nagwek1"/>
      </w:pPr>
      <w:bookmarkStart w:id="22" w:name="_Toc9201883"/>
      <w:r w:rsidRPr="0028760A">
        <w:t>NA TERENIE SZKOŁY</w:t>
      </w:r>
      <w:bookmarkEnd w:id="22"/>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dezorganizacja pracy w szkole.</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nauczyciela.</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3E3935">
      <w:pPr>
        <w:pStyle w:val="Normalny1"/>
        <w:widowControl w:val="0"/>
        <w:numPr>
          <w:ilvl w:val="0"/>
          <w:numId w:val="21"/>
        </w:numPr>
        <w:spacing w:line="360" w:lineRule="auto"/>
        <w:ind w:right="20"/>
        <w:jc w:val="both"/>
        <w:rPr>
          <w:rFonts w:eastAsia="Cambria"/>
        </w:rPr>
      </w:pPr>
      <w:r w:rsidRPr="0028760A">
        <w:rPr>
          <w:rFonts w:eastAsia="Cambria"/>
        </w:rPr>
        <w:t>W szkole obowiązuje zakaz używania telefonów komórkowych przez uczniów zgodnie z zapisami Statutu szkoły. Użycie telefonu może nastąpić tylko za zgodą nauczyciela.</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 xml:space="preserve">Każdy nauczyciel w momencie </w:t>
      </w:r>
      <w:r w:rsidRPr="0028760A">
        <w:rPr>
          <w:rFonts w:eastAsia="Cambria"/>
        </w:rPr>
        <w:t>zauważenia</w:t>
      </w:r>
      <w:r w:rsidRPr="0028760A">
        <w:rPr>
          <w:rFonts w:eastAsia="Cambria"/>
          <w:color w:val="000000"/>
        </w:rPr>
        <w:t xml:space="preserve"> lub usłyszenia sygnału korzystania przez ucznia z telefonu komórkowego lub innych urządzeń </w:t>
      </w:r>
      <w:r w:rsidRPr="0028760A">
        <w:rPr>
          <w:rFonts w:eastAsia="Cambria"/>
        </w:rPr>
        <w:t>komunikacyjnych</w:t>
      </w:r>
      <w:r w:rsidRPr="0028760A">
        <w:rPr>
          <w:rFonts w:eastAsia="Cambria"/>
          <w:color w:val="000000"/>
        </w:rPr>
        <w:t>:</w:t>
      </w:r>
    </w:p>
    <w:p w:rsidR="0028760A" w:rsidRPr="0028760A" w:rsidRDefault="0028760A" w:rsidP="003E3935">
      <w:pPr>
        <w:pStyle w:val="Normalny1"/>
        <w:widowControl w:val="0"/>
        <w:numPr>
          <w:ilvl w:val="1"/>
          <w:numId w:val="21"/>
        </w:numPr>
        <w:tabs>
          <w:tab w:val="left" w:pos="1556"/>
        </w:tabs>
        <w:spacing w:line="360" w:lineRule="auto"/>
        <w:ind w:right="20"/>
        <w:jc w:val="both"/>
        <w:rPr>
          <w:rFonts w:eastAsia="Cambria"/>
        </w:rPr>
      </w:pPr>
      <w:r w:rsidRPr="0028760A">
        <w:rPr>
          <w:rFonts w:eastAsia="Cambria"/>
        </w:rPr>
        <w:t>odnotowuje ten fakt w uwagach ucznia</w:t>
      </w:r>
      <w:r w:rsidRPr="0028760A">
        <w:rPr>
          <w:rFonts w:eastAsia="Cambria"/>
          <w:color w:val="000000"/>
        </w:rPr>
        <w:t>,</w:t>
      </w:r>
    </w:p>
    <w:p w:rsidR="0028760A" w:rsidRPr="0028760A" w:rsidRDefault="0028760A" w:rsidP="003E3935">
      <w:pPr>
        <w:pStyle w:val="Normalny1"/>
        <w:widowControl w:val="0"/>
        <w:numPr>
          <w:ilvl w:val="1"/>
          <w:numId w:val="21"/>
        </w:numPr>
        <w:tabs>
          <w:tab w:val="left" w:pos="1556"/>
        </w:tabs>
        <w:spacing w:line="360" w:lineRule="auto"/>
        <w:ind w:right="20"/>
        <w:jc w:val="both"/>
        <w:rPr>
          <w:rFonts w:eastAsia="Cambria"/>
          <w:color w:val="000000"/>
        </w:rPr>
      </w:pPr>
      <w:r w:rsidRPr="0028760A">
        <w:rPr>
          <w:rFonts w:eastAsia="Cambria"/>
          <w:color w:val="000000"/>
        </w:rPr>
        <w:t xml:space="preserve">poucza ucznia o zakazie </w:t>
      </w:r>
      <w:r w:rsidRPr="0028760A">
        <w:rPr>
          <w:rFonts w:eastAsia="Cambria"/>
        </w:rPr>
        <w:t>używania</w:t>
      </w:r>
      <w:r w:rsidRPr="0028760A">
        <w:rPr>
          <w:rFonts w:eastAsia="Cambria"/>
          <w:color w:val="000000"/>
        </w:rPr>
        <w:t xml:space="preserve"> telefonów </w:t>
      </w:r>
      <w:r w:rsidRPr="0028760A">
        <w:rPr>
          <w:rFonts w:eastAsia="Cambria"/>
        </w:rPr>
        <w:t xml:space="preserve">na terenie </w:t>
      </w:r>
      <w:r w:rsidRPr="0028760A">
        <w:rPr>
          <w:rFonts w:eastAsia="Cambria"/>
          <w:color w:val="000000"/>
        </w:rPr>
        <w:t>szkoły,</w:t>
      </w:r>
    </w:p>
    <w:p w:rsidR="0028760A" w:rsidRPr="0028760A" w:rsidRDefault="0028760A" w:rsidP="003E3935">
      <w:pPr>
        <w:pStyle w:val="Normalny1"/>
        <w:widowControl w:val="0"/>
        <w:numPr>
          <w:ilvl w:val="1"/>
          <w:numId w:val="21"/>
        </w:numPr>
        <w:tabs>
          <w:tab w:val="left" w:pos="1556"/>
        </w:tabs>
        <w:spacing w:line="360" w:lineRule="auto"/>
        <w:ind w:right="20"/>
        <w:jc w:val="both"/>
        <w:rPr>
          <w:rFonts w:eastAsia="Cambria"/>
        </w:rPr>
      </w:pPr>
      <w:r w:rsidRPr="0028760A">
        <w:rPr>
          <w:rFonts w:eastAsia="Cambria"/>
        </w:rPr>
        <w:t>jeśli sytuacja się powtarza nauczyciel zatrzymuje  telefon ucznia (lub inne urządzenie),</w:t>
      </w:r>
    </w:p>
    <w:p w:rsidR="0028760A" w:rsidRPr="0028760A" w:rsidRDefault="0028760A" w:rsidP="003E3935">
      <w:pPr>
        <w:pStyle w:val="Normalny1"/>
        <w:widowControl w:val="0"/>
        <w:numPr>
          <w:ilvl w:val="1"/>
          <w:numId w:val="21"/>
        </w:numPr>
        <w:tabs>
          <w:tab w:val="left" w:pos="1556"/>
        </w:tabs>
        <w:spacing w:line="360" w:lineRule="auto"/>
        <w:ind w:right="20"/>
        <w:jc w:val="both"/>
        <w:rPr>
          <w:rFonts w:eastAsia="Cambria"/>
          <w:color w:val="000000"/>
        </w:rPr>
      </w:pPr>
      <w:r w:rsidRPr="0028760A">
        <w:rPr>
          <w:rFonts w:eastAsia="Cambria"/>
          <w:color w:val="000000"/>
        </w:rPr>
        <w:t>informuje ucznia o sposobie odbioru telefonu,</w:t>
      </w:r>
    </w:p>
    <w:p w:rsidR="0028760A" w:rsidRPr="0028760A" w:rsidRDefault="0028760A" w:rsidP="003E3935">
      <w:pPr>
        <w:pStyle w:val="Normalny1"/>
        <w:widowControl w:val="0"/>
        <w:numPr>
          <w:ilvl w:val="1"/>
          <w:numId w:val="21"/>
        </w:numPr>
        <w:tabs>
          <w:tab w:val="left" w:pos="1556"/>
        </w:tabs>
        <w:spacing w:line="360" w:lineRule="auto"/>
        <w:ind w:right="20"/>
        <w:jc w:val="both"/>
        <w:rPr>
          <w:rFonts w:eastAsia="Cambria"/>
        </w:rPr>
      </w:pPr>
      <w:r w:rsidRPr="0028760A">
        <w:rPr>
          <w:rFonts w:eastAsia="Cambria"/>
          <w:color w:val="000000"/>
        </w:rPr>
        <w:t>przekazuje telefon wychowawcy klasy lub do s</w:t>
      </w:r>
      <w:r w:rsidRPr="0028760A">
        <w:rPr>
          <w:rFonts w:eastAsia="Cambria"/>
        </w:rPr>
        <w:t>ekretariatu szkoły</w:t>
      </w:r>
      <w:r w:rsidRPr="0028760A">
        <w:rPr>
          <w:rFonts w:eastAsia="Cambria"/>
          <w:color w:val="000000"/>
        </w:rPr>
        <w:t>.</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 xml:space="preserve">Wychowawca, </w:t>
      </w:r>
      <w:r w:rsidRPr="0028760A">
        <w:rPr>
          <w:rFonts w:eastAsia="Cambria"/>
        </w:rPr>
        <w:t>ewentualnie</w:t>
      </w:r>
      <w:r w:rsidRPr="0028760A">
        <w:rPr>
          <w:rFonts w:eastAsia="Cambria"/>
          <w:color w:val="000000"/>
        </w:rPr>
        <w:t xml:space="preserve"> inna wskazana przez niego osoba oddaje telefon rodzicom lub prawnym opiekunom ucznia.</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Informuje (przypomina) rodzica/prawnego opiekuna o zakazie przynoszenia i korzystania z telefonu komórkowego.</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W przypadku braku współpracy rodziców/prawnych opiekunów z wychowawcą, wychowawca zgłasza sprawę dyrektorowi szkoły, który wzywa pisemnie rodziców do zgłoszenia się do wychowawcy lub dyrektora.</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Całkowity brak współpracy rodziców/prawnych opiekunów z nauczycielem, wychowawcą, pedagogiem, dyrektorem szkoły powoduje skierowanie sprawy do sądu o zaniedbanie wychowawcze dziecka.</w:t>
      </w:r>
    </w:p>
    <w:p w:rsidR="0028760A" w:rsidRPr="0028760A" w:rsidRDefault="0028760A" w:rsidP="003E3935">
      <w:pPr>
        <w:pStyle w:val="Normalny1"/>
        <w:widowControl w:val="0"/>
        <w:numPr>
          <w:ilvl w:val="0"/>
          <w:numId w:val="21"/>
        </w:numPr>
        <w:spacing w:line="360" w:lineRule="auto"/>
        <w:ind w:right="20"/>
        <w:jc w:val="both"/>
        <w:rPr>
          <w:rFonts w:eastAsia="Cambria"/>
          <w:color w:val="000000"/>
        </w:rPr>
      </w:pPr>
      <w:r w:rsidRPr="0028760A">
        <w:rPr>
          <w:rFonts w:eastAsia="Cambria"/>
          <w:color w:val="000000"/>
        </w:rPr>
        <w:t xml:space="preserve">W przypadku naruszenia zasad przez pracownika szkoły dyrektor udziela </w:t>
      </w:r>
      <w:r w:rsidRPr="0028760A">
        <w:rPr>
          <w:rFonts w:eastAsia="Cambria"/>
        </w:rPr>
        <w:t>mu</w:t>
      </w:r>
      <w:r w:rsidRPr="0028760A">
        <w:rPr>
          <w:rFonts w:eastAsia="Cambria"/>
          <w:color w:val="000000"/>
        </w:rPr>
        <w:t xml:space="preserve"> upomnienia.</w:t>
      </w:r>
    </w:p>
    <w:p w:rsidR="0028760A" w:rsidRPr="0028760A" w:rsidRDefault="0028760A" w:rsidP="0028760A">
      <w:pPr>
        <w:pStyle w:val="Normalny1"/>
        <w:widowControl w:val="0"/>
        <w:spacing w:line="360" w:lineRule="auto"/>
        <w:ind w:right="20"/>
        <w:jc w:val="both"/>
        <w:rPr>
          <w:rFonts w:eastAsia="Cambria"/>
          <w:color w:val="000000"/>
        </w:rPr>
      </w:pPr>
    </w:p>
    <w:p w:rsidR="0028760A" w:rsidRPr="0028760A" w:rsidRDefault="0028760A" w:rsidP="0028760A">
      <w:pPr>
        <w:pStyle w:val="Normalny1"/>
        <w:widowControl w:val="0"/>
        <w:spacing w:line="360" w:lineRule="auto"/>
        <w:ind w:right="20"/>
        <w:jc w:val="both"/>
        <w:rPr>
          <w:rFonts w:eastAsia="Cambria"/>
          <w:color w:val="000000"/>
        </w:rPr>
      </w:pPr>
    </w:p>
    <w:p w:rsidR="0028760A" w:rsidRPr="0028760A" w:rsidRDefault="0028760A" w:rsidP="0028760A">
      <w:pPr>
        <w:pStyle w:val="Normalny1"/>
        <w:widowControl w:val="0"/>
        <w:spacing w:line="360" w:lineRule="auto"/>
        <w:ind w:right="20"/>
        <w:jc w:val="both"/>
        <w:rPr>
          <w:rFonts w:eastAsia="Cambria"/>
          <w:color w:val="000000"/>
        </w:rPr>
      </w:pPr>
    </w:p>
    <w:p w:rsidR="005D6706" w:rsidRPr="0028760A" w:rsidRDefault="005D6706" w:rsidP="0028760A">
      <w:pPr>
        <w:spacing w:line="360" w:lineRule="auto"/>
        <w:rPr>
          <w:rFonts w:eastAsia="Cambria"/>
          <w:color w:val="000000"/>
        </w:rPr>
        <w:sectPr w:rsidR="005D6706" w:rsidRPr="0028760A">
          <w:type w:val="continuous"/>
          <w:pgSz w:w="11906" w:h="16838"/>
          <w:pgMar w:top="397" w:right="851" w:bottom="397" w:left="1417" w:header="709" w:footer="709" w:gutter="0"/>
          <w:cols w:space="708"/>
        </w:sectPr>
      </w:pPr>
    </w:p>
    <w:p w:rsidR="005D6706" w:rsidRDefault="0028760A" w:rsidP="005D6706">
      <w:pPr>
        <w:pStyle w:val="Nagwek1"/>
      </w:pPr>
      <w:bookmarkStart w:id="23" w:name="_Toc9201884"/>
      <w:r w:rsidRPr="0028760A">
        <w:lastRenderedPageBreak/>
        <w:t>PROCEDURA POSTĘPOWANIA NAUCZYCIELA I WYCHOWAWCY</w:t>
      </w:r>
      <w:bookmarkEnd w:id="23"/>
      <w:r w:rsidRPr="0028760A">
        <w:t xml:space="preserve"> </w:t>
      </w:r>
    </w:p>
    <w:p w:rsidR="0028760A" w:rsidRPr="0028760A" w:rsidRDefault="0028760A" w:rsidP="005D6706">
      <w:pPr>
        <w:pStyle w:val="Nagwek1"/>
      </w:pPr>
      <w:bookmarkStart w:id="24" w:name="_Toc9201885"/>
      <w:r w:rsidRPr="0028760A">
        <w:t>W SYTUACJI NARUSZENIA ZASAD ZWIĄZANYCH Z USPRAWIEDLIWIANIEM NIEOBECNOŚCI UCZNIÓW ORAZ EGZEKWOWANIA OBOWIĄZKU SZKOLNEGO</w:t>
      </w:r>
      <w:bookmarkEnd w:id="24"/>
    </w:p>
    <w:p w:rsidR="0028760A" w:rsidRPr="0028760A" w:rsidRDefault="0028760A" w:rsidP="0028760A">
      <w:pPr>
        <w:pStyle w:val="Normalny1"/>
        <w:spacing w:line="360" w:lineRule="auto"/>
        <w:ind w:right="20"/>
        <w:jc w:val="both"/>
        <w:rPr>
          <w:rFonts w:eastAsia="Cambria"/>
          <w:b/>
          <w:color w:val="4A86E8"/>
        </w:rPr>
      </w:pPr>
    </w:p>
    <w:p w:rsidR="0028760A" w:rsidRPr="0028760A" w:rsidRDefault="0028760A" w:rsidP="0028760A">
      <w:pPr>
        <w:pStyle w:val="Normalny1"/>
        <w:spacing w:before="178" w:line="360" w:lineRule="auto"/>
        <w:ind w:left="115" w:right="20"/>
        <w:jc w:val="both"/>
        <w:rPr>
          <w:rFonts w:eastAsia="Cambria"/>
          <w:color w:val="000000"/>
        </w:rPr>
      </w:pPr>
      <w:r w:rsidRPr="0028760A">
        <w:rPr>
          <w:rFonts w:eastAsia="Cambria"/>
          <w:color w:val="000000"/>
        </w:rPr>
        <w:t xml:space="preserve">PROBLEM: </w:t>
      </w:r>
      <w:r w:rsidRPr="0028760A">
        <w:rPr>
          <w:rFonts w:eastAsia="Cambria"/>
          <w:b/>
          <w:color w:val="000000"/>
        </w:rPr>
        <w:t>naruszenie zasad związanych z usprawiedliwieniem nieobecności.</w:t>
      </w:r>
      <w:r w:rsidRPr="0028760A">
        <w:rPr>
          <w:rFonts w:eastAsia="Cambria"/>
          <w:color w:val="000000"/>
        </w:rPr>
        <w:t xml:space="preserve"> </w:t>
      </w:r>
    </w:p>
    <w:p w:rsidR="0028760A" w:rsidRPr="0028760A" w:rsidRDefault="0028760A" w:rsidP="0028760A">
      <w:pPr>
        <w:pStyle w:val="Normalny1"/>
        <w:spacing w:before="178" w:line="360" w:lineRule="auto"/>
        <w:ind w:left="115" w:right="20"/>
        <w:jc w:val="both"/>
        <w:rPr>
          <w:rFonts w:eastAsia="Cambria"/>
          <w:color w:val="000000"/>
        </w:rPr>
      </w:pPr>
      <w:r w:rsidRPr="0028760A">
        <w:rPr>
          <w:rFonts w:eastAsia="Cambria"/>
          <w:color w:val="000000"/>
        </w:rPr>
        <w:t>POMOC: interwencja wychowawcy, pedagoga, dyrektora</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22"/>
        </w:numPr>
        <w:spacing w:line="360" w:lineRule="auto"/>
        <w:ind w:right="20"/>
        <w:jc w:val="both"/>
        <w:rPr>
          <w:rFonts w:eastAsia="Cambria"/>
          <w:color w:val="000000"/>
        </w:rPr>
      </w:pPr>
      <w:r w:rsidRPr="0028760A">
        <w:rPr>
          <w:rFonts w:eastAsia="Cambria"/>
          <w:color w:val="000000"/>
        </w:rPr>
        <w:t>W przypadku sfałszowania przez ucznia usprawiedliwienia opuszczonych zajęć edukacyjnych wychowawca informuje rodziców o tym fakcie.</w:t>
      </w:r>
    </w:p>
    <w:p w:rsidR="0028760A" w:rsidRPr="0028760A" w:rsidRDefault="0028760A" w:rsidP="003E3935">
      <w:pPr>
        <w:pStyle w:val="Normalny1"/>
        <w:widowControl w:val="0"/>
        <w:numPr>
          <w:ilvl w:val="0"/>
          <w:numId w:val="22"/>
        </w:numPr>
        <w:spacing w:line="360" w:lineRule="auto"/>
        <w:ind w:right="20"/>
        <w:jc w:val="both"/>
        <w:rPr>
          <w:rFonts w:eastAsia="Cambria"/>
          <w:color w:val="000000"/>
        </w:rPr>
      </w:pPr>
      <w:r w:rsidRPr="0028760A">
        <w:rPr>
          <w:rFonts w:eastAsia="Cambria"/>
          <w:color w:val="000000"/>
        </w:rPr>
        <w:t>W przypadku trzykrotnego fałszerstwa szkoła kieruje informację i prośbę o interwencję do policji.</w:t>
      </w:r>
    </w:p>
    <w:p w:rsidR="0028760A" w:rsidRPr="0028760A" w:rsidRDefault="0028760A" w:rsidP="003E3935">
      <w:pPr>
        <w:pStyle w:val="Normalny1"/>
        <w:widowControl w:val="0"/>
        <w:numPr>
          <w:ilvl w:val="0"/>
          <w:numId w:val="22"/>
        </w:numPr>
        <w:spacing w:line="360" w:lineRule="auto"/>
        <w:ind w:right="20"/>
        <w:jc w:val="both"/>
        <w:rPr>
          <w:rFonts w:eastAsia="Cambria"/>
          <w:color w:val="000000"/>
        </w:rPr>
      </w:pPr>
      <w:r w:rsidRPr="0028760A">
        <w:rPr>
          <w:rFonts w:eastAsia="Cambria"/>
          <w:color w:val="000000"/>
        </w:rPr>
        <w:t>Jeżeli nieobecność na zajęciach edukacyjnych nie zostanie usprawiedliwiona w wyznaczonym terminie, wychowawca natychmiast powiadamia o tym fakcie rodziców lub prawnych opiekunów ucznia.</w:t>
      </w:r>
    </w:p>
    <w:p w:rsidR="0028760A" w:rsidRPr="0028760A" w:rsidRDefault="0028760A" w:rsidP="003E3935">
      <w:pPr>
        <w:pStyle w:val="Normalny1"/>
        <w:widowControl w:val="0"/>
        <w:numPr>
          <w:ilvl w:val="0"/>
          <w:numId w:val="22"/>
        </w:numPr>
        <w:spacing w:line="360" w:lineRule="auto"/>
        <w:ind w:right="20"/>
        <w:jc w:val="both"/>
        <w:rPr>
          <w:rFonts w:eastAsia="Cambria"/>
          <w:color w:val="000000"/>
        </w:rPr>
      </w:pPr>
      <w:r w:rsidRPr="0028760A">
        <w:rPr>
          <w:rFonts w:eastAsia="Cambria"/>
          <w:color w:val="000000"/>
        </w:rPr>
        <w:t xml:space="preserve">W przypadku często powtarzającej się absencji ucznia na danym przedmiocie nauczyciel odnotowuje to w </w:t>
      </w:r>
      <w:r w:rsidRPr="0028760A">
        <w:rPr>
          <w:rFonts w:eastAsia="Cambria"/>
        </w:rPr>
        <w:t xml:space="preserve">dzienniku </w:t>
      </w:r>
      <w:r w:rsidRPr="0028760A">
        <w:rPr>
          <w:rFonts w:eastAsia="Cambria"/>
          <w:color w:val="000000"/>
        </w:rPr>
        <w:t>.</w:t>
      </w:r>
    </w:p>
    <w:p w:rsidR="0028760A" w:rsidRPr="0028760A" w:rsidRDefault="0028760A" w:rsidP="003E3935">
      <w:pPr>
        <w:pStyle w:val="Normalny1"/>
        <w:widowControl w:val="0"/>
        <w:numPr>
          <w:ilvl w:val="0"/>
          <w:numId w:val="22"/>
        </w:numPr>
        <w:spacing w:line="360" w:lineRule="auto"/>
        <w:ind w:right="20"/>
        <w:jc w:val="both"/>
        <w:rPr>
          <w:rFonts w:eastAsia="Cambria"/>
        </w:rPr>
      </w:pPr>
      <w:r w:rsidRPr="0028760A">
        <w:rPr>
          <w:rFonts w:eastAsia="Cambria"/>
        </w:rPr>
        <w:t>W przypadku braku współpracy rodzica/opiekuna z wychowawcą stosuje się  “Procedurę postępowania w przypadku uchylania się od realizowania obowiązku szkolnego i wagarowania.”</w:t>
      </w: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Default="0028760A" w:rsidP="0028760A">
      <w:pPr>
        <w:pStyle w:val="Normalny1"/>
        <w:widowControl w:val="0"/>
        <w:spacing w:line="276" w:lineRule="auto"/>
        <w:jc w:val="both"/>
      </w:pPr>
    </w:p>
    <w:p w:rsidR="005D6706" w:rsidRPr="0028760A" w:rsidRDefault="005D6706" w:rsidP="0028760A">
      <w:pPr>
        <w:pStyle w:val="Normalny1"/>
        <w:widowControl w:val="0"/>
        <w:spacing w:line="276" w:lineRule="auto"/>
        <w:jc w:val="both"/>
      </w:pPr>
    </w:p>
    <w:p w:rsidR="0028760A" w:rsidRPr="0028760A" w:rsidRDefault="0028760A" w:rsidP="0028760A">
      <w:pPr>
        <w:pStyle w:val="Normalny1"/>
        <w:widowControl w:val="0"/>
        <w:spacing w:line="276" w:lineRule="auto"/>
        <w:jc w:val="both"/>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5D6706">
      <w:pPr>
        <w:pStyle w:val="Nagwek1"/>
      </w:pPr>
      <w:bookmarkStart w:id="25" w:name="_Toc9201886"/>
      <w:r w:rsidRPr="0028760A">
        <w:t>PROCEDURA POSTĘPOWANIA NAUCZYCIELI NA WYPADEK NIEWŁAŚCIWEGO ZACHOWANIA SIĘ UCZNIÓW WOBEC NAUCZYCIELI I INNYCH PRACOWNIKÓW SZKOŁY</w:t>
      </w:r>
      <w:bookmarkEnd w:id="25"/>
    </w:p>
    <w:p w:rsidR="0028760A" w:rsidRPr="0028760A" w:rsidRDefault="0028760A" w:rsidP="0028760A">
      <w:pPr>
        <w:pStyle w:val="Normalny1"/>
        <w:spacing w:before="7" w:line="360" w:lineRule="auto"/>
        <w:ind w:right="20"/>
        <w:jc w:val="both"/>
        <w:rPr>
          <w:rFonts w:eastAsia="Cambria"/>
          <w:b/>
        </w:rPr>
      </w:pPr>
    </w:p>
    <w:p w:rsidR="0028760A" w:rsidRPr="0028760A" w:rsidRDefault="0028760A" w:rsidP="0028760A">
      <w:pPr>
        <w:pStyle w:val="Normalny1"/>
        <w:widowControl w:val="0"/>
        <w:spacing w:line="360" w:lineRule="auto"/>
        <w:ind w:left="142" w:right="20" w:hanging="115"/>
        <w:jc w:val="both"/>
        <w:rPr>
          <w:rFonts w:eastAsia="Cambria"/>
          <w:color w:val="000000"/>
        </w:rPr>
      </w:pPr>
      <w:r w:rsidRPr="0028760A">
        <w:rPr>
          <w:rFonts w:eastAsia="Cambria"/>
        </w:rPr>
        <w:t xml:space="preserve"> </w:t>
      </w:r>
      <w:r w:rsidR="00BF7C0D">
        <w:rPr>
          <w:rFonts w:eastAsia="Cambria"/>
        </w:rPr>
        <w:t xml:space="preserve"> </w:t>
      </w:r>
      <w:r w:rsidRPr="0028760A">
        <w:rPr>
          <w:rFonts w:eastAsia="Cambria"/>
          <w:color w:val="000000"/>
        </w:rPr>
        <w:t xml:space="preserve">PROBLEM: </w:t>
      </w:r>
      <w:r w:rsidRPr="0028760A">
        <w:rPr>
          <w:rFonts w:eastAsia="Cambria"/>
          <w:b/>
          <w:color w:val="000000"/>
        </w:rPr>
        <w:t>niewłaściwe zachowanie się  uczniów  wobec  pracowników  szkoły (zniewaga, zniesławienie naruszenie nietykalności cielesnej, zmuszanie do określonego zachowania, groźba karalna).</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nauczyciela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23"/>
        </w:numPr>
        <w:spacing w:line="360" w:lineRule="auto"/>
        <w:ind w:right="20"/>
        <w:jc w:val="both"/>
        <w:rPr>
          <w:rFonts w:eastAsia="Cambria"/>
          <w:color w:val="000000"/>
        </w:rPr>
      </w:pPr>
      <w:r w:rsidRPr="0028760A">
        <w:rPr>
          <w:rFonts w:eastAsia="Cambria"/>
          <w:color w:val="000000"/>
        </w:rPr>
        <w:t>Pokrzywdzony nauczyciel lub pracownik szkoły zgłasza ten fakt wychowawcy klasy, pedagogowi szkolnemu lub dyrekcji szkoły.</w:t>
      </w:r>
    </w:p>
    <w:p w:rsidR="0028760A" w:rsidRPr="0028760A" w:rsidRDefault="0028760A" w:rsidP="003E3935">
      <w:pPr>
        <w:pStyle w:val="Normalny1"/>
        <w:widowControl w:val="0"/>
        <w:numPr>
          <w:ilvl w:val="0"/>
          <w:numId w:val="23"/>
        </w:numPr>
        <w:spacing w:line="360" w:lineRule="auto"/>
        <w:ind w:right="20"/>
        <w:jc w:val="both"/>
        <w:rPr>
          <w:rFonts w:eastAsia="Cambria"/>
          <w:color w:val="000000"/>
        </w:rPr>
      </w:pPr>
      <w:r w:rsidRPr="0028760A">
        <w:rPr>
          <w:rFonts w:eastAsia="Cambria"/>
          <w:color w:val="000000"/>
        </w:rPr>
        <w:t>Wychowawca wzywa do szkoły rodziców/prawnych opiekunów ucznia i przekazuje im informacje o zaistniałej sytuacji. Przeprowadza rozmowę z rodzicami oraz z uczniem w ich obecności. Zobowiązuje ucznia do zaniecha</w:t>
      </w:r>
      <w:r w:rsidR="005D6706">
        <w:rPr>
          <w:rFonts w:eastAsia="Cambria"/>
          <w:color w:val="000000"/>
        </w:rPr>
        <w:t>nia negatywnego postępowania  i </w:t>
      </w:r>
      <w:r w:rsidRPr="0028760A">
        <w:rPr>
          <w:rFonts w:eastAsia="Cambria"/>
          <w:color w:val="000000"/>
        </w:rPr>
        <w:t>przeproszenia nauczyciela lub innego pracownika szkoły na forum klasy lub wszystkich uczniów szkoły, rodziców zaś bezwzględnie do szczeg</w:t>
      </w:r>
      <w:r w:rsidR="005D6706">
        <w:rPr>
          <w:rFonts w:eastAsia="Cambria"/>
          <w:color w:val="000000"/>
        </w:rPr>
        <w:t>ólnego nadzoru nad dzieckiem. Z </w:t>
      </w:r>
      <w:r w:rsidRPr="0028760A">
        <w:rPr>
          <w:rFonts w:eastAsia="Cambria"/>
          <w:color w:val="000000"/>
        </w:rPr>
        <w:t xml:space="preserve">przeprowadzonej rozmowy sporządza notatkę, którą </w:t>
      </w:r>
      <w:r w:rsidRPr="0028760A">
        <w:rPr>
          <w:rFonts w:eastAsia="Cambria"/>
        </w:rPr>
        <w:t>p</w:t>
      </w:r>
      <w:r w:rsidRPr="0028760A">
        <w:rPr>
          <w:rFonts w:eastAsia="Cambria"/>
          <w:color w:val="000000"/>
        </w:rPr>
        <w:t>odpisują wszyscy uczestnicy spotkania.</w:t>
      </w:r>
    </w:p>
    <w:p w:rsidR="0028760A" w:rsidRPr="0028760A" w:rsidRDefault="0028760A" w:rsidP="003E3935">
      <w:pPr>
        <w:pStyle w:val="Normalny1"/>
        <w:widowControl w:val="0"/>
        <w:numPr>
          <w:ilvl w:val="0"/>
          <w:numId w:val="23"/>
        </w:numPr>
        <w:spacing w:line="360" w:lineRule="auto"/>
        <w:ind w:right="20"/>
        <w:jc w:val="both"/>
        <w:rPr>
          <w:rFonts w:eastAsia="Cambria"/>
          <w:color w:val="000000"/>
        </w:rPr>
      </w:pPr>
      <w:r w:rsidRPr="0028760A">
        <w:rPr>
          <w:rFonts w:eastAsia="Cambria"/>
          <w:color w:val="000000"/>
        </w:rPr>
        <w:t>W przypadku niestawienia się rodziców/prawnych opiekunów do szkoły na pisemne wezwanie dyrektora, dyrektor zawiadamia policję lub sąd rodzinny, celem podjęcia działań zmierzających do zdiagnozowania przyczyn niemożności rozwiązania tego problemu.</w:t>
      </w:r>
    </w:p>
    <w:p w:rsidR="0028760A" w:rsidRPr="0028760A" w:rsidRDefault="0028760A" w:rsidP="003E3935">
      <w:pPr>
        <w:pStyle w:val="Normalny1"/>
        <w:widowControl w:val="0"/>
        <w:numPr>
          <w:ilvl w:val="0"/>
          <w:numId w:val="23"/>
        </w:numPr>
        <w:spacing w:line="360" w:lineRule="auto"/>
        <w:ind w:right="20"/>
        <w:jc w:val="both"/>
        <w:rPr>
          <w:rFonts w:eastAsia="Cambria"/>
          <w:color w:val="000000"/>
        </w:rPr>
      </w:pPr>
      <w:r w:rsidRPr="0028760A">
        <w:rPr>
          <w:rFonts w:eastAsia="Cambria"/>
          <w:color w:val="000000"/>
        </w:rPr>
        <w:t>W sytuacji, gdy szkoła wykorzysta wszystkie dostępne jej środki oddziaływań wychowawczych (rozmowa z rodzicami, ostrzeżenie ucznia, spotkanie z pedagogiem itp.) a ich zastosowanie nie przynosi oczekiwanych rezultatów, dyrektor szkoły powiadamia policję lub sąd rodzinny. Dalszy tok postępowania leży w kompetencji tych instytucji.</w:t>
      </w:r>
    </w:p>
    <w:p w:rsidR="0028760A" w:rsidRPr="0028760A" w:rsidRDefault="0028760A" w:rsidP="003E3935">
      <w:pPr>
        <w:pStyle w:val="Normalny1"/>
        <w:widowControl w:val="0"/>
        <w:numPr>
          <w:ilvl w:val="0"/>
          <w:numId w:val="23"/>
        </w:numPr>
        <w:spacing w:line="360" w:lineRule="auto"/>
        <w:ind w:right="20"/>
        <w:jc w:val="both"/>
        <w:rPr>
          <w:rFonts w:eastAsia="Cambria"/>
          <w:color w:val="000000"/>
        </w:rPr>
      </w:pPr>
      <w:r w:rsidRPr="0028760A">
        <w:rPr>
          <w:rFonts w:eastAsia="Cambria"/>
          <w:color w:val="000000"/>
        </w:rPr>
        <w:t>W poważnych przypadkach obowiązują procedury postępowania w przypadku uzyskania informacji o popełnieniu przestępstwa ściganego z urzędu lub przestępstwa ściganego na wniosek poszkodowanego nauczyciela lub innego pracownika szkoły.</w:t>
      </w:r>
    </w:p>
    <w:p w:rsidR="0028760A" w:rsidRPr="0028760A" w:rsidRDefault="0028760A" w:rsidP="0028760A">
      <w:pPr>
        <w:spacing w:line="360" w:lineRule="auto"/>
        <w:rPr>
          <w:rFonts w:eastAsia="Cambria"/>
          <w:color w:val="000000"/>
        </w:rPr>
        <w:sectPr w:rsidR="0028760A" w:rsidRPr="0028760A">
          <w:type w:val="continuous"/>
          <w:pgSz w:w="11906" w:h="16838"/>
          <w:pgMar w:top="397" w:right="851" w:bottom="397" w:left="1417" w:header="709" w:footer="709" w:gutter="0"/>
          <w:cols w:space="708"/>
        </w:sectPr>
      </w:pPr>
    </w:p>
    <w:p w:rsidR="0028760A" w:rsidRDefault="0028760A" w:rsidP="0028760A">
      <w:pPr>
        <w:pStyle w:val="Normalny1"/>
        <w:widowControl w:val="0"/>
        <w:spacing w:before="35" w:line="360" w:lineRule="auto"/>
        <w:ind w:right="20"/>
        <w:jc w:val="both"/>
        <w:rPr>
          <w:rFonts w:eastAsia="Cambria"/>
          <w:b/>
        </w:rPr>
      </w:pPr>
    </w:p>
    <w:p w:rsidR="005D6706" w:rsidRDefault="005D6706" w:rsidP="0028760A">
      <w:pPr>
        <w:pStyle w:val="Normalny1"/>
        <w:widowControl w:val="0"/>
        <w:spacing w:before="35" w:line="360" w:lineRule="auto"/>
        <w:ind w:right="20"/>
        <w:jc w:val="both"/>
        <w:rPr>
          <w:rFonts w:eastAsia="Cambria"/>
          <w:b/>
        </w:rPr>
      </w:pPr>
    </w:p>
    <w:p w:rsidR="005D6706" w:rsidRPr="0028760A" w:rsidRDefault="005D6706" w:rsidP="0028760A">
      <w:pPr>
        <w:pStyle w:val="Normalny1"/>
        <w:widowControl w:val="0"/>
        <w:spacing w:before="35" w:line="360" w:lineRule="auto"/>
        <w:ind w:right="20"/>
        <w:jc w:val="both"/>
        <w:rPr>
          <w:rFonts w:eastAsia="Cambria"/>
          <w:b/>
        </w:rPr>
      </w:pPr>
    </w:p>
    <w:p w:rsidR="0028760A" w:rsidRPr="0028760A" w:rsidRDefault="0028760A" w:rsidP="005D6706">
      <w:pPr>
        <w:pStyle w:val="Nagwek1"/>
      </w:pPr>
      <w:bookmarkStart w:id="26" w:name="_Toc9201887"/>
      <w:r w:rsidRPr="0028760A">
        <w:lastRenderedPageBreak/>
        <w:t>PROCEDURA POSTĘPOWANIA W PRZYPADKU GDY DZIECKO JEST OFIARĄ LUB UCZESTNIKIEM PRZEMOCY DOMOWEJ</w:t>
      </w:r>
      <w:bookmarkEnd w:id="26"/>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226" w:line="360" w:lineRule="auto"/>
        <w:ind w:left="115" w:right="20"/>
        <w:jc w:val="both"/>
        <w:rPr>
          <w:rFonts w:eastAsia="Cambria"/>
        </w:rPr>
      </w:pPr>
      <w:r w:rsidRPr="0028760A">
        <w:rPr>
          <w:rFonts w:eastAsia="Cambria"/>
        </w:rPr>
        <w:t xml:space="preserve">PROBLEM: </w:t>
      </w:r>
      <w:r w:rsidRPr="0028760A">
        <w:rPr>
          <w:rFonts w:eastAsia="Cambria"/>
          <w:b/>
        </w:rPr>
        <w:t>przemoc w domu</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POMOC: interwencja wychowawcy, dyrektora szkoły, pedagoga szkolnego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PROCEDURY </w:t>
      </w:r>
      <w:r w:rsidRPr="0028760A">
        <w:rPr>
          <w:rFonts w:eastAsia="Cambria"/>
        </w:rPr>
        <w:t>POSTĘPOWANIA</w:t>
      </w:r>
      <w:r w:rsidRPr="0028760A">
        <w:rPr>
          <w:rFonts w:eastAsia="Cambria"/>
          <w:color w:val="000000"/>
        </w:rPr>
        <w:t>:</w:t>
      </w:r>
    </w:p>
    <w:p w:rsidR="0028760A" w:rsidRPr="0028760A" w:rsidRDefault="0028760A" w:rsidP="0028760A">
      <w:pPr>
        <w:pStyle w:val="Normalny1"/>
        <w:widowControl w:val="0"/>
        <w:spacing w:line="360" w:lineRule="auto"/>
        <w:ind w:right="20"/>
        <w:jc w:val="both"/>
        <w:rPr>
          <w:rFonts w:eastAsia="Cambria"/>
        </w:rPr>
      </w:pPr>
    </w:p>
    <w:p w:rsidR="0028760A" w:rsidRPr="0028760A" w:rsidRDefault="0028760A" w:rsidP="003E3935">
      <w:pPr>
        <w:pStyle w:val="Normalny1"/>
        <w:widowControl w:val="0"/>
        <w:numPr>
          <w:ilvl w:val="0"/>
          <w:numId w:val="24"/>
        </w:numPr>
        <w:spacing w:line="360" w:lineRule="auto"/>
        <w:ind w:right="20"/>
        <w:jc w:val="both"/>
        <w:rPr>
          <w:rFonts w:eastAsia="Cambria"/>
          <w:color w:val="000000"/>
        </w:rPr>
      </w:pPr>
      <w:r w:rsidRPr="0028760A">
        <w:rPr>
          <w:rFonts w:eastAsia="Cambria"/>
          <w:color w:val="000000"/>
        </w:rPr>
        <w:t>Sporządzenie notatki o okolicznościach zdarzenia.</w:t>
      </w:r>
    </w:p>
    <w:p w:rsidR="0028760A" w:rsidRPr="0028760A" w:rsidRDefault="0028760A" w:rsidP="003E3935">
      <w:pPr>
        <w:pStyle w:val="Normalny1"/>
        <w:widowControl w:val="0"/>
        <w:numPr>
          <w:ilvl w:val="0"/>
          <w:numId w:val="24"/>
        </w:numPr>
        <w:spacing w:line="360" w:lineRule="auto"/>
        <w:ind w:right="20"/>
        <w:jc w:val="both"/>
        <w:rPr>
          <w:rFonts w:eastAsia="Cambria"/>
          <w:color w:val="000000"/>
        </w:rPr>
      </w:pPr>
      <w:r w:rsidRPr="0028760A">
        <w:rPr>
          <w:rFonts w:eastAsia="Cambria"/>
          <w:color w:val="000000"/>
        </w:rPr>
        <w:t>Poinformować pisemnie sąd rodzinny z prośbą o wgląd w sytuację rodzinną, oraz przekazać zgromadzone dokumenty.</w:t>
      </w:r>
    </w:p>
    <w:p w:rsidR="0028760A" w:rsidRPr="0028760A" w:rsidRDefault="0028760A" w:rsidP="003E3935">
      <w:pPr>
        <w:pStyle w:val="Normalny1"/>
        <w:widowControl w:val="0"/>
        <w:numPr>
          <w:ilvl w:val="0"/>
          <w:numId w:val="24"/>
        </w:numPr>
        <w:spacing w:line="360" w:lineRule="auto"/>
        <w:ind w:right="20"/>
        <w:jc w:val="both"/>
        <w:rPr>
          <w:rFonts w:eastAsia="Cambria"/>
        </w:rPr>
      </w:pPr>
      <w:r w:rsidRPr="0028760A">
        <w:rPr>
          <w:rFonts w:eastAsia="Cambria"/>
          <w:color w:val="000000"/>
        </w:rPr>
        <w:t>Powyższe informacje przesłać do ośrodka pomocy społecznej</w:t>
      </w:r>
      <w:r w:rsidRPr="0028760A">
        <w:rPr>
          <w:rFonts w:eastAsia="Cambria"/>
        </w:rPr>
        <w:t xml:space="preserve"> ( Niebieska Karta ) </w:t>
      </w:r>
    </w:p>
    <w:p w:rsidR="0028760A" w:rsidRPr="0028760A" w:rsidRDefault="0028760A" w:rsidP="003E3935">
      <w:pPr>
        <w:pStyle w:val="Normalny1"/>
        <w:widowControl w:val="0"/>
        <w:numPr>
          <w:ilvl w:val="0"/>
          <w:numId w:val="24"/>
        </w:numPr>
        <w:tabs>
          <w:tab w:val="left" w:pos="1127"/>
        </w:tabs>
        <w:spacing w:line="360" w:lineRule="auto"/>
        <w:ind w:right="20"/>
        <w:jc w:val="both"/>
        <w:rPr>
          <w:rFonts w:eastAsia="Cambria"/>
        </w:rPr>
      </w:pPr>
      <w:r w:rsidRPr="0028760A">
        <w:rPr>
          <w:rFonts w:eastAsia="Cambria"/>
          <w:color w:val="000000"/>
        </w:rPr>
        <w:t>Współpracować z organizacjami specjalistycznymi, (poradnie, świetlic</w:t>
      </w:r>
      <w:r w:rsidRPr="0028760A">
        <w:rPr>
          <w:rFonts w:eastAsia="Cambria"/>
        </w:rPr>
        <w:t>e</w:t>
      </w:r>
      <w:r w:rsidRPr="0028760A">
        <w:rPr>
          <w:rFonts w:eastAsia="Cambria"/>
          <w:color w:val="000000"/>
        </w:rPr>
        <w:t>, ośrodki wsparcia i interwencji kryzysowej).</w:t>
      </w:r>
    </w:p>
    <w:p w:rsidR="0028760A" w:rsidRPr="0028760A" w:rsidRDefault="0028760A" w:rsidP="0028760A">
      <w:pPr>
        <w:pStyle w:val="Normalny1"/>
        <w:spacing w:line="360" w:lineRule="auto"/>
        <w:ind w:left="720"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27" w:name="_Toc9201888"/>
      <w:r w:rsidRPr="0028760A">
        <w:lastRenderedPageBreak/>
        <w:t>PROCEDURA POSTĘPOWANIA W SYTUACJI GROŹBY, SYGNAŁU LUB ZACHOWANIA SAMOBÓJCZEGO UCZNIA</w:t>
      </w:r>
      <w:bookmarkEnd w:id="27"/>
    </w:p>
    <w:p w:rsidR="0028760A" w:rsidRPr="0028760A" w:rsidRDefault="0028760A" w:rsidP="0028760A">
      <w:pPr>
        <w:pStyle w:val="Normalny1"/>
        <w:spacing w:before="223" w:line="360" w:lineRule="auto"/>
        <w:ind w:left="115" w:right="20"/>
        <w:jc w:val="both"/>
        <w:rPr>
          <w:rFonts w:eastAsia="Cambria"/>
        </w:rPr>
      </w:pPr>
      <w:r w:rsidRPr="0028760A">
        <w:rPr>
          <w:rFonts w:eastAsia="Cambria"/>
        </w:rPr>
        <w:t xml:space="preserve">PROBLEM: </w:t>
      </w:r>
      <w:r w:rsidRPr="0028760A">
        <w:rPr>
          <w:rFonts w:eastAsia="Cambria"/>
          <w:b/>
        </w:rPr>
        <w:t>próba samobójcza</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POMOC: interwencja nauczyciela, wychowawcy, dyrektora szkoły, pedagoga</w:t>
      </w:r>
      <w:r w:rsidRPr="0028760A">
        <w:rPr>
          <w:rFonts w:eastAsia="Cambria"/>
        </w:rPr>
        <w:t xml:space="preserve">, psychologa </w:t>
      </w:r>
      <w:r w:rsidRPr="0028760A">
        <w:rPr>
          <w:rFonts w:eastAsia="Cambria"/>
          <w:color w:val="000000"/>
        </w:rPr>
        <w:t>szkolnego</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PROCEDURY </w:t>
      </w:r>
      <w:r w:rsidRPr="0028760A">
        <w:rPr>
          <w:rFonts w:eastAsia="Cambria"/>
        </w:rPr>
        <w:t>POSTĘPOWANIA</w:t>
      </w:r>
      <w:r w:rsidRPr="0028760A">
        <w:rPr>
          <w:rFonts w:eastAsia="Cambria"/>
          <w:color w:val="000000"/>
        </w:rPr>
        <w:t>:</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Ustal i potwierd</w:t>
      </w:r>
      <w:r w:rsidRPr="0028760A">
        <w:rPr>
          <w:rFonts w:eastAsia="Cambria"/>
        </w:rPr>
        <w:t>ź</w:t>
      </w:r>
      <w:r w:rsidRPr="0028760A">
        <w:rPr>
          <w:rFonts w:eastAsia="Cambria"/>
          <w:color w:val="000000"/>
        </w:rPr>
        <w:t xml:space="preserve"> rodzaj zdarzenia.</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Nie pozostawiaj ucznia samego.</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Usuń wszystko, co może ułatwić realizację zamiaru.</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Bez rozgłosu przeprowadź ucznia w bezpieczne, ustronne miejsce.</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Zbierz wstępne informacj</w:t>
      </w:r>
      <w:r w:rsidRPr="0028760A">
        <w:rPr>
          <w:rFonts w:eastAsia="Cambria"/>
        </w:rPr>
        <w:t>e</w:t>
      </w:r>
      <w:r w:rsidRPr="0028760A">
        <w:rPr>
          <w:rFonts w:eastAsia="Cambria"/>
          <w:color w:val="000000"/>
        </w:rPr>
        <w:t xml:space="preserve"> o okolicznościach zdarzenia.</w:t>
      </w:r>
    </w:p>
    <w:p w:rsidR="0028760A" w:rsidRPr="0028760A" w:rsidRDefault="0028760A" w:rsidP="003E3935">
      <w:pPr>
        <w:pStyle w:val="Normalny1"/>
        <w:widowControl w:val="0"/>
        <w:numPr>
          <w:ilvl w:val="0"/>
          <w:numId w:val="25"/>
        </w:numPr>
        <w:tabs>
          <w:tab w:val="left" w:pos="1064"/>
        </w:tabs>
        <w:spacing w:line="360" w:lineRule="auto"/>
        <w:ind w:right="20"/>
        <w:jc w:val="both"/>
        <w:rPr>
          <w:rFonts w:eastAsia="Cambria"/>
          <w:color w:val="000000"/>
        </w:rPr>
      </w:pPr>
      <w:r w:rsidRPr="0028760A">
        <w:rPr>
          <w:rFonts w:eastAsia="Cambria"/>
          <w:color w:val="000000"/>
        </w:rPr>
        <w:t>Dokonaj szybkiej oceny  zagrożeń, np. wg. klucza:</w:t>
      </w:r>
    </w:p>
    <w:p w:rsidR="0028760A" w:rsidRPr="0028760A" w:rsidRDefault="0028760A" w:rsidP="0028760A">
      <w:pPr>
        <w:pStyle w:val="Normalny1"/>
        <w:widowControl w:val="0"/>
        <w:tabs>
          <w:tab w:val="left" w:pos="1064"/>
        </w:tabs>
        <w:spacing w:line="360" w:lineRule="auto"/>
        <w:ind w:left="1004" w:right="20"/>
        <w:jc w:val="both"/>
        <w:rPr>
          <w:rFonts w:eastAsia="Cambria"/>
          <w:color w:val="000000"/>
        </w:rPr>
      </w:pPr>
    </w:p>
    <w:tbl>
      <w:tblPr>
        <w:tblW w:w="8280" w:type="dxa"/>
        <w:jc w:val="center"/>
        <w:tblLayout w:type="fixed"/>
        <w:tblLook w:val="04A0" w:firstRow="1" w:lastRow="0" w:firstColumn="1" w:lastColumn="0" w:noHBand="0" w:noVBand="1"/>
      </w:tblPr>
      <w:tblGrid>
        <w:gridCol w:w="2700"/>
        <w:gridCol w:w="2880"/>
        <w:gridCol w:w="2700"/>
      </w:tblGrid>
      <w:tr w:rsidR="0028760A" w:rsidRPr="0028760A" w:rsidTr="0028760A">
        <w:trPr>
          <w:trHeight w:val="460"/>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color w:val="000000"/>
              </w:rPr>
            </w:pPr>
            <w:r w:rsidRPr="0028760A">
              <w:rPr>
                <w:rFonts w:eastAsia="Cambria"/>
                <w:b/>
                <w:color w:val="000000"/>
              </w:rPr>
              <w:t>RYZYKO UMIARKOWANE</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color w:val="000000"/>
              </w:rPr>
            </w:pPr>
            <w:r w:rsidRPr="0028760A">
              <w:rPr>
                <w:rFonts w:eastAsia="Cambria"/>
                <w:b/>
                <w:color w:val="000000"/>
              </w:rPr>
              <w:t>DUŻE RYZYKO</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color w:val="000000"/>
              </w:rPr>
            </w:pPr>
            <w:r w:rsidRPr="0028760A">
              <w:rPr>
                <w:rFonts w:eastAsia="Cambria"/>
                <w:b/>
                <w:color w:val="000000"/>
              </w:rPr>
              <w:t xml:space="preserve">RYZYKO </w:t>
            </w:r>
            <w:r w:rsidRPr="0028760A">
              <w:rPr>
                <w:rFonts w:eastAsia="Cambria"/>
                <w:b/>
              </w:rPr>
              <w:t>EKSTREMALNE</w:t>
            </w:r>
          </w:p>
        </w:tc>
      </w:tr>
      <w:tr w:rsidR="0028760A" w:rsidRPr="0028760A" w:rsidTr="0028760A">
        <w:trPr>
          <w:trHeight w:val="2500"/>
          <w:jc w:val="center"/>
        </w:trPr>
        <w:tc>
          <w:tcPr>
            <w:tcW w:w="270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b/>
                <w:color w:val="000000"/>
              </w:rPr>
            </w:pPr>
            <w:r w:rsidRPr="0028760A">
              <w:rPr>
                <w:rFonts w:eastAsia="Cambria"/>
                <w:color w:val="000000"/>
              </w:rPr>
              <w:t>NP. UCZEŃ MÓWI O SAMOBÓJSTWIE, NIE MÓWI JAK TO ZROBI, NIE BYŁO WCZEŚNIEJSZYCH PRÓB</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b/>
                <w:color w:val="000000"/>
              </w:rPr>
            </w:pPr>
            <w:r w:rsidRPr="0028760A">
              <w:rPr>
                <w:rFonts w:eastAsia="Cambria"/>
                <w:color w:val="000000"/>
              </w:rPr>
              <w:t xml:space="preserve">NP. WYSTĄPIŁY CZYNNIKI PRZEDWYPADKOWE UCZEŃ MÓWI JAK TO ZROBI, BYŁY </w:t>
            </w:r>
            <w:r w:rsidRPr="0028760A">
              <w:rPr>
                <w:rFonts w:eastAsia="Cambria"/>
              </w:rPr>
              <w:t>WCZEŚNIEJSZE</w:t>
            </w:r>
            <w:r w:rsidRPr="0028760A">
              <w:rPr>
                <w:rFonts w:eastAsia="Cambria"/>
                <w:color w:val="000000"/>
              </w:rPr>
              <w:t xml:space="preserve"> PRÓBY</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28760A" w:rsidRPr="0028760A" w:rsidRDefault="0028760A">
            <w:pPr>
              <w:pStyle w:val="Normalny1"/>
              <w:widowControl w:val="0"/>
              <w:ind w:left="103" w:right="20"/>
              <w:jc w:val="both"/>
              <w:rPr>
                <w:rFonts w:eastAsia="Cambria"/>
                <w:b/>
                <w:color w:val="000000"/>
              </w:rPr>
            </w:pPr>
            <w:r w:rsidRPr="0028760A">
              <w:rPr>
                <w:rFonts w:eastAsia="Cambria"/>
                <w:color w:val="000000"/>
              </w:rPr>
              <w:t>NP. WYSTĄPIŁY WSKAŹNIKI PRZEDWYPADKOWE UCZEŃ DOKONAŁ SAMOOKALECZENIA PODJĄŁ  INNE DZIAŁANIA ZAGRAŻAJĄCE ZDROWIU ŻYCIU</w:t>
            </w:r>
          </w:p>
        </w:tc>
      </w:tr>
    </w:tbl>
    <w:p w:rsidR="0028760A" w:rsidRPr="0028760A" w:rsidRDefault="0028760A" w:rsidP="0028760A">
      <w:pPr>
        <w:pStyle w:val="Normalny1"/>
        <w:widowControl w:val="0"/>
        <w:tabs>
          <w:tab w:val="left" w:pos="1064"/>
        </w:tabs>
        <w:spacing w:line="360" w:lineRule="auto"/>
        <w:ind w:left="992" w:right="20"/>
        <w:jc w:val="both"/>
        <w:rPr>
          <w:rFonts w:eastAsia="Cambria"/>
        </w:rPr>
      </w:pPr>
    </w:p>
    <w:p w:rsidR="0028760A" w:rsidRPr="0028760A" w:rsidRDefault="0028760A" w:rsidP="003E3935">
      <w:pPr>
        <w:pStyle w:val="Normalny1"/>
        <w:widowControl w:val="0"/>
        <w:numPr>
          <w:ilvl w:val="0"/>
          <w:numId w:val="26"/>
        </w:numPr>
        <w:tabs>
          <w:tab w:val="left" w:pos="1064"/>
        </w:tabs>
        <w:spacing w:line="360" w:lineRule="auto"/>
        <w:ind w:left="992" w:right="20"/>
        <w:jc w:val="both"/>
        <w:rPr>
          <w:rFonts w:eastAsia="Cambria"/>
        </w:rPr>
      </w:pPr>
      <w:r w:rsidRPr="0028760A">
        <w:rPr>
          <w:rFonts w:eastAsia="Cambria"/>
        </w:rPr>
        <w:t>Zawiadom dyrekcję szkoły i psychologa lub pedagoga szk..</w:t>
      </w:r>
    </w:p>
    <w:p w:rsidR="0028760A" w:rsidRPr="0028760A" w:rsidRDefault="0028760A" w:rsidP="003E3935">
      <w:pPr>
        <w:pStyle w:val="Normalny1"/>
        <w:widowControl w:val="0"/>
        <w:numPr>
          <w:ilvl w:val="0"/>
          <w:numId w:val="26"/>
        </w:numPr>
        <w:tabs>
          <w:tab w:val="left" w:pos="1064"/>
        </w:tabs>
        <w:spacing w:line="360" w:lineRule="auto"/>
        <w:ind w:left="992" w:right="20"/>
        <w:jc w:val="both"/>
        <w:rPr>
          <w:rFonts w:eastAsia="Cambria"/>
        </w:rPr>
      </w:pPr>
      <w:r w:rsidRPr="0028760A">
        <w:rPr>
          <w:rFonts w:eastAsia="Cambria"/>
        </w:rPr>
        <w:t>Wezwij pomoc (Pogotowie, Policję, Straż) jeśli potrzeba.</w:t>
      </w:r>
    </w:p>
    <w:p w:rsidR="0028760A" w:rsidRPr="0028760A" w:rsidRDefault="0028760A" w:rsidP="003E3935">
      <w:pPr>
        <w:pStyle w:val="Normalny1"/>
        <w:widowControl w:val="0"/>
        <w:numPr>
          <w:ilvl w:val="0"/>
          <w:numId w:val="26"/>
        </w:numPr>
        <w:tabs>
          <w:tab w:val="left" w:pos="1064"/>
        </w:tabs>
        <w:spacing w:line="360" w:lineRule="auto"/>
        <w:ind w:left="992" w:right="20"/>
        <w:jc w:val="both"/>
        <w:rPr>
          <w:rFonts w:eastAsia="Cambria"/>
        </w:rPr>
      </w:pPr>
      <w:r w:rsidRPr="0028760A">
        <w:rPr>
          <w:rFonts w:eastAsia="Cambria"/>
        </w:rPr>
        <w:t>Zadbaj aby interwencja służb przebiegła dyskretnie.</w:t>
      </w:r>
    </w:p>
    <w:p w:rsidR="0028760A" w:rsidRPr="0028760A" w:rsidRDefault="0028760A" w:rsidP="003E3935">
      <w:pPr>
        <w:pStyle w:val="Normalny1"/>
        <w:widowControl w:val="0"/>
        <w:numPr>
          <w:ilvl w:val="0"/>
          <w:numId w:val="26"/>
        </w:numPr>
        <w:spacing w:before="69" w:line="360" w:lineRule="auto"/>
        <w:ind w:left="993" w:right="20"/>
        <w:jc w:val="both"/>
        <w:rPr>
          <w:rFonts w:eastAsia="Cambria"/>
          <w:color w:val="000000"/>
        </w:rPr>
      </w:pPr>
      <w:r w:rsidRPr="0028760A">
        <w:rPr>
          <w:rFonts w:eastAsia="Cambria"/>
          <w:color w:val="000000"/>
        </w:rPr>
        <w:t>Zawiadom wychowawcę i poinformuj o wynikach swojej oceny sytuacji (ryzyka).</w:t>
      </w:r>
    </w:p>
    <w:p w:rsidR="0028760A" w:rsidRPr="0028760A" w:rsidRDefault="0028760A" w:rsidP="003E3935">
      <w:pPr>
        <w:pStyle w:val="Normalny1"/>
        <w:widowControl w:val="0"/>
        <w:numPr>
          <w:ilvl w:val="0"/>
          <w:numId w:val="26"/>
        </w:numPr>
        <w:spacing w:line="360" w:lineRule="auto"/>
        <w:ind w:left="993" w:right="20"/>
        <w:jc w:val="both"/>
        <w:rPr>
          <w:rFonts w:eastAsia="Cambria"/>
          <w:color w:val="000000"/>
        </w:rPr>
      </w:pPr>
      <w:r w:rsidRPr="0028760A">
        <w:rPr>
          <w:rFonts w:eastAsia="Cambria"/>
          <w:color w:val="000000"/>
        </w:rPr>
        <w:t>Powiadom rodziców lub opiekunów prawnych i poinformuj ich o konieczności zapewnienia dziecku stałej opieki, sporząd</w:t>
      </w:r>
      <w:r w:rsidRPr="0028760A">
        <w:rPr>
          <w:rFonts w:eastAsia="Cambria"/>
        </w:rPr>
        <w:t>ź</w:t>
      </w:r>
      <w:r w:rsidRPr="0028760A">
        <w:rPr>
          <w:rFonts w:eastAsia="Cambria"/>
          <w:color w:val="000000"/>
        </w:rPr>
        <w:t xml:space="preserve"> notatkę służbową (w przypadku odmowy rodziców powiadom sąd rodzinny, a w sytuacji realnego zagrożenia wezw</w:t>
      </w:r>
      <w:r w:rsidRPr="0028760A">
        <w:rPr>
          <w:rFonts w:eastAsia="Cambria"/>
        </w:rPr>
        <w:t>ij</w:t>
      </w:r>
      <w:r w:rsidRPr="0028760A">
        <w:rPr>
          <w:rFonts w:eastAsia="Cambria"/>
          <w:color w:val="000000"/>
        </w:rPr>
        <w:t xml:space="preserve"> Policję).</w:t>
      </w:r>
    </w:p>
    <w:p w:rsidR="0028760A" w:rsidRPr="0028760A" w:rsidRDefault="0028760A" w:rsidP="0028760A">
      <w:pPr>
        <w:pStyle w:val="Normalny1"/>
        <w:widowControl w:val="0"/>
        <w:spacing w:line="360" w:lineRule="auto"/>
        <w:ind w:left="1287" w:right="20"/>
        <w:jc w:val="both"/>
        <w:rPr>
          <w:rFonts w:eastAsia="Cambria"/>
          <w:color w:val="000000"/>
        </w:rPr>
      </w:pPr>
    </w:p>
    <w:p w:rsidR="0028760A" w:rsidRPr="0028760A" w:rsidRDefault="0028760A" w:rsidP="0028760A">
      <w:pPr>
        <w:pStyle w:val="Normalny1"/>
        <w:spacing w:line="360" w:lineRule="auto"/>
        <w:ind w:left="284"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28" w:name="_Toc9201889"/>
      <w:r w:rsidRPr="0028760A">
        <w:lastRenderedPageBreak/>
        <w:t>PROCEDURA POSTĘPOWANIA W SYTUACJI EPIZODU PSYCHOTYCZNEGO UCZNIA.</w:t>
      </w:r>
      <w:bookmarkEnd w:id="28"/>
    </w:p>
    <w:p w:rsidR="0028760A" w:rsidRPr="0028760A" w:rsidRDefault="0028760A" w:rsidP="0028760A">
      <w:pPr>
        <w:pStyle w:val="Normalny1"/>
        <w:spacing w:before="7" w:line="360" w:lineRule="auto"/>
        <w:ind w:right="20"/>
        <w:jc w:val="both"/>
        <w:rPr>
          <w:rFonts w:eastAsia="Cambria"/>
          <w:b/>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 xml:space="preserve">PROBLEM: </w:t>
      </w:r>
      <w:r w:rsidRPr="0028760A">
        <w:rPr>
          <w:rFonts w:eastAsia="Cambria"/>
          <w:b/>
          <w:color w:val="000000"/>
        </w:rPr>
        <w:t>epizod psychotyczny*</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nauczyciela, wychowawcy, dyrektora szkoły, pedagoga</w:t>
      </w:r>
      <w:r w:rsidRPr="0028760A">
        <w:rPr>
          <w:rFonts w:eastAsia="Cambria"/>
        </w:rPr>
        <w:t xml:space="preserve">, </w:t>
      </w:r>
      <w:r w:rsidRPr="0028760A">
        <w:rPr>
          <w:rFonts w:eastAsia="Cambria"/>
          <w:color w:val="000000"/>
        </w:rPr>
        <w:t>psych</w:t>
      </w:r>
      <w:r w:rsidRPr="0028760A">
        <w:rPr>
          <w:rFonts w:eastAsia="Cambria"/>
        </w:rPr>
        <w:t xml:space="preserve">ologa </w:t>
      </w:r>
      <w:r w:rsidRPr="0028760A">
        <w:rPr>
          <w:rFonts w:eastAsia="Cambria"/>
          <w:color w:val="000000"/>
        </w:rPr>
        <w:t>szkolnego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Nie pozostawiaj ucznia samego.</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Reaguj spokojnie, łagodnie.</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Bez rozgłosu przeprowadź ucznia w spokojne miejsce.</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Na ile to możliwe, nie nagłaśniaj w szkole informacji o zdarzeniu.</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Zawiadom rodziców i pogotowie ratunkowe (999, 112).</w:t>
      </w:r>
    </w:p>
    <w:p w:rsidR="0028760A" w:rsidRPr="0028760A" w:rsidRDefault="0028760A" w:rsidP="003E3935">
      <w:pPr>
        <w:pStyle w:val="Normalny1"/>
        <w:widowControl w:val="0"/>
        <w:numPr>
          <w:ilvl w:val="0"/>
          <w:numId w:val="27"/>
        </w:numPr>
        <w:tabs>
          <w:tab w:val="left" w:pos="1276"/>
        </w:tabs>
        <w:spacing w:line="360" w:lineRule="auto"/>
        <w:ind w:right="20"/>
        <w:jc w:val="both"/>
        <w:rPr>
          <w:rFonts w:eastAsia="Cambria"/>
          <w:color w:val="000000"/>
        </w:rPr>
      </w:pPr>
      <w:r w:rsidRPr="0028760A">
        <w:rPr>
          <w:rFonts w:eastAsia="Cambria"/>
          <w:color w:val="000000"/>
        </w:rPr>
        <w:t>Zawiadom dyrekcję szkoły</w:t>
      </w:r>
      <w:r w:rsidRPr="0028760A">
        <w:rPr>
          <w:rFonts w:eastAsia="Cambria"/>
        </w:rPr>
        <w:t xml:space="preserve"> i psychologa szk.</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rPr>
      </w:pPr>
      <w:r w:rsidRPr="0028760A">
        <w:rPr>
          <w:rFonts w:eastAsia="Cambria"/>
          <w:i/>
        </w:rPr>
        <w:t xml:space="preserve">* </w:t>
      </w:r>
      <w:r w:rsidRPr="0028760A">
        <w:rPr>
          <w:rFonts w:eastAsia="Cambria"/>
          <w:b/>
          <w:i/>
        </w:rPr>
        <w:t xml:space="preserve">Epizod psychotyczny </w:t>
      </w:r>
      <w:r w:rsidRPr="0028760A">
        <w:rPr>
          <w:rFonts w:eastAsia="Cambria"/>
          <w:i/>
        </w:rPr>
        <w:t>– każde „dziwne”, trudne do jednoznacznego wytłumaczenia zachowanie dziecka, które może mieć podłoże chorobowe, związane z zaburzeniem jakiegoś obszaru psychiki, ale nie musi. Nie jest istotne, jaka jest prawdziwa przyczyna incydentu, przynajmniej w pierwszej gorącej fazie postępowania. Rzetelna diagnoza jest domeną osób specjalizujących się w tym zakresie i to im należy powierzyć to zadanie.</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29" w:name="_Toc9201890"/>
      <w:r w:rsidRPr="0028760A">
        <w:lastRenderedPageBreak/>
        <w:t>PROCEDURA POSTĘPOWANIA NAUCZYCIELA W SYTUACJI ZAISTNIENIA WYPADKU UCZNIA W SZKOLE</w:t>
      </w:r>
      <w:bookmarkEnd w:id="29"/>
    </w:p>
    <w:p w:rsidR="0028760A" w:rsidRPr="0028760A" w:rsidRDefault="0028760A" w:rsidP="0028760A">
      <w:pPr>
        <w:pStyle w:val="Normalny1"/>
        <w:widowControl w:val="0"/>
        <w:tabs>
          <w:tab w:val="left" w:pos="390"/>
        </w:tabs>
        <w:spacing w:line="360" w:lineRule="auto"/>
        <w:ind w:right="20"/>
        <w:jc w:val="both"/>
        <w:rPr>
          <w:rFonts w:eastAsia="Cambria"/>
          <w:color w:val="000000"/>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 xml:space="preserve">Rozporządzenie </w:t>
      </w:r>
      <w:proofErr w:type="spellStart"/>
      <w:r w:rsidRPr="0028760A">
        <w:rPr>
          <w:rFonts w:eastAsia="Cambria"/>
          <w:color w:val="000000"/>
        </w:rPr>
        <w:t>MENiS</w:t>
      </w:r>
      <w:proofErr w:type="spellEnd"/>
      <w:r w:rsidRPr="0028760A">
        <w:rPr>
          <w:rFonts w:eastAsia="Cambria"/>
          <w:color w:val="000000"/>
        </w:rPr>
        <w:t xml:space="preserve"> z dnia 31 grudnia 2002 roku w sprawie bezpieczeństwa i higieny w publicznych i niepublicznych szkołach i placówkach (Dz. U. z 2003r. Nr 6, poz. 69 z późniejszymi zmianami ).</w:t>
      </w:r>
    </w:p>
    <w:p w:rsidR="0028760A" w:rsidRPr="0028760A" w:rsidRDefault="0028760A" w:rsidP="0028760A">
      <w:pPr>
        <w:pStyle w:val="Normalny1"/>
        <w:spacing w:line="360" w:lineRule="auto"/>
        <w:ind w:left="115" w:right="20"/>
        <w:jc w:val="both"/>
        <w:rPr>
          <w:rFonts w:eastAsia="Cambria"/>
        </w:rPr>
      </w:pPr>
      <w:r w:rsidRPr="0028760A">
        <w:rPr>
          <w:rFonts w:eastAsia="Cambria"/>
        </w:rPr>
        <w:t>Rozporządzenie MEN z dnia 31 października 2018 r. zmieniające rozporządzenie w sprawie bezpieczeństwa i higieny w publicznych i niepublicznych szkołach i placówkach (Dz. U. z 2018r.  poz. 2140)</w:t>
      </w:r>
    </w:p>
    <w:p w:rsidR="0028760A" w:rsidRPr="0028760A" w:rsidRDefault="00BF7C0D" w:rsidP="0028760A">
      <w:pPr>
        <w:pStyle w:val="Normalny1"/>
        <w:widowControl w:val="0"/>
        <w:tabs>
          <w:tab w:val="left" w:pos="484"/>
        </w:tabs>
        <w:spacing w:line="360" w:lineRule="auto"/>
        <w:ind w:right="20"/>
        <w:jc w:val="both"/>
        <w:rPr>
          <w:rFonts w:eastAsia="Cambria"/>
          <w:color w:val="000000"/>
        </w:rPr>
      </w:pPr>
      <w:r>
        <w:rPr>
          <w:rFonts w:eastAsia="Cambria"/>
          <w:b/>
          <w:color w:val="000000"/>
        </w:rPr>
        <w:t xml:space="preserve">  </w:t>
      </w:r>
      <w:r w:rsidR="0028760A" w:rsidRPr="0028760A">
        <w:rPr>
          <w:rFonts w:eastAsia="Cambria"/>
          <w:b/>
          <w:color w:val="000000"/>
        </w:rPr>
        <w:t>Definicja</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Wypadek ucznia - nagłe zdarzenie powodujące uraz, wywołane przyczyną zewnętrzną, które nastąpiło w czasie pozostawania ucznia pod opieką szkoły:</w:t>
      </w:r>
    </w:p>
    <w:p w:rsidR="0028760A" w:rsidRPr="0028760A" w:rsidRDefault="0028760A" w:rsidP="003E3935">
      <w:pPr>
        <w:pStyle w:val="Normalny1"/>
        <w:widowControl w:val="0"/>
        <w:numPr>
          <w:ilvl w:val="0"/>
          <w:numId w:val="28"/>
        </w:numPr>
        <w:tabs>
          <w:tab w:val="left" w:pos="256"/>
        </w:tabs>
        <w:spacing w:line="360" w:lineRule="auto"/>
        <w:ind w:right="20" w:hanging="139"/>
        <w:jc w:val="both"/>
        <w:rPr>
          <w:rFonts w:eastAsia="Cambria"/>
          <w:color w:val="000000"/>
        </w:rPr>
      </w:pPr>
      <w:r w:rsidRPr="0028760A">
        <w:rPr>
          <w:rFonts w:eastAsia="Cambria"/>
          <w:color w:val="000000"/>
        </w:rPr>
        <w:t>na terenie szkoły,</w:t>
      </w:r>
    </w:p>
    <w:p w:rsidR="0028760A" w:rsidRPr="0028760A" w:rsidRDefault="0028760A" w:rsidP="003E3935">
      <w:pPr>
        <w:pStyle w:val="Normalny1"/>
        <w:widowControl w:val="0"/>
        <w:numPr>
          <w:ilvl w:val="0"/>
          <w:numId w:val="28"/>
        </w:numPr>
        <w:tabs>
          <w:tab w:val="left" w:pos="256"/>
        </w:tabs>
        <w:spacing w:line="360" w:lineRule="auto"/>
        <w:ind w:right="20" w:hanging="139"/>
        <w:jc w:val="both"/>
        <w:rPr>
          <w:rFonts w:eastAsia="Cambria"/>
          <w:color w:val="000000"/>
        </w:rPr>
      </w:pPr>
      <w:r w:rsidRPr="0028760A">
        <w:rPr>
          <w:rFonts w:eastAsia="Cambria"/>
          <w:color w:val="000000"/>
        </w:rPr>
        <w:t>poza terenem szkoły ( wycieczki, wyjścia pod opieką nauczycieli ).</w:t>
      </w:r>
    </w:p>
    <w:p w:rsidR="0028760A" w:rsidRPr="0028760A" w:rsidRDefault="0028760A" w:rsidP="0028760A">
      <w:pPr>
        <w:pStyle w:val="Normalny1"/>
        <w:spacing w:before="5" w:line="360" w:lineRule="auto"/>
        <w:ind w:right="20"/>
        <w:jc w:val="both"/>
        <w:rPr>
          <w:rFonts w:eastAsia="Cambria"/>
        </w:rPr>
      </w:pPr>
    </w:p>
    <w:p w:rsidR="0028760A" w:rsidRPr="0028760A" w:rsidRDefault="0028760A" w:rsidP="003E3935">
      <w:pPr>
        <w:pStyle w:val="Normalny1"/>
        <w:widowControl w:val="0"/>
        <w:numPr>
          <w:ilvl w:val="0"/>
          <w:numId w:val="29"/>
        </w:numPr>
        <w:tabs>
          <w:tab w:val="left" w:pos="577"/>
        </w:tabs>
        <w:spacing w:line="360" w:lineRule="auto"/>
        <w:ind w:left="576" w:right="20" w:hanging="460"/>
        <w:jc w:val="both"/>
        <w:rPr>
          <w:rFonts w:eastAsia="Cambria"/>
          <w:color w:val="000000"/>
        </w:rPr>
      </w:pPr>
      <w:r w:rsidRPr="0028760A">
        <w:rPr>
          <w:rFonts w:eastAsia="Cambria"/>
          <w:b/>
          <w:color w:val="000000"/>
        </w:rPr>
        <w:t>Cele procedury</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Zapewnienie profesjonalnych działań pracowników szkoły gwarantujących poszkodowanemu uczniowi należytą opiekę i niezbędną pomoc.</w:t>
      </w:r>
    </w:p>
    <w:p w:rsidR="0028760A" w:rsidRPr="0028760A" w:rsidRDefault="0028760A" w:rsidP="003E3935">
      <w:pPr>
        <w:pStyle w:val="Normalny1"/>
        <w:widowControl w:val="0"/>
        <w:numPr>
          <w:ilvl w:val="0"/>
          <w:numId w:val="29"/>
        </w:numPr>
        <w:tabs>
          <w:tab w:val="left" w:pos="563"/>
        </w:tabs>
        <w:spacing w:line="360" w:lineRule="auto"/>
        <w:ind w:left="562" w:right="20" w:hanging="446"/>
        <w:jc w:val="both"/>
        <w:rPr>
          <w:rFonts w:eastAsia="Cambria"/>
          <w:color w:val="000000"/>
        </w:rPr>
      </w:pPr>
      <w:r w:rsidRPr="0028760A">
        <w:rPr>
          <w:rFonts w:eastAsia="Cambria"/>
          <w:b/>
          <w:color w:val="000000"/>
        </w:rPr>
        <w:t>Osoby odpowiedzialne</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rPr>
        <w:t>n</w:t>
      </w:r>
      <w:r w:rsidRPr="0028760A">
        <w:rPr>
          <w:rFonts w:eastAsia="Cambria"/>
          <w:color w:val="000000"/>
        </w:rPr>
        <w:t>auczyciele</w:t>
      </w:r>
      <w:r w:rsidRPr="0028760A">
        <w:rPr>
          <w:rFonts w:eastAsia="Cambria"/>
        </w:rPr>
        <w:t>,</w:t>
      </w:r>
      <w:r w:rsidRPr="0028760A">
        <w:rPr>
          <w:rFonts w:eastAsia="Cambria"/>
          <w:color w:val="000000"/>
        </w:rPr>
        <w:t xml:space="preserve"> </w:t>
      </w:r>
      <w:r w:rsidRPr="0028760A">
        <w:rPr>
          <w:rFonts w:eastAsia="Cambria"/>
        </w:rPr>
        <w:t>d</w:t>
      </w:r>
      <w:r w:rsidRPr="0028760A">
        <w:rPr>
          <w:rFonts w:eastAsia="Cambria"/>
          <w:color w:val="000000"/>
        </w:rPr>
        <w:t>yrektor</w:t>
      </w:r>
      <w:r w:rsidRPr="0028760A">
        <w:rPr>
          <w:rFonts w:eastAsia="Cambria"/>
        </w:rPr>
        <w:t>, p</w:t>
      </w:r>
      <w:r w:rsidRPr="0028760A">
        <w:rPr>
          <w:rFonts w:eastAsia="Cambria"/>
          <w:color w:val="000000"/>
        </w:rPr>
        <w:t>racownicy niepedagogiczni</w:t>
      </w:r>
    </w:p>
    <w:p w:rsidR="0028760A" w:rsidRPr="0028760A" w:rsidRDefault="0028760A" w:rsidP="003E3935">
      <w:pPr>
        <w:pStyle w:val="Normalny1"/>
        <w:widowControl w:val="0"/>
        <w:numPr>
          <w:ilvl w:val="0"/>
          <w:numId w:val="29"/>
        </w:numPr>
        <w:tabs>
          <w:tab w:val="left" w:pos="469"/>
        </w:tabs>
        <w:spacing w:line="360" w:lineRule="auto"/>
        <w:ind w:left="468" w:right="20" w:hanging="352"/>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30"/>
        </w:numPr>
        <w:spacing w:line="360" w:lineRule="auto"/>
        <w:ind w:left="851" w:right="20" w:hanging="425"/>
        <w:jc w:val="both"/>
        <w:rPr>
          <w:rFonts w:eastAsia="Cambria"/>
          <w:color w:val="000000"/>
        </w:rPr>
      </w:pPr>
      <w:r w:rsidRPr="0028760A">
        <w:rPr>
          <w:rFonts w:eastAsia="Cambria"/>
          <w:color w:val="000000"/>
        </w:rPr>
        <w:t>Zapewnienie poszkodowanemu uczniowi opieki.</w:t>
      </w:r>
    </w:p>
    <w:p w:rsidR="0028760A" w:rsidRPr="0028760A" w:rsidRDefault="0028760A" w:rsidP="003E3935">
      <w:pPr>
        <w:pStyle w:val="Normalny1"/>
        <w:widowControl w:val="0"/>
        <w:numPr>
          <w:ilvl w:val="0"/>
          <w:numId w:val="30"/>
        </w:numPr>
        <w:spacing w:line="360" w:lineRule="auto"/>
        <w:ind w:left="851" w:right="20" w:hanging="425"/>
        <w:jc w:val="both"/>
        <w:rPr>
          <w:rFonts w:eastAsia="Cambria"/>
          <w:color w:val="000000"/>
        </w:rPr>
      </w:pPr>
      <w:r w:rsidRPr="0028760A">
        <w:rPr>
          <w:rFonts w:eastAsia="Cambria"/>
          <w:color w:val="000000"/>
        </w:rPr>
        <w:t>Udzielenie pierwszej pomocy ( przedmedycznej ).</w:t>
      </w:r>
    </w:p>
    <w:p w:rsidR="0028760A" w:rsidRPr="0028760A" w:rsidRDefault="0028760A" w:rsidP="003E3935">
      <w:pPr>
        <w:pStyle w:val="Normalny1"/>
        <w:widowControl w:val="0"/>
        <w:numPr>
          <w:ilvl w:val="0"/>
          <w:numId w:val="30"/>
        </w:numPr>
        <w:spacing w:line="360" w:lineRule="auto"/>
        <w:ind w:left="851" w:right="20" w:hanging="425"/>
        <w:jc w:val="both"/>
        <w:rPr>
          <w:rFonts w:eastAsia="Cambria"/>
          <w:color w:val="000000"/>
        </w:rPr>
      </w:pPr>
      <w:r w:rsidRPr="0028760A">
        <w:rPr>
          <w:rFonts w:eastAsia="Cambria"/>
          <w:color w:val="000000"/>
        </w:rPr>
        <w:t>Sprowadzenie fachowej pomocy medycznej.</w:t>
      </w:r>
    </w:p>
    <w:p w:rsidR="0028760A" w:rsidRPr="0028760A" w:rsidRDefault="0028760A" w:rsidP="003E3935">
      <w:pPr>
        <w:pStyle w:val="Normalny1"/>
        <w:widowControl w:val="0"/>
        <w:numPr>
          <w:ilvl w:val="0"/>
          <w:numId w:val="30"/>
        </w:numPr>
        <w:spacing w:line="360" w:lineRule="auto"/>
        <w:ind w:left="851" w:right="20" w:hanging="425"/>
        <w:jc w:val="both"/>
        <w:rPr>
          <w:rFonts w:eastAsia="Cambria"/>
          <w:color w:val="000000"/>
        </w:rPr>
      </w:pPr>
      <w:r w:rsidRPr="0028760A">
        <w:rPr>
          <w:rFonts w:eastAsia="Cambria"/>
          <w:color w:val="000000"/>
        </w:rPr>
        <w:t>Powiadomienie dyrektora szkoły.</w:t>
      </w:r>
    </w:p>
    <w:p w:rsidR="0028760A" w:rsidRPr="0028760A" w:rsidRDefault="0028760A" w:rsidP="003E3935">
      <w:pPr>
        <w:pStyle w:val="Normalny1"/>
        <w:widowControl w:val="0"/>
        <w:numPr>
          <w:ilvl w:val="0"/>
          <w:numId w:val="30"/>
        </w:numPr>
        <w:spacing w:line="360" w:lineRule="auto"/>
        <w:ind w:left="851" w:right="20" w:hanging="425"/>
        <w:jc w:val="both"/>
        <w:rPr>
          <w:rFonts w:eastAsia="Cambria"/>
          <w:color w:val="000000"/>
        </w:rPr>
      </w:pPr>
      <w:r w:rsidRPr="0028760A">
        <w:rPr>
          <w:rFonts w:eastAsia="Cambria"/>
          <w:color w:val="000000"/>
        </w:rPr>
        <w:t>Powiadomienie rodziców (prawnych opiekunów) ucznia poszkodowanego.</w:t>
      </w:r>
    </w:p>
    <w:p w:rsidR="0028760A" w:rsidRPr="0028760A" w:rsidRDefault="0028760A" w:rsidP="0028760A">
      <w:pPr>
        <w:pStyle w:val="Normalny1"/>
        <w:spacing w:line="360" w:lineRule="auto"/>
        <w:ind w:left="851" w:right="20" w:hanging="425"/>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30" w:name="_Toc9201891"/>
      <w:r w:rsidRPr="0028760A">
        <w:lastRenderedPageBreak/>
        <w:t>POSTĘPOWANIE NAUCZYCIELA W PRZYPADKU ZAISTNIENIA WYPADKU UCZNIA W CZASIE ZAJĘĆ EDUKACYJNYCH</w:t>
      </w:r>
      <w:bookmarkEnd w:id="30"/>
    </w:p>
    <w:p w:rsidR="0028760A" w:rsidRPr="0028760A" w:rsidRDefault="0028760A" w:rsidP="0028760A">
      <w:pPr>
        <w:pStyle w:val="Normalny1"/>
        <w:widowControl w:val="0"/>
        <w:tabs>
          <w:tab w:val="left" w:pos="426"/>
          <w:tab w:val="left" w:pos="709"/>
        </w:tabs>
        <w:spacing w:before="226" w:line="360" w:lineRule="auto"/>
        <w:ind w:left="115" w:right="20" w:hanging="115"/>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wypadek ucznia w czasie zajęć edukacyjnych</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POMOC: interwencja nauczyciela, wychowawcy, pedagoga szkolnego, dyrektora szkoły </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31"/>
        </w:numPr>
        <w:spacing w:before="20" w:line="360" w:lineRule="auto"/>
        <w:ind w:left="1134" w:right="20" w:hanging="463"/>
        <w:jc w:val="both"/>
        <w:rPr>
          <w:rFonts w:eastAsia="Cambria"/>
          <w:color w:val="000000"/>
        </w:rPr>
      </w:pPr>
      <w:r w:rsidRPr="0028760A">
        <w:rPr>
          <w:rFonts w:eastAsia="Cambria"/>
          <w:color w:val="000000"/>
        </w:rPr>
        <w:t>W czasie zajęć edukacyjnych pełną odpowiedzialność za życie i zdrowie ucznia ponosi nauczyciel prowadzący zajęcia bez względu na to, czy są one zajęciami planowymi, czy też nauczyciel zastępuje nieobecnego w tym czasie innego, prowadzącego dane zajęcia nauczyciela.</w:t>
      </w:r>
    </w:p>
    <w:p w:rsidR="0028760A" w:rsidRPr="0028760A" w:rsidRDefault="0028760A" w:rsidP="003E3935">
      <w:pPr>
        <w:pStyle w:val="Normalny1"/>
        <w:widowControl w:val="0"/>
        <w:numPr>
          <w:ilvl w:val="0"/>
          <w:numId w:val="31"/>
        </w:numPr>
        <w:spacing w:line="360" w:lineRule="auto"/>
        <w:ind w:left="1134" w:right="20" w:hanging="463"/>
        <w:jc w:val="both"/>
        <w:rPr>
          <w:rFonts w:eastAsia="Cambria"/>
          <w:color w:val="000000"/>
        </w:rPr>
      </w:pPr>
      <w:r w:rsidRPr="0028760A">
        <w:rPr>
          <w:rFonts w:eastAsia="Cambria"/>
          <w:color w:val="000000"/>
        </w:rPr>
        <w:t>Przed rozpoczęciem zajęć prowadzący ma obowiązek sprawdzić, czy sprzęt sportowy, urządzenia techniczne, pomoce naukowe oraz inne narzędzia wykorzystywane w czasie zajęć, a także pomieszczenie lekcyjne nie stwarzają zagrożenia bezpieczeństwa dla ucznia. Jeżeli stan techniczny budzi zastrzeżenia nauczyciel lub inna osoba prowadząca zajęcia nie ma prawa z nich korzystać w pracy z uczniem.</w:t>
      </w:r>
    </w:p>
    <w:p w:rsidR="0028760A" w:rsidRPr="0028760A" w:rsidRDefault="0028760A" w:rsidP="003E3935">
      <w:pPr>
        <w:pStyle w:val="Normalny1"/>
        <w:widowControl w:val="0"/>
        <w:numPr>
          <w:ilvl w:val="0"/>
          <w:numId w:val="31"/>
        </w:numPr>
        <w:spacing w:line="360" w:lineRule="auto"/>
        <w:ind w:left="1134" w:right="20" w:hanging="425"/>
        <w:jc w:val="both"/>
        <w:rPr>
          <w:rFonts w:eastAsia="Cambria"/>
          <w:color w:val="000000"/>
        </w:rPr>
      </w:pPr>
      <w:r w:rsidRPr="0028760A">
        <w:rPr>
          <w:rFonts w:eastAsia="Cambria"/>
          <w:color w:val="000000"/>
        </w:rPr>
        <w:t>O zaistniałym zagrożeniu prowadzący natychmiast powiadamia dyrektora szkoły, a w razie nieobecności osobę go zastępującą.</w:t>
      </w:r>
    </w:p>
    <w:p w:rsidR="0028760A" w:rsidRPr="0028760A" w:rsidRDefault="0028760A" w:rsidP="003E3935">
      <w:pPr>
        <w:pStyle w:val="Normalny1"/>
        <w:widowControl w:val="0"/>
        <w:numPr>
          <w:ilvl w:val="0"/>
          <w:numId w:val="31"/>
        </w:numPr>
        <w:spacing w:line="360" w:lineRule="auto"/>
        <w:ind w:left="1134" w:right="20" w:hanging="463"/>
        <w:jc w:val="both"/>
        <w:rPr>
          <w:rFonts w:eastAsia="Cambria"/>
          <w:color w:val="000000"/>
        </w:rPr>
      </w:pPr>
      <w:r w:rsidRPr="0028760A">
        <w:rPr>
          <w:rFonts w:eastAsia="Cambria"/>
          <w:color w:val="000000"/>
        </w:rPr>
        <w:t>W sytuacji zaistnienia wypadku należy:</w:t>
      </w:r>
    </w:p>
    <w:p w:rsidR="0028760A" w:rsidRPr="0028760A" w:rsidRDefault="0028760A" w:rsidP="003E3935">
      <w:pPr>
        <w:pStyle w:val="Normalny1"/>
        <w:widowControl w:val="0"/>
        <w:numPr>
          <w:ilvl w:val="1"/>
          <w:numId w:val="31"/>
        </w:numPr>
        <w:spacing w:before="2" w:line="360" w:lineRule="auto"/>
        <w:ind w:left="1560" w:right="20" w:hanging="463"/>
        <w:jc w:val="both"/>
        <w:rPr>
          <w:color w:val="000000"/>
        </w:rPr>
      </w:pPr>
      <w:r w:rsidRPr="0028760A">
        <w:rPr>
          <w:rFonts w:eastAsia="Cambria"/>
          <w:b/>
          <w:color w:val="000000"/>
        </w:rPr>
        <w:t xml:space="preserve">Udzielić pierwszej pomocy </w:t>
      </w:r>
      <w:r w:rsidRPr="0028760A">
        <w:rPr>
          <w:rFonts w:eastAsia="Cambria"/>
          <w:color w:val="000000"/>
        </w:rPr>
        <w:t xml:space="preserve">w zależności od potrzeb </w:t>
      </w:r>
      <w:r w:rsidRPr="0028760A">
        <w:rPr>
          <w:rFonts w:eastAsia="Cambria"/>
          <w:color w:val="000000"/>
        </w:rPr>
        <w:br/>
        <w:t>(np. unieruchomienie kończyny, założenie opaski uciskowej, sztuczne oddychanie).</w:t>
      </w:r>
    </w:p>
    <w:p w:rsidR="0028760A" w:rsidRPr="0028760A" w:rsidRDefault="0028760A" w:rsidP="003E3935">
      <w:pPr>
        <w:pStyle w:val="Normalny1"/>
        <w:widowControl w:val="0"/>
        <w:numPr>
          <w:ilvl w:val="1"/>
          <w:numId w:val="31"/>
        </w:numPr>
        <w:spacing w:before="2" w:line="360" w:lineRule="auto"/>
        <w:ind w:left="1560" w:right="20" w:hanging="463"/>
        <w:jc w:val="both"/>
        <w:rPr>
          <w:color w:val="000000"/>
        </w:rPr>
      </w:pPr>
      <w:r w:rsidRPr="0028760A">
        <w:rPr>
          <w:rFonts w:eastAsia="Cambria"/>
          <w:b/>
          <w:color w:val="000000"/>
        </w:rPr>
        <w:t xml:space="preserve">Wezwać lekarza </w:t>
      </w:r>
      <w:r w:rsidRPr="0028760A">
        <w:rPr>
          <w:rFonts w:eastAsia="Cambria"/>
          <w:color w:val="000000"/>
        </w:rPr>
        <w:t>lub karetkę pogotowia (w zależności od potrzeby).</w:t>
      </w:r>
    </w:p>
    <w:p w:rsidR="0028760A" w:rsidRPr="0028760A" w:rsidRDefault="0028760A" w:rsidP="003E3935">
      <w:pPr>
        <w:pStyle w:val="Normalny1"/>
        <w:widowControl w:val="0"/>
        <w:numPr>
          <w:ilvl w:val="1"/>
          <w:numId w:val="31"/>
        </w:numPr>
        <w:spacing w:before="3" w:line="360" w:lineRule="auto"/>
        <w:ind w:left="1560" w:right="20" w:hanging="463"/>
        <w:jc w:val="both"/>
        <w:rPr>
          <w:rFonts w:eastAsia="Cambria"/>
          <w:color w:val="000000"/>
        </w:rPr>
      </w:pPr>
      <w:r w:rsidRPr="0028760A">
        <w:rPr>
          <w:rFonts w:eastAsia="Cambria"/>
          <w:b/>
          <w:color w:val="000000"/>
        </w:rPr>
        <w:t>Zawiadomić rodziców ( prawnych opiekunów ) o wypadku.</w:t>
      </w:r>
    </w:p>
    <w:p w:rsidR="0028760A" w:rsidRPr="0028760A" w:rsidRDefault="0028760A" w:rsidP="003E3935">
      <w:pPr>
        <w:pStyle w:val="Normalny1"/>
        <w:widowControl w:val="0"/>
        <w:numPr>
          <w:ilvl w:val="1"/>
          <w:numId w:val="31"/>
        </w:numPr>
        <w:spacing w:line="360" w:lineRule="auto"/>
        <w:ind w:left="1560" w:right="20" w:hanging="463"/>
        <w:jc w:val="both"/>
        <w:rPr>
          <w:rFonts w:eastAsia="Cambria"/>
          <w:color w:val="000000"/>
        </w:rPr>
      </w:pPr>
      <w:r w:rsidRPr="0028760A">
        <w:rPr>
          <w:rFonts w:eastAsia="Cambria"/>
          <w:color w:val="000000"/>
        </w:rPr>
        <w:t>Obserwować poszkodowanego do momentu przyjazdu karetki pogotowia.</w:t>
      </w:r>
    </w:p>
    <w:p w:rsidR="0028760A" w:rsidRPr="0028760A" w:rsidRDefault="0028760A" w:rsidP="003E3935">
      <w:pPr>
        <w:pStyle w:val="Normalny1"/>
        <w:widowControl w:val="0"/>
        <w:numPr>
          <w:ilvl w:val="1"/>
          <w:numId w:val="31"/>
        </w:numPr>
        <w:spacing w:line="360" w:lineRule="auto"/>
        <w:ind w:left="1560" w:right="20" w:hanging="463"/>
        <w:jc w:val="both"/>
        <w:rPr>
          <w:color w:val="000000"/>
        </w:rPr>
      </w:pPr>
      <w:r w:rsidRPr="0028760A">
        <w:rPr>
          <w:rFonts w:eastAsia="Cambria"/>
          <w:b/>
          <w:color w:val="000000"/>
        </w:rPr>
        <w:t xml:space="preserve">Poinformować dyrektora </w:t>
      </w:r>
      <w:r w:rsidRPr="0028760A">
        <w:rPr>
          <w:rFonts w:eastAsia="Cambria"/>
          <w:color w:val="000000"/>
        </w:rPr>
        <w:t>szkoły o zaistniałym wypadku.</w:t>
      </w:r>
    </w:p>
    <w:p w:rsidR="0028760A" w:rsidRPr="0028760A" w:rsidRDefault="0028760A" w:rsidP="003E3935">
      <w:pPr>
        <w:pStyle w:val="Normalny1"/>
        <w:widowControl w:val="0"/>
        <w:numPr>
          <w:ilvl w:val="1"/>
          <w:numId w:val="31"/>
        </w:numPr>
        <w:spacing w:before="2" w:line="360" w:lineRule="auto"/>
        <w:ind w:left="1560" w:right="20" w:hanging="463"/>
        <w:jc w:val="both"/>
        <w:rPr>
          <w:color w:val="000000"/>
        </w:rPr>
      </w:pPr>
      <w:r w:rsidRPr="0028760A">
        <w:rPr>
          <w:rFonts w:eastAsia="Cambria"/>
          <w:b/>
          <w:color w:val="000000"/>
        </w:rPr>
        <w:t xml:space="preserve">Dalsze postępowanie prowadzi dyrektor szkoły </w:t>
      </w:r>
      <w:r w:rsidRPr="0028760A">
        <w:rPr>
          <w:rFonts w:eastAsia="Cambria"/>
          <w:color w:val="000000"/>
        </w:rPr>
        <w:t>zgodnie z wytycznymi Rozporządzenia Ministra Edukacji Narodowej i Sportu z dn. 31.12.2002 r. w sprawie bezpieczeństwa i higieny w publicznych i niepublicznych szkołach i placówkach.</w:t>
      </w:r>
    </w:p>
    <w:p w:rsidR="0028760A" w:rsidRPr="0028760A" w:rsidRDefault="0028760A" w:rsidP="0028760A">
      <w:pPr>
        <w:pStyle w:val="Normalny1"/>
        <w:spacing w:line="360" w:lineRule="auto"/>
        <w:ind w:left="851" w:right="20"/>
        <w:jc w:val="both"/>
        <w:rPr>
          <w:rFonts w:eastAsia="Cambria"/>
        </w:rPr>
      </w:pPr>
    </w:p>
    <w:p w:rsidR="0028760A" w:rsidRPr="0028760A" w:rsidRDefault="0028760A" w:rsidP="0028760A">
      <w:pPr>
        <w:pStyle w:val="Normalny1"/>
        <w:widowControl w:val="0"/>
        <w:spacing w:line="276" w:lineRule="auto"/>
        <w:jc w:val="both"/>
        <w:rPr>
          <w:rFonts w:eastAsia="Cambria"/>
        </w:rPr>
      </w:pPr>
    </w:p>
    <w:p w:rsidR="0028760A" w:rsidRPr="0028760A" w:rsidRDefault="0028760A" w:rsidP="0028760A">
      <w:pPr>
        <w:pStyle w:val="Normalny1"/>
        <w:widowControl w:val="0"/>
        <w:spacing w:line="276" w:lineRule="auto"/>
        <w:jc w:val="both"/>
        <w:rPr>
          <w:rFonts w:eastAsia="Cambria"/>
        </w:rPr>
      </w:pPr>
    </w:p>
    <w:p w:rsidR="0028760A" w:rsidRDefault="0028760A" w:rsidP="0028760A">
      <w:pPr>
        <w:pStyle w:val="Normalny1"/>
        <w:widowControl w:val="0"/>
        <w:spacing w:line="276" w:lineRule="auto"/>
        <w:jc w:val="both"/>
        <w:rPr>
          <w:rFonts w:eastAsia="Cambria"/>
        </w:rPr>
      </w:pPr>
    </w:p>
    <w:p w:rsidR="005D6706" w:rsidRDefault="005D6706" w:rsidP="0028760A">
      <w:pPr>
        <w:pStyle w:val="Normalny1"/>
        <w:widowControl w:val="0"/>
        <w:spacing w:line="276" w:lineRule="auto"/>
        <w:jc w:val="both"/>
        <w:rPr>
          <w:rFonts w:eastAsia="Cambria"/>
        </w:rPr>
      </w:pPr>
    </w:p>
    <w:p w:rsidR="005D6706" w:rsidRDefault="005D6706" w:rsidP="0028760A">
      <w:pPr>
        <w:pStyle w:val="Normalny1"/>
        <w:widowControl w:val="0"/>
        <w:spacing w:line="276" w:lineRule="auto"/>
        <w:jc w:val="both"/>
        <w:rPr>
          <w:rFonts w:eastAsia="Cambria"/>
        </w:rPr>
      </w:pPr>
    </w:p>
    <w:p w:rsidR="005D6706" w:rsidRDefault="005D6706" w:rsidP="0028760A">
      <w:pPr>
        <w:pStyle w:val="Normalny1"/>
        <w:widowControl w:val="0"/>
        <w:spacing w:line="276" w:lineRule="auto"/>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5D6706">
      <w:pPr>
        <w:pStyle w:val="Nagwek2"/>
      </w:pPr>
      <w:bookmarkStart w:id="31" w:name="_Toc9201892"/>
      <w:r w:rsidRPr="0028760A">
        <w:lastRenderedPageBreak/>
        <w:t>POSTĘPOWANIE NAUCZYCIELA W SYTUACJI ZAISTNIENIA WYPADKU LEKKIEGO, NIE WYMAGAJĄCEGO INTERWENCJI LEKARZA (POWIERZCHOWNE ZRANIENIA, OTARCIA NASKÓRKA, STŁUCZENIA, ITP. )</w:t>
      </w:r>
      <w:bookmarkEnd w:id="31"/>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widowControl w:val="0"/>
        <w:spacing w:before="223" w:line="360" w:lineRule="auto"/>
        <w:ind w:left="115" w:right="20" w:hanging="115"/>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wypadek ucznia nie wymagający interwencji lekarza</w:t>
      </w:r>
    </w:p>
    <w:p w:rsidR="0028760A" w:rsidRPr="0028760A" w:rsidRDefault="0028760A" w:rsidP="0028760A">
      <w:pPr>
        <w:pStyle w:val="Normalny1"/>
        <w:tabs>
          <w:tab w:val="left" w:pos="1342"/>
          <w:tab w:val="left" w:pos="2765"/>
          <w:tab w:val="left" w:pos="4447"/>
          <w:tab w:val="left" w:pos="5669"/>
          <w:tab w:val="left" w:pos="7008"/>
          <w:tab w:val="left" w:pos="8328"/>
        </w:tabs>
        <w:spacing w:line="360" w:lineRule="auto"/>
        <w:ind w:left="115" w:right="20"/>
        <w:jc w:val="both"/>
        <w:rPr>
          <w:rFonts w:eastAsia="Cambria"/>
          <w:color w:val="000000"/>
        </w:rPr>
      </w:pPr>
      <w:r w:rsidRPr="0028760A">
        <w:rPr>
          <w:rFonts w:eastAsia="Cambria"/>
          <w:color w:val="000000"/>
        </w:rPr>
        <w:t>POMOC: interwencja wychowawcy,</w:t>
      </w:r>
      <w:r w:rsidRPr="0028760A">
        <w:rPr>
          <w:rFonts w:eastAsia="Cambria"/>
        </w:rPr>
        <w:t xml:space="preserve"> </w:t>
      </w:r>
      <w:r w:rsidRPr="0028760A">
        <w:rPr>
          <w:rFonts w:eastAsia="Cambria"/>
          <w:color w:val="000000"/>
        </w:rPr>
        <w:t>pedagoga szkolnego, pielęgniarki szkolnej, dyrekcji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1"/>
          <w:numId w:val="32"/>
        </w:numPr>
        <w:spacing w:line="360" w:lineRule="auto"/>
        <w:ind w:left="1134" w:right="20"/>
        <w:jc w:val="both"/>
        <w:rPr>
          <w:rFonts w:eastAsia="Cambria"/>
          <w:color w:val="000000"/>
        </w:rPr>
      </w:pPr>
      <w:r w:rsidRPr="0028760A">
        <w:rPr>
          <w:rFonts w:eastAsia="Cambria"/>
          <w:color w:val="000000"/>
        </w:rPr>
        <w:t>Po stwierdzeniu zdarzenia należy ucznia odprowadzić do gabinetu higienistki szkolnej celem udzielenia pierwszej pomocy. Ucznia, który uległ wypadkowi o charakterze lekkim, odprowadzić może inny uczeń lub pracownik obsługi szkolnej (</w:t>
      </w:r>
      <w:r w:rsidRPr="0028760A">
        <w:rPr>
          <w:rFonts w:eastAsia="Cambria"/>
        </w:rPr>
        <w:t>woźna, pomoc nauczyciela,</w:t>
      </w:r>
      <w:r w:rsidRPr="0028760A">
        <w:rPr>
          <w:rFonts w:eastAsia="Cambria"/>
          <w:color w:val="000000"/>
        </w:rPr>
        <w:t xml:space="preserve"> itd.).</w:t>
      </w:r>
    </w:p>
    <w:p w:rsidR="0028760A" w:rsidRPr="0028760A" w:rsidRDefault="0028760A" w:rsidP="003E3935">
      <w:pPr>
        <w:pStyle w:val="Normalny1"/>
        <w:widowControl w:val="0"/>
        <w:numPr>
          <w:ilvl w:val="1"/>
          <w:numId w:val="32"/>
        </w:numPr>
        <w:spacing w:line="360" w:lineRule="auto"/>
        <w:ind w:left="1134" w:right="20"/>
        <w:jc w:val="both"/>
        <w:rPr>
          <w:rFonts w:eastAsia="Cambria"/>
          <w:color w:val="000000"/>
        </w:rPr>
      </w:pPr>
      <w:r w:rsidRPr="0028760A">
        <w:rPr>
          <w:rFonts w:eastAsia="Cambria"/>
          <w:color w:val="000000"/>
        </w:rPr>
        <w:t>O zdarzeniu i jego przyczynach nauczyciel informuje dyrektora szkoły.</w:t>
      </w:r>
    </w:p>
    <w:p w:rsidR="0028760A" w:rsidRPr="0028760A" w:rsidRDefault="0028760A" w:rsidP="003E3935">
      <w:pPr>
        <w:pStyle w:val="Normalny1"/>
        <w:widowControl w:val="0"/>
        <w:numPr>
          <w:ilvl w:val="1"/>
          <w:numId w:val="32"/>
        </w:numPr>
        <w:spacing w:line="360" w:lineRule="auto"/>
        <w:ind w:left="1134" w:right="20"/>
        <w:jc w:val="both"/>
        <w:rPr>
          <w:rFonts w:eastAsia="Cambria"/>
          <w:color w:val="000000"/>
        </w:rPr>
      </w:pPr>
      <w:r w:rsidRPr="0028760A">
        <w:rPr>
          <w:rFonts w:eastAsia="Cambria"/>
          <w:color w:val="000000"/>
        </w:rPr>
        <w:t>Jeżeli przyczyną zdarzenia była wadliwość lub niesprawność użytych narzędzi nauczyciel natychmiast wycofuje je z użytkowania.</w:t>
      </w:r>
    </w:p>
    <w:p w:rsidR="0028760A" w:rsidRPr="0028760A" w:rsidRDefault="0028760A" w:rsidP="003E3935">
      <w:pPr>
        <w:pStyle w:val="Normalny1"/>
        <w:widowControl w:val="0"/>
        <w:numPr>
          <w:ilvl w:val="1"/>
          <w:numId w:val="32"/>
        </w:numPr>
        <w:spacing w:line="360" w:lineRule="auto"/>
        <w:ind w:left="1134" w:right="20"/>
        <w:jc w:val="both"/>
        <w:rPr>
          <w:rFonts w:eastAsia="Cambria"/>
          <w:color w:val="000000"/>
        </w:rPr>
      </w:pPr>
      <w:r w:rsidRPr="0028760A">
        <w:rPr>
          <w:rFonts w:eastAsia="Cambria"/>
          <w:color w:val="000000"/>
        </w:rPr>
        <w:t>Osoba udzielająca pierwszej pomocy ma obowiązek upewnić się, czy uczeń nie jest chory na hemofilię lub cukrzycę, bądź inną chorobę mogącą w połączeniu z urazem stanowić niebezpieczeństwo dla zdrowia lub życia.</w:t>
      </w:r>
    </w:p>
    <w:p w:rsidR="0028760A" w:rsidRPr="0028760A" w:rsidRDefault="0028760A" w:rsidP="003E3935">
      <w:pPr>
        <w:pStyle w:val="Normalny1"/>
        <w:widowControl w:val="0"/>
        <w:numPr>
          <w:ilvl w:val="1"/>
          <w:numId w:val="32"/>
        </w:numPr>
        <w:spacing w:line="360" w:lineRule="auto"/>
        <w:ind w:left="1134" w:right="20"/>
        <w:jc w:val="both"/>
        <w:rPr>
          <w:rFonts w:eastAsia="Cambria"/>
          <w:color w:val="000000"/>
        </w:rPr>
      </w:pPr>
      <w:r w:rsidRPr="0028760A">
        <w:rPr>
          <w:rFonts w:eastAsia="Cambria"/>
          <w:color w:val="000000"/>
        </w:rPr>
        <w:t>Zdarzenie powyższe nie wymaga wpisu do rejestru wypadków oraz spisania protokołu.</w:t>
      </w: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2"/>
        <w:rPr>
          <w:rFonts w:eastAsia="Cambria"/>
        </w:rPr>
      </w:pPr>
      <w:bookmarkStart w:id="32" w:name="_Toc9201893"/>
      <w:r w:rsidRPr="0028760A">
        <w:rPr>
          <w:rFonts w:eastAsia="Cambria"/>
        </w:rPr>
        <w:lastRenderedPageBreak/>
        <w:t>POSTĘPOWANIE NAUCZYCIELA W SYTUACJI ZAISTNIENIA WYPADKU POWODUJĄCEGO CIĘŻKIE USZKODZENIE CIAŁA LUB ZE SKUTKIEM ŚMIERTELNYM</w:t>
      </w:r>
      <w:bookmarkEnd w:id="32"/>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widowControl w:val="0"/>
        <w:spacing w:before="226" w:line="360" w:lineRule="auto"/>
        <w:ind w:left="115" w:right="20" w:hanging="115"/>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wypadek ucznia powodujący ciężkie uszkodzenie ciała lub śmierć</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wychowawcy, pedagoga szkolnego, higienistki szkolnej lub osób przeszkolonych w udzielaniu pomocy przedmedycznej, lekarza, dyrektora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33"/>
        </w:numPr>
        <w:spacing w:line="360" w:lineRule="auto"/>
        <w:ind w:left="1134" w:right="20"/>
        <w:jc w:val="both"/>
        <w:rPr>
          <w:rFonts w:eastAsia="Cambria"/>
          <w:color w:val="000000"/>
        </w:rPr>
      </w:pPr>
      <w:r w:rsidRPr="0028760A">
        <w:rPr>
          <w:rFonts w:eastAsia="Cambria"/>
          <w:color w:val="000000"/>
        </w:rPr>
        <w:t>W sytuacji kiedy nastąpiło ciężkie uszkodzenie ciała należy natychmiast wezwać pogotowie ratunkowe, a do czasu jego przybycia osoby przeszkolone w udzielaniu pomocy przedmedycznej podejmują natychmiast niezbędne czynności ratujące zdrowie i życie ucznia.</w:t>
      </w:r>
    </w:p>
    <w:p w:rsidR="0028760A" w:rsidRPr="0028760A" w:rsidRDefault="0028760A" w:rsidP="003E3935">
      <w:pPr>
        <w:pStyle w:val="Normalny1"/>
        <w:widowControl w:val="0"/>
        <w:numPr>
          <w:ilvl w:val="0"/>
          <w:numId w:val="33"/>
        </w:numPr>
        <w:tabs>
          <w:tab w:val="left" w:pos="836"/>
        </w:tabs>
        <w:spacing w:line="360" w:lineRule="auto"/>
        <w:ind w:left="1134" w:right="20"/>
        <w:jc w:val="both"/>
        <w:rPr>
          <w:rFonts w:eastAsia="Cambria"/>
          <w:color w:val="000000"/>
        </w:rPr>
      </w:pPr>
      <w:r w:rsidRPr="0028760A">
        <w:rPr>
          <w:rFonts w:eastAsia="Cambria"/>
          <w:color w:val="000000"/>
        </w:rPr>
        <w:t>Jeżeli w wyniku wypadku nastąpił zgon osoby poszkodowanej, nauczyciel prowadzący zajęcia edukacyjne zabezpiecza miejsce zdarzenia i natychmiast wzywa na jego miejsce dyrektora szkoły.</w:t>
      </w:r>
    </w:p>
    <w:p w:rsidR="0028760A" w:rsidRPr="0028760A" w:rsidRDefault="0028760A" w:rsidP="003E3935">
      <w:pPr>
        <w:pStyle w:val="Normalny1"/>
        <w:widowControl w:val="0"/>
        <w:numPr>
          <w:ilvl w:val="0"/>
          <w:numId w:val="33"/>
        </w:numPr>
        <w:tabs>
          <w:tab w:val="left" w:pos="836"/>
        </w:tabs>
        <w:spacing w:line="360" w:lineRule="auto"/>
        <w:ind w:left="1134" w:right="20"/>
        <w:jc w:val="both"/>
        <w:rPr>
          <w:rFonts w:eastAsia="Cambria"/>
          <w:color w:val="000000"/>
        </w:rPr>
      </w:pPr>
      <w:r w:rsidRPr="0028760A">
        <w:rPr>
          <w:rFonts w:eastAsia="Cambria"/>
          <w:color w:val="000000"/>
        </w:rPr>
        <w:t xml:space="preserve">Dyrektor szkoły informuje o zdarzeniu policję, PIP, </w:t>
      </w:r>
      <w:proofErr w:type="spellStart"/>
      <w:r w:rsidRPr="0028760A">
        <w:rPr>
          <w:rFonts w:eastAsia="Cambria"/>
          <w:color w:val="000000"/>
        </w:rPr>
        <w:t>SANEPiD</w:t>
      </w:r>
      <w:proofErr w:type="spellEnd"/>
      <w:r w:rsidRPr="0028760A">
        <w:rPr>
          <w:rFonts w:eastAsia="Cambria"/>
          <w:color w:val="000000"/>
        </w:rPr>
        <w:t>, rodziców (prawnych opiekunów) oraz organ prowadzący i nadzorujący.</w:t>
      </w:r>
    </w:p>
    <w:p w:rsidR="0028760A" w:rsidRPr="0028760A" w:rsidRDefault="0028760A" w:rsidP="003E3935">
      <w:pPr>
        <w:pStyle w:val="Normalny1"/>
        <w:widowControl w:val="0"/>
        <w:numPr>
          <w:ilvl w:val="0"/>
          <w:numId w:val="33"/>
        </w:numPr>
        <w:tabs>
          <w:tab w:val="left" w:pos="836"/>
        </w:tabs>
        <w:spacing w:line="360" w:lineRule="auto"/>
        <w:ind w:left="1134" w:right="20"/>
        <w:jc w:val="both"/>
        <w:rPr>
          <w:rFonts w:eastAsia="Cambria"/>
          <w:color w:val="000000"/>
        </w:rPr>
      </w:pPr>
      <w:r w:rsidRPr="0028760A">
        <w:rPr>
          <w:rFonts w:eastAsia="Cambria"/>
          <w:color w:val="000000"/>
        </w:rPr>
        <w:t>Do czasu przybycia policji teren wypadku pozostaje zabezpieczony tak, aby było możliwe pełne ustalenie okoliczności i przyczyn zdarzenia.</w:t>
      </w:r>
    </w:p>
    <w:p w:rsidR="0028760A" w:rsidRPr="0028760A" w:rsidRDefault="0028760A" w:rsidP="003E3935">
      <w:pPr>
        <w:pStyle w:val="Normalny1"/>
        <w:widowControl w:val="0"/>
        <w:numPr>
          <w:ilvl w:val="0"/>
          <w:numId w:val="33"/>
        </w:numPr>
        <w:tabs>
          <w:tab w:val="left" w:pos="836"/>
        </w:tabs>
        <w:spacing w:line="360" w:lineRule="auto"/>
        <w:ind w:left="1134" w:right="20"/>
        <w:jc w:val="both"/>
        <w:rPr>
          <w:rFonts w:eastAsia="Cambria"/>
          <w:color w:val="000000"/>
        </w:rPr>
      </w:pPr>
      <w:r w:rsidRPr="0028760A">
        <w:rPr>
          <w:rFonts w:eastAsia="Cambria"/>
          <w:color w:val="000000"/>
        </w:rPr>
        <w:t>Celem ustalenia okoliczności wypadku dyrektor szkoły powołuje komisję badającą przyczyny jego powstania. Z prac komisji spisany jest protokół, który musi zawierać wnioski mające zapobiec powstaniu podobnych zdarzeń.</w:t>
      </w:r>
    </w:p>
    <w:p w:rsidR="0028760A" w:rsidRPr="0028760A" w:rsidRDefault="0028760A" w:rsidP="003E3935">
      <w:pPr>
        <w:pStyle w:val="Normalny1"/>
        <w:widowControl w:val="0"/>
        <w:numPr>
          <w:ilvl w:val="0"/>
          <w:numId w:val="33"/>
        </w:numPr>
        <w:tabs>
          <w:tab w:val="left" w:pos="836"/>
        </w:tabs>
        <w:spacing w:line="360" w:lineRule="auto"/>
        <w:ind w:left="1134" w:right="20"/>
        <w:jc w:val="both"/>
        <w:rPr>
          <w:rFonts w:eastAsia="Cambria"/>
          <w:color w:val="000000"/>
        </w:rPr>
      </w:pPr>
      <w:r w:rsidRPr="0028760A">
        <w:rPr>
          <w:rFonts w:eastAsia="Cambria"/>
          <w:color w:val="000000"/>
        </w:rPr>
        <w:t>Wypadek jest wpisywany do rejestru, a wnioski komisji są omawiane na posiedzeniu Rady Pedagogicznej.</w:t>
      </w:r>
    </w:p>
    <w:p w:rsidR="0028760A" w:rsidRPr="0028760A" w:rsidRDefault="0028760A" w:rsidP="0028760A">
      <w:pPr>
        <w:pStyle w:val="Normalny1"/>
        <w:spacing w:line="360" w:lineRule="auto"/>
        <w:ind w:left="1134"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5D6706" w:rsidRDefault="0028760A" w:rsidP="005D6706">
      <w:pPr>
        <w:pStyle w:val="Nagwek1"/>
      </w:pPr>
      <w:bookmarkStart w:id="33" w:name="_Toc9201894"/>
      <w:r w:rsidRPr="0028760A">
        <w:lastRenderedPageBreak/>
        <w:t>POINFORMOWANIE BLISKICH O ŚMIERCI DZIECKA BĄDŹ OSOBY DOROSŁEJ</w:t>
      </w:r>
      <w:bookmarkEnd w:id="33"/>
      <w:r w:rsidRPr="0028760A">
        <w:t xml:space="preserve"> </w:t>
      </w:r>
    </w:p>
    <w:p w:rsidR="0028760A" w:rsidRPr="0028760A" w:rsidRDefault="0028760A" w:rsidP="005D6706">
      <w:pPr>
        <w:pStyle w:val="Nagwek1"/>
      </w:pPr>
      <w:bookmarkStart w:id="34" w:name="_Toc9201895"/>
      <w:r w:rsidRPr="0028760A">
        <w:t>– PRACOWNIKA SZKOŁY NA</w:t>
      </w:r>
      <w:r w:rsidR="005D6706">
        <w:t xml:space="preserve"> TERENIE SZKOŁY LUB W ZWIĄZKU Z </w:t>
      </w:r>
      <w:r w:rsidRPr="0028760A">
        <w:t>ZAJĘCIAMI SZKOLNYMI, WYCIECZKAMI, KOLONIAMI ITP.</w:t>
      </w:r>
      <w:bookmarkEnd w:id="34"/>
    </w:p>
    <w:p w:rsidR="0028760A" w:rsidRPr="0028760A" w:rsidRDefault="0028760A" w:rsidP="0028760A">
      <w:pPr>
        <w:pStyle w:val="Normalny1"/>
        <w:spacing w:line="360" w:lineRule="auto"/>
        <w:ind w:right="20"/>
        <w:jc w:val="both"/>
        <w:rPr>
          <w:rFonts w:eastAsia="Cambria"/>
          <w:b/>
        </w:rPr>
      </w:pPr>
    </w:p>
    <w:p w:rsidR="0028760A" w:rsidRPr="0028760A" w:rsidRDefault="0028760A" w:rsidP="0028760A">
      <w:pPr>
        <w:pStyle w:val="Normalny1"/>
        <w:spacing w:before="5" w:line="360" w:lineRule="auto"/>
        <w:ind w:right="20"/>
        <w:jc w:val="both"/>
        <w:rPr>
          <w:rFonts w:eastAsia="Cambria"/>
          <w:b/>
        </w:rPr>
      </w:pPr>
    </w:p>
    <w:p w:rsidR="0028760A" w:rsidRPr="0028760A" w:rsidRDefault="00BF7C0D" w:rsidP="0028760A">
      <w:pPr>
        <w:pStyle w:val="Normalny1"/>
        <w:widowControl w:val="0"/>
        <w:spacing w:line="360" w:lineRule="auto"/>
        <w:ind w:left="115" w:right="20" w:hanging="115"/>
        <w:jc w:val="both"/>
        <w:rPr>
          <w:rFonts w:eastAsia="Cambria"/>
          <w:color w:val="000000"/>
        </w:rPr>
      </w:pPr>
      <w:r>
        <w:rPr>
          <w:rFonts w:eastAsia="Cambria"/>
          <w:color w:val="000000"/>
        </w:rPr>
        <w:t xml:space="preserve">  </w:t>
      </w:r>
      <w:r w:rsidR="0028760A" w:rsidRPr="0028760A">
        <w:rPr>
          <w:rFonts w:eastAsia="Cambria"/>
          <w:color w:val="000000"/>
        </w:rPr>
        <w:t xml:space="preserve">PROBLEM: </w:t>
      </w:r>
      <w:r w:rsidR="0028760A" w:rsidRPr="0028760A">
        <w:rPr>
          <w:rFonts w:eastAsia="Cambria"/>
          <w:b/>
          <w:color w:val="000000"/>
        </w:rPr>
        <w:t>śmierć dziecka bądź pracownika szkoły.</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POMOC: interwencja dyrektora szkoły, pedagoga, wychowawcy.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34"/>
        </w:numPr>
        <w:spacing w:line="360" w:lineRule="auto"/>
        <w:ind w:left="1134" w:right="20"/>
        <w:jc w:val="both"/>
        <w:rPr>
          <w:rFonts w:eastAsia="Cambria"/>
          <w:color w:val="000000"/>
        </w:rPr>
      </w:pPr>
      <w:r w:rsidRPr="0028760A">
        <w:rPr>
          <w:rFonts w:eastAsia="Cambria"/>
          <w:color w:val="000000"/>
        </w:rPr>
        <w:t>Dyrektor szkoły i osoba upoważniona (bezpośrednio związana z administracją szkolną np. pedagog szkolny lub wychowawca) powiadamia rodzinę zmarłego.</w:t>
      </w:r>
    </w:p>
    <w:p w:rsidR="0028760A" w:rsidRPr="0028760A" w:rsidRDefault="0028760A" w:rsidP="003E3935">
      <w:pPr>
        <w:pStyle w:val="Normalny1"/>
        <w:widowControl w:val="0"/>
        <w:numPr>
          <w:ilvl w:val="0"/>
          <w:numId w:val="34"/>
        </w:numPr>
        <w:tabs>
          <w:tab w:val="left" w:pos="1170"/>
        </w:tabs>
        <w:spacing w:line="360" w:lineRule="auto"/>
        <w:ind w:left="1134" w:right="20"/>
        <w:jc w:val="both"/>
        <w:rPr>
          <w:rFonts w:eastAsia="Cambria"/>
          <w:color w:val="000000"/>
        </w:rPr>
      </w:pPr>
      <w:r w:rsidRPr="0028760A">
        <w:rPr>
          <w:rFonts w:eastAsia="Cambria"/>
          <w:color w:val="000000"/>
        </w:rPr>
        <w:t>Powiadomienie o śmierci powinno odbywać się, przez co najmniej dwie osoby, na terenie przyjaznym osobie powiadamianej. Jedna udziela informacji, druga zaś obserwuje reakcje osoby powiadamianej.</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Powiadamianie o śmierci zawsze powinno się odbywać twarzą w twarz. Należy unikać powiadamiania za pomocą telefonu lub poczty.</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Prawidłowe powiadamianie o śmierci musi spełnić następujące warunki:</w:t>
      </w:r>
      <w:r w:rsidRPr="0028760A">
        <w:rPr>
          <w:rFonts w:eastAsia="Cambria"/>
        </w:rPr>
        <w:t xml:space="preserve"> </w:t>
      </w:r>
      <w:r w:rsidRPr="0028760A">
        <w:rPr>
          <w:rFonts w:eastAsia="Cambria"/>
          <w:color w:val="000000"/>
        </w:rPr>
        <w:t>dostarczyć niezbędne informacje</w:t>
      </w:r>
      <w:r w:rsidRPr="0028760A">
        <w:rPr>
          <w:rFonts w:eastAsia="Cambria"/>
        </w:rPr>
        <w:t xml:space="preserve">, </w:t>
      </w:r>
      <w:r w:rsidRPr="0028760A">
        <w:rPr>
          <w:rFonts w:eastAsia="Cambria"/>
          <w:color w:val="000000"/>
        </w:rPr>
        <w:t>udzielić pierwszego wsparci</w:t>
      </w:r>
      <w:r w:rsidRPr="0028760A">
        <w:rPr>
          <w:rFonts w:eastAsia="Cambria"/>
        </w:rPr>
        <w:t>a</w:t>
      </w:r>
      <w:r w:rsidRPr="0028760A">
        <w:rPr>
          <w:rFonts w:eastAsia="Cambria"/>
          <w:color w:val="000000"/>
        </w:rPr>
        <w:t xml:space="preserve"> dla ofiar</w:t>
      </w:r>
      <w:r w:rsidRPr="0028760A">
        <w:rPr>
          <w:rFonts w:eastAsia="Cambria"/>
        </w:rPr>
        <w:t xml:space="preserve">, </w:t>
      </w:r>
      <w:r w:rsidR="005D6706">
        <w:rPr>
          <w:rFonts w:eastAsia="Cambria"/>
          <w:color w:val="000000"/>
        </w:rPr>
        <w:t>ochronić godność i </w:t>
      </w:r>
      <w:r w:rsidRPr="0028760A">
        <w:rPr>
          <w:rFonts w:eastAsia="Cambria"/>
          <w:color w:val="000000"/>
        </w:rPr>
        <w:t>okazać szacunek wobec ofiary jak i powiadamianej rodziny.</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Powiadomienie powinno odbyć się w czasie możliwie jak najkrótszym czasie od ustalenia tożsamości ofiary i ustalenia tożsamości osób mu najbliższych.</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Przed powiadomieniem należy zebra</w:t>
      </w:r>
      <w:r w:rsidRPr="0028760A">
        <w:rPr>
          <w:rFonts w:eastAsia="Cambria"/>
          <w:i/>
          <w:color w:val="000000"/>
        </w:rPr>
        <w:t>ć</w:t>
      </w:r>
      <w:r w:rsidRPr="0028760A">
        <w:rPr>
          <w:rFonts w:eastAsia="Cambria"/>
          <w:color w:val="000000"/>
        </w:rPr>
        <w:t xml:space="preserve"> informacje o relacjach ofiary z osobą powiadamianą, o stanie zdrowia osoby powiadamianej (zwłaszcza choroby serca, krążenie, cukrzyca itp.) – informacje, które są istotne do przewidywania sposobu reakcji osoby powiadamianej. Osoby powiadamiane mogą reagować w sposób bardzo emocjonalny, mogą potrzebować pierwszej pomocy. Warto przygotować sobie wsparcie pogotowia medycznego, żeby móc umożliwić w razie potrzeby natychmiastową interwencję lekarską.</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Powinno się wyrazić współczucie, przykrość i zrozumienie,</w:t>
      </w:r>
      <w:r w:rsidRPr="0028760A">
        <w:rPr>
          <w:rFonts w:eastAsia="Cambria"/>
        </w:rPr>
        <w:t xml:space="preserve"> t</w:t>
      </w:r>
      <w:r w:rsidRPr="0028760A">
        <w:rPr>
          <w:rFonts w:eastAsia="Cambria"/>
          <w:color w:val="000000"/>
        </w:rPr>
        <w:t>ak jak w przypadku standardowych kondolencji. Należy zachować się empatycznie, w razie potrzeby udzielić wsparcia fizycznego.</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 xml:space="preserve">Trzeba być przygotowanym na udzielenie wszystkich informacji, jakich będzie wymagała osoba powiadamiana. Osoby te często czują potrzebę dowiedzenia się szczegółów dotyczących śmierci bliskiego, okoliczności itp. (jak, w jaki sposób, kiedy, </w:t>
      </w:r>
      <w:r w:rsidRPr="0028760A">
        <w:rPr>
          <w:rFonts w:eastAsia="Cambria"/>
          <w:color w:val="000000"/>
        </w:rPr>
        <w:lastRenderedPageBreak/>
        <w:t>gdzie). Udzielane informacje powinny być również proste i zwięzłe. Należy unikać drastycznych  szczegółów  i  informacji  niepotrzebnych  odnoszących  się do drugorzędnych elementów sprawy.</w:t>
      </w:r>
    </w:p>
    <w:p w:rsidR="0028760A" w:rsidRPr="0028760A" w:rsidRDefault="0028760A" w:rsidP="003E3935">
      <w:pPr>
        <w:pStyle w:val="Normalny1"/>
        <w:widowControl w:val="0"/>
        <w:numPr>
          <w:ilvl w:val="0"/>
          <w:numId w:val="34"/>
        </w:numPr>
        <w:tabs>
          <w:tab w:val="left" w:pos="1110"/>
        </w:tabs>
        <w:spacing w:line="360" w:lineRule="auto"/>
        <w:ind w:left="1134" w:right="20"/>
        <w:jc w:val="both"/>
        <w:rPr>
          <w:rFonts w:eastAsia="Cambria"/>
          <w:color w:val="000000"/>
        </w:rPr>
      </w:pPr>
      <w:r w:rsidRPr="0028760A">
        <w:rPr>
          <w:rFonts w:eastAsia="Cambria"/>
          <w:color w:val="000000"/>
        </w:rPr>
        <w:t xml:space="preserve">Należy skupić się na udzieleniu pomocy i wsparcia rodzinie zmarłego– zaproponować pomoc w </w:t>
      </w:r>
      <w:r w:rsidRPr="0028760A">
        <w:rPr>
          <w:rFonts w:eastAsia="Cambria"/>
        </w:rPr>
        <w:t>zawiadomieniu</w:t>
      </w:r>
      <w:r w:rsidRPr="0028760A">
        <w:rPr>
          <w:rFonts w:eastAsia="Cambria"/>
          <w:color w:val="000000"/>
        </w:rPr>
        <w:t xml:space="preserve"> innych bliskich, zapytać się czy jest coś, co możemy zrobić dla rodziny zmarłego.</w:t>
      </w:r>
    </w:p>
    <w:p w:rsidR="0028760A" w:rsidRPr="0028760A" w:rsidRDefault="0028760A" w:rsidP="003E3935">
      <w:pPr>
        <w:pStyle w:val="Normalny1"/>
        <w:widowControl w:val="0"/>
        <w:numPr>
          <w:ilvl w:val="0"/>
          <w:numId w:val="34"/>
        </w:numPr>
        <w:tabs>
          <w:tab w:val="left" w:pos="1170"/>
        </w:tabs>
        <w:spacing w:line="360" w:lineRule="auto"/>
        <w:ind w:left="1134" w:right="20"/>
        <w:jc w:val="both"/>
        <w:rPr>
          <w:rFonts w:eastAsia="Cambria"/>
          <w:color w:val="000000"/>
        </w:rPr>
      </w:pPr>
      <w:r w:rsidRPr="0028760A">
        <w:rPr>
          <w:rFonts w:eastAsia="Cambria"/>
          <w:color w:val="000000"/>
        </w:rPr>
        <w:t>Nie należy, po zawiadomieniu o śmierci, zostawiać rodziny i bliskich zmarłego samych, bez opieki, aby nie czuła się pozostawiona sama sobie. Powinien zostać pracownik socjalny lub psycholog, tak długo, aż minie pierwsza reakcja – szok lub pojawią się osoby bliskie np. członkowie rodziny, znajomi, przyjaciele. Należy podać swoje dane kontaktowe (telefon, ewentualnie adres), aby udzielić informacji lub/i wsparcia, w razie potrzeby. Podać namiary instytucji udzielających wsparcia (np. psychologowie).</w:t>
      </w:r>
    </w:p>
    <w:p w:rsidR="0028760A" w:rsidRPr="0028760A" w:rsidRDefault="0028760A" w:rsidP="003E3935">
      <w:pPr>
        <w:pStyle w:val="Normalny1"/>
        <w:widowControl w:val="0"/>
        <w:numPr>
          <w:ilvl w:val="0"/>
          <w:numId w:val="34"/>
        </w:numPr>
        <w:spacing w:before="49" w:line="360" w:lineRule="auto"/>
        <w:ind w:left="1134" w:right="20" w:hanging="405"/>
        <w:jc w:val="both"/>
        <w:rPr>
          <w:rFonts w:eastAsia="Cambria"/>
          <w:color w:val="000000"/>
        </w:rPr>
      </w:pPr>
      <w:r w:rsidRPr="0028760A">
        <w:rPr>
          <w:rFonts w:eastAsia="Cambria"/>
          <w:color w:val="000000"/>
        </w:rPr>
        <w:t>Jeżeli rodzina zmarłego nie znajduje się w miejscu zamieszkania, należy powiadomić sąsiadów o potrzebie kontaktu z rodziną (powodem jest wydarzenie nadzwyczajne, interwencja z udziałem medyków itp.), natomiast nie należy udzielać im szczegółowych informacji, aby nie doprowadzić do sytuacji, by to sąsiedzi zawiadomili rodzinę zmarłego.</w:t>
      </w:r>
    </w:p>
    <w:p w:rsidR="0028760A" w:rsidRPr="0028760A" w:rsidRDefault="0028760A" w:rsidP="003E3935">
      <w:pPr>
        <w:pStyle w:val="Normalny1"/>
        <w:widowControl w:val="0"/>
        <w:numPr>
          <w:ilvl w:val="0"/>
          <w:numId w:val="34"/>
        </w:numPr>
        <w:tabs>
          <w:tab w:val="left" w:pos="790"/>
        </w:tabs>
        <w:spacing w:line="360" w:lineRule="auto"/>
        <w:ind w:left="1134" w:right="20" w:hanging="405"/>
        <w:jc w:val="both"/>
        <w:rPr>
          <w:rFonts w:eastAsia="Cambria"/>
          <w:color w:val="000000"/>
        </w:rPr>
      </w:pPr>
      <w:r w:rsidRPr="0028760A">
        <w:rPr>
          <w:rFonts w:eastAsia="Cambria"/>
          <w:color w:val="000000"/>
        </w:rPr>
        <w:t>W realiach szkolnych rodzina nie powinna dowiadywać się o śmierci ucznia z mediów lub od osób trzecich. Informowanie leży po stronie personelu szkoły, dyrekcji.</w:t>
      </w:r>
    </w:p>
    <w:p w:rsidR="0028760A" w:rsidRPr="0028760A" w:rsidRDefault="0028760A" w:rsidP="003E3935">
      <w:pPr>
        <w:pStyle w:val="Normalny1"/>
        <w:widowControl w:val="0"/>
        <w:numPr>
          <w:ilvl w:val="0"/>
          <w:numId w:val="34"/>
        </w:numPr>
        <w:tabs>
          <w:tab w:val="left" w:pos="790"/>
        </w:tabs>
        <w:spacing w:line="360" w:lineRule="auto"/>
        <w:ind w:left="1134" w:right="20" w:hanging="405"/>
        <w:jc w:val="both"/>
        <w:rPr>
          <w:rFonts w:eastAsia="Cambria"/>
          <w:color w:val="000000"/>
        </w:rPr>
      </w:pPr>
      <w:r w:rsidRPr="0028760A">
        <w:rPr>
          <w:rFonts w:eastAsia="Cambria"/>
          <w:color w:val="000000"/>
        </w:rPr>
        <w:t>Absolutnie unikać należy powierzania zadania informowania o śmierci dzieciom lub nastolatkom.</w:t>
      </w:r>
    </w:p>
    <w:p w:rsidR="0028760A" w:rsidRPr="0028760A" w:rsidRDefault="0028760A" w:rsidP="0028760A">
      <w:pPr>
        <w:pStyle w:val="Normalny1"/>
        <w:spacing w:line="360" w:lineRule="auto"/>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5D6706">
      <w:pPr>
        <w:pStyle w:val="Nagwek1"/>
      </w:pPr>
      <w:bookmarkStart w:id="35" w:name="_Toc9201896"/>
      <w:r w:rsidRPr="0028760A">
        <w:lastRenderedPageBreak/>
        <w:t>POSTĘPOWANIE NAUCZYCIELA W SYTUACJACH ZAGRAŻAJĄCYCH ZDROWIU I ŻYCIU UCZNIÓW</w:t>
      </w:r>
      <w:bookmarkEnd w:id="35"/>
    </w:p>
    <w:p w:rsidR="0028760A" w:rsidRPr="005D6706" w:rsidRDefault="0028760A" w:rsidP="0028760A">
      <w:pPr>
        <w:pStyle w:val="Nagwek8"/>
        <w:rPr>
          <w:rStyle w:val="Nagwek2Znak"/>
        </w:rPr>
      </w:pPr>
      <w:r w:rsidRPr="0028760A">
        <w:rPr>
          <w:rFonts w:ascii="Times New Roman" w:eastAsia="Cambria" w:hAnsi="Times New Roman" w:cs="Times New Roman"/>
          <w:b/>
          <w:sz w:val="24"/>
          <w:szCs w:val="24"/>
        </w:rPr>
        <w:t>Klęski żywiołowe –</w:t>
      </w:r>
      <w:r w:rsidRPr="005D6706">
        <w:rPr>
          <w:rStyle w:val="Nagwek2Znak"/>
        </w:rPr>
        <w:t xml:space="preserve"> </w:t>
      </w:r>
      <w:r w:rsidR="00786959" w:rsidRPr="005D6706">
        <w:rPr>
          <w:rStyle w:val="Nagwek2Znak"/>
        </w:rPr>
        <w:t>POŻAR</w:t>
      </w:r>
    </w:p>
    <w:p w:rsidR="0028760A" w:rsidRPr="0028760A" w:rsidRDefault="0028760A" w:rsidP="0028760A">
      <w:pPr>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PROBLEM: pożar</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POMOC: interwencja każdego pracownika, bądź osoby, która pierwsza zauważy pożar </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3E3935">
      <w:pPr>
        <w:pStyle w:val="Normalny1"/>
        <w:widowControl w:val="0"/>
        <w:numPr>
          <w:ilvl w:val="1"/>
          <w:numId w:val="35"/>
        </w:numPr>
        <w:tabs>
          <w:tab w:val="left" w:pos="836"/>
        </w:tabs>
        <w:spacing w:before="10" w:line="360" w:lineRule="auto"/>
        <w:ind w:right="20"/>
        <w:jc w:val="both"/>
        <w:rPr>
          <w:rFonts w:eastAsia="Cambria"/>
          <w:color w:val="000000"/>
        </w:rPr>
      </w:pPr>
      <w:r w:rsidRPr="0028760A">
        <w:rPr>
          <w:rFonts w:eastAsia="Cambria"/>
          <w:color w:val="212121"/>
        </w:rPr>
        <w:t>W razie wybuchu pożaru każdy, kto pierwszy zauważy pożar, ma obowiązek zaalarmować wszelkimi dostępnymi środkami osoby znajdujące się w strefie zagrożenia oraz:</w:t>
      </w:r>
    </w:p>
    <w:p w:rsidR="0028760A" w:rsidRPr="0028760A" w:rsidRDefault="0028760A" w:rsidP="003E3935">
      <w:pPr>
        <w:pStyle w:val="Normalny1"/>
        <w:widowControl w:val="0"/>
        <w:numPr>
          <w:ilvl w:val="2"/>
          <w:numId w:val="35"/>
        </w:numPr>
        <w:tabs>
          <w:tab w:val="left" w:pos="997"/>
        </w:tabs>
        <w:spacing w:before="45" w:line="360" w:lineRule="auto"/>
        <w:ind w:right="20"/>
        <w:jc w:val="both"/>
        <w:rPr>
          <w:rFonts w:eastAsia="Cambria"/>
        </w:rPr>
      </w:pPr>
      <w:r w:rsidRPr="0028760A">
        <w:rPr>
          <w:rFonts w:eastAsia="Cambria"/>
          <w:color w:val="212121"/>
        </w:rPr>
        <w:t>Straż Pożarną tel. 998</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Policję tel. 997 lub 112</w:t>
      </w:r>
    </w:p>
    <w:p w:rsidR="0028760A" w:rsidRPr="0028760A" w:rsidRDefault="0028760A" w:rsidP="0028760A">
      <w:pPr>
        <w:pStyle w:val="Normalny1"/>
        <w:spacing w:before="24" w:line="360" w:lineRule="auto"/>
        <w:ind w:left="816" w:right="20"/>
        <w:jc w:val="both"/>
        <w:rPr>
          <w:rFonts w:eastAsia="Cambria"/>
          <w:color w:val="000000"/>
        </w:rPr>
      </w:pPr>
      <w:r w:rsidRPr="0028760A">
        <w:rPr>
          <w:rFonts w:eastAsia="Cambria"/>
          <w:color w:val="212121"/>
        </w:rPr>
        <w:t>W razie potrzeby (na polecenie):</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pogotowie ratunkowe tel. 999</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pogotowie energetyczne tel. 991</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pogotowie wodociągowe tel. 994</w:t>
      </w:r>
    </w:p>
    <w:p w:rsidR="0028760A" w:rsidRPr="0028760A" w:rsidRDefault="0028760A" w:rsidP="003E3935">
      <w:pPr>
        <w:pStyle w:val="Normalny1"/>
        <w:widowControl w:val="0"/>
        <w:numPr>
          <w:ilvl w:val="2"/>
          <w:numId w:val="35"/>
        </w:numPr>
        <w:tabs>
          <w:tab w:val="left" w:pos="997"/>
        </w:tabs>
        <w:spacing w:before="21" w:line="360" w:lineRule="auto"/>
        <w:ind w:right="20"/>
        <w:jc w:val="both"/>
        <w:rPr>
          <w:rFonts w:eastAsia="Cambria"/>
        </w:rPr>
      </w:pPr>
      <w:r w:rsidRPr="0028760A">
        <w:rPr>
          <w:rFonts w:eastAsia="Cambria"/>
          <w:color w:val="212121"/>
        </w:rPr>
        <w:t>pogotowie gazowe tel. 992</w:t>
      </w:r>
    </w:p>
    <w:p w:rsidR="0028760A" w:rsidRPr="0028760A" w:rsidRDefault="0028760A" w:rsidP="003E3935">
      <w:pPr>
        <w:pStyle w:val="Normalny1"/>
        <w:widowControl w:val="0"/>
        <w:numPr>
          <w:ilvl w:val="1"/>
          <w:numId w:val="35"/>
        </w:numPr>
        <w:tabs>
          <w:tab w:val="left" w:pos="836"/>
        </w:tabs>
        <w:spacing w:line="360" w:lineRule="auto"/>
        <w:ind w:right="20"/>
        <w:jc w:val="both"/>
        <w:rPr>
          <w:rFonts w:eastAsia="Cambria"/>
          <w:color w:val="212121"/>
        </w:rPr>
      </w:pPr>
      <w:r w:rsidRPr="0028760A">
        <w:rPr>
          <w:rFonts w:eastAsia="Cambria"/>
          <w:color w:val="212121"/>
        </w:rPr>
        <w:t>Dalej należy postępować zgodnie z „Instrukcją bezpieczeństwa pożarowego”.</w:t>
      </w:r>
    </w:p>
    <w:p w:rsidR="0028760A" w:rsidRPr="0028760A" w:rsidRDefault="0028760A" w:rsidP="003E3935">
      <w:pPr>
        <w:pStyle w:val="Normalny1"/>
        <w:widowControl w:val="0"/>
        <w:numPr>
          <w:ilvl w:val="1"/>
          <w:numId w:val="35"/>
        </w:numPr>
        <w:tabs>
          <w:tab w:val="left" w:pos="836"/>
          <w:tab w:val="left" w:pos="1287"/>
          <w:tab w:val="left" w:pos="2520"/>
          <w:tab w:val="left" w:pos="3718"/>
          <w:tab w:val="left" w:pos="4594"/>
          <w:tab w:val="left" w:pos="4992"/>
          <w:tab w:val="left" w:pos="6202"/>
          <w:tab w:val="left" w:pos="7018"/>
          <w:tab w:val="left" w:pos="7483"/>
        </w:tabs>
        <w:spacing w:line="360" w:lineRule="auto"/>
        <w:ind w:right="20"/>
        <w:jc w:val="both"/>
        <w:rPr>
          <w:rFonts w:eastAsia="Cambria"/>
          <w:color w:val="212121"/>
        </w:rPr>
      </w:pPr>
      <w:r w:rsidRPr="0028760A">
        <w:rPr>
          <w:rFonts w:eastAsia="Cambria"/>
          <w:color w:val="212121"/>
        </w:rPr>
        <w:t>W przypadku powstania pożaru w godzinach pracy, do czasu przybycia Straży Pożarnej, akcją kieruje dyrektor lub wyznaczona przez niego osoba.</w:t>
      </w:r>
    </w:p>
    <w:p w:rsidR="0028760A" w:rsidRPr="0028760A" w:rsidRDefault="0028760A" w:rsidP="003E3935">
      <w:pPr>
        <w:pStyle w:val="Normalny1"/>
        <w:widowControl w:val="0"/>
        <w:numPr>
          <w:ilvl w:val="1"/>
          <w:numId w:val="35"/>
        </w:numPr>
        <w:spacing w:line="360" w:lineRule="auto"/>
        <w:ind w:right="20"/>
        <w:jc w:val="both"/>
        <w:rPr>
          <w:rFonts w:eastAsia="Cambria"/>
          <w:color w:val="000000"/>
        </w:rPr>
      </w:pPr>
      <w:r w:rsidRPr="0028760A">
        <w:rPr>
          <w:rFonts w:eastAsia="Cambria"/>
          <w:color w:val="212121"/>
        </w:rPr>
        <w:t>Kierująca akcją osoba wykonuje następujące czynności:</w:t>
      </w:r>
    </w:p>
    <w:p w:rsidR="0028760A" w:rsidRPr="0028760A" w:rsidRDefault="0028760A" w:rsidP="0028760A">
      <w:pPr>
        <w:pStyle w:val="Normalny1"/>
        <w:widowControl w:val="0"/>
        <w:spacing w:before="26" w:line="360" w:lineRule="auto"/>
        <w:ind w:left="816" w:right="20" w:hanging="115"/>
        <w:jc w:val="both"/>
        <w:rPr>
          <w:rFonts w:eastAsia="Cambria"/>
          <w:color w:val="000000"/>
        </w:rPr>
      </w:pPr>
      <w:r w:rsidRPr="0028760A">
        <w:rPr>
          <w:rFonts w:eastAsia="Cambria"/>
          <w:b/>
          <w:color w:val="212121"/>
        </w:rPr>
        <w:t>W pierwszej kolejności</w:t>
      </w:r>
      <w:r w:rsidRPr="0028760A">
        <w:rPr>
          <w:rFonts w:eastAsia="Cambria"/>
          <w:color w:val="212121"/>
        </w:rPr>
        <w:t>:</w:t>
      </w:r>
    </w:p>
    <w:p w:rsidR="0028760A" w:rsidRPr="0028760A" w:rsidRDefault="0028760A" w:rsidP="003E3935">
      <w:pPr>
        <w:pStyle w:val="Normalny1"/>
        <w:widowControl w:val="0"/>
        <w:numPr>
          <w:ilvl w:val="2"/>
          <w:numId w:val="35"/>
        </w:numPr>
        <w:spacing w:before="24" w:line="360" w:lineRule="auto"/>
        <w:ind w:right="20"/>
        <w:jc w:val="both"/>
        <w:rPr>
          <w:rFonts w:eastAsia="Cambria"/>
        </w:rPr>
      </w:pPr>
      <w:r w:rsidRPr="0028760A">
        <w:rPr>
          <w:rFonts w:eastAsia="Cambria"/>
          <w:color w:val="212121"/>
        </w:rPr>
        <w:t>organizuje ewakuację ludzi z zagrożonego pożarem miejsca obiektu,</w:t>
      </w:r>
    </w:p>
    <w:p w:rsidR="0028760A" w:rsidRPr="0028760A" w:rsidRDefault="0028760A" w:rsidP="003E3935">
      <w:pPr>
        <w:pStyle w:val="Normalny1"/>
        <w:widowControl w:val="0"/>
        <w:numPr>
          <w:ilvl w:val="2"/>
          <w:numId w:val="35"/>
        </w:numPr>
        <w:spacing w:before="56" w:line="360" w:lineRule="auto"/>
        <w:ind w:left="993" w:right="20"/>
        <w:jc w:val="both"/>
        <w:rPr>
          <w:rFonts w:eastAsia="Cambria"/>
        </w:rPr>
      </w:pPr>
      <w:r w:rsidRPr="0028760A">
        <w:rPr>
          <w:rFonts w:eastAsia="Cambria"/>
          <w:color w:val="212121"/>
        </w:rPr>
        <w:t>nadzoruje prowadzenie akcji gaśniczej za pomocą dostępnego sprzętu,</w:t>
      </w:r>
    </w:p>
    <w:p w:rsidR="0028760A" w:rsidRPr="0028760A" w:rsidRDefault="0028760A" w:rsidP="0028760A">
      <w:pPr>
        <w:pStyle w:val="Normalny1"/>
        <w:widowControl w:val="0"/>
        <w:tabs>
          <w:tab w:val="left" w:pos="997"/>
        </w:tabs>
        <w:spacing w:before="56" w:line="360" w:lineRule="auto"/>
        <w:ind w:left="816" w:right="20"/>
        <w:jc w:val="both"/>
        <w:rPr>
          <w:rFonts w:eastAsia="Cambria"/>
          <w:color w:val="000000"/>
        </w:rPr>
      </w:pPr>
      <w:r w:rsidRPr="0028760A">
        <w:rPr>
          <w:rFonts w:eastAsia="Cambria"/>
          <w:b/>
          <w:color w:val="212121"/>
        </w:rPr>
        <w:t>W drugiej kolejności</w:t>
      </w:r>
      <w:r w:rsidRPr="0028760A">
        <w:rPr>
          <w:rFonts w:eastAsia="Cambria"/>
          <w:color w:val="212121"/>
        </w:rPr>
        <w:t xml:space="preserve"> po analizie sytuacji:</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dokonuje podziału personelu do prowadzenia akcji ratunkowej w celu:</w:t>
      </w:r>
    </w:p>
    <w:p w:rsidR="0028760A" w:rsidRPr="0028760A" w:rsidRDefault="0028760A" w:rsidP="003E3935">
      <w:pPr>
        <w:pStyle w:val="Normalny1"/>
        <w:widowControl w:val="0"/>
        <w:numPr>
          <w:ilvl w:val="0"/>
          <w:numId w:val="36"/>
        </w:numPr>
        <w:spacing w:before="24" w:line="360" w:lineRule="auto"/>
        <w:ind w:left="1418" w:right="20" w:hanging="422"/>
        <w:jc w:val="both"/>
        <w:rPr>
          <w:rFonts w:eastAsia="Cambria"/>
        </w:rPr>
      </w:pPr>
      <w:r w:rsidRPr="0028760A">
        <w:rPr>
          <w:rFonts w:eastAsia="Cambria"/>
          <w:color w:val="212121"/>
        </w:rPr>
        <w:t>gaszenia pożaru, prowadzenia ewakuacji i akcji informacyjnej,</w:t>
      </w:r>
    </w:p>
    <w:p w:rsidR="0028760A" w:rsidRPr="0028760A" w:rsidRDefault="0028760A" w:rsidP="003E3935">
      <w:pPr>
        <w:pStyle w:val="Normalny1"/>
        <w:widowControl w:val="0"/>
        <w:numPr>
          <w:ilvl w:val="0"/>
          <w:numId w:val="36"/>
        </w:numPr>
        <w:spacing w:before="24" w:line="360" w:lineRule="auto"/>
        <w:ind w:left="1418" w:right="20" w:hanging="422"/>
        <w:jc w:val="both"/>
        <w:rPr>
          <w:rFonts w:eastAsia="Cambria"/>
        </w:rPr>
      </w:pPr>
      <w:r w:rsidRPr="0028760A">
        <w:rPr>
          <w:rFonts w:eastAsia="Cambria"/>
          <w:color w:val="212121"/>
        </w:rPr>
        <w:t>ochrony ewakuowanego sprzętu,</w:t>
      </w:r>
    </w:p>
    <w:p w:rsidR="0028760A" w:rsidRPr="0028760A" w:rsidRDefault="0028760A" w:rsidP="003E3935">
      <w:pPr>
        <w:pStyle w:val="Normalny1"/>
        <w:widowControl w:val="0"/>
        <w:numPr>
          <w:ilvl w:val="0"/>
          <w:numId w:val="36"/>
        </w:numPr>
        <w:spacing w:before="24" w:line="360" w:lineRule="auto"/>
        <w:ind w:left="1418" w:right="20" w:hanging="422"/>
        <w:jc w:val="both"/>
        <w:rPr>
          <w:rFonts w:eastAsia="Cambria"/>
        </w:rPr>
      </w:pPr>
      <w:r w:rsidRPr="0028760A">
        <w:rPr>
          <w:rFonts w:eastAsia="Cambria"/>
          <w:color w:val="212121"/>
        </w:rPr>
        <w:t>wyłączenia prądu i gazu,</w:t>
      </w:r>
    </w:p>
    <w:p w:rsidR="0028760A" w:rsidRPr="0028760A" w:rsidRDefault="0028760A" w:rsidP="003E3935">
      <w:pPr>
        <w:pStyle w:val="Normalny1"/>
        <w:widowControl w:val="0"/>
        <w:numPr>
          <w:ilvl w:val="0"/>
          <w:numId w:val="36"/>
        </w:numPr>
        <w:spacing w:before="24" w:line="360" w:lineRule="auto"/>
        <w:ind w:left="1418" w:right="20" w:hanging="422"/>
        <w:jc w:val="both"/>
        <w:rPr>
          <w:rFonts w:eastAsia="Cambria"/>
        </w:rPr>
      </w:pPr>
      <w:r w:rsidRPr="0028760A">
        <w:rPr>
          <w:rFonts w:eastAsia="Cambria"/>
          <w:color w:val="212121"/>
        </w:rPr>
        <w:t>zamknięcia instalacji ciepłowniczych (o ile zachodzi taka potrzeba),</w:t>
      </w:r>
    </w:p>
    <w:p w:rsidR="0028760A" w:rsidRPr="0028760A" w:rsidRDefault="0028760A" w:rsidP="003E3935">
      <w:pPr>
        <w:pStyle w:val="Normalny1"/>
        <w:widowControl w:val="0"/>
        <w:numPr>
          <w:ilvl w:val="0"/>
          <w:numId w:val="36"/>
        </w:numPr>
        <w:tabs>
          <w:tab w:val="left" w:pos="1256"/>
        </w:tabs>
        <w:spacing w:before="24" w:line="360" w:lineRule="auto"/>
        <w:ind w:left="1418" w:right="20" w:hanging="422"/>
        <w:jc w:val="both"/>
        <w:rPr>
          <w:rFonts w:eastAsia="Cambria"/>
        </w:rPr>
      </w:pPr>
      <w:r w:rsidRPr="0028760A">
        <w:rPr>
          <w:rFonts w:eastAsia="Cambria"/>
          <w:color w:val="212121"/>
        </w:rPr>
        <w:t>zamykania okien, drzwi i wyłączenia urządzeń wentylacyjnych.</w:t>
      </w:r>
    </w:p>
    <w:p w:rsidR="0028760A" w:rsidRPr="0028760A" w:rsidRDefault="0028760A" w:rsidP="0028760A">
      <w:pPr>
        <w:pStyle w:val="Normalny1"/>
        <w:widowControl w:val="0"/>
        <w:spacing w:before="24" w:line="360" w:lineRule="auto"/>
        <w:ind w:left="816" w:right="20" w:hanging="115"/>
        <w:jc w:val="both"/>
        <w:rPr>
          <w:rFonts w:eastAsia="Cambria"/>
          <w:color w:val="000000"/>
        </w:rPr>
      </w:pPr>
      <w:r w:rsidRPr="0028760A">
        <w:rPr>
          <w:rFonts w:eastAsia="Cambria"/>
          <w:b/>
          <w:color w:val="212121"/>
        </w:rPr>
        <w:t>W trzeciej kolejności</w:t>
      </w:r>
      <w:r w:rsidRPr="0028760A">
        <w:rPr>
          <w:rFonts w:eastAsia="Cambria"/>
          <w:color w:val="212121"/>
        </w:rPr>
        <w:t>:</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podporządkowuje siły i środki dowódcy akcji gaśniczej Straży Pożarnej,</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lastRenderedPageBreak/>
        <w:t>przygotowuje miejsca ewakuacji,</w:t>
      </w:r>
    </w:p>
    <w:p w:rsidR="0028760A" w:rsidRPr="0028760A" w:rsidRDefault="0028760A" w:rsidP="003E3935">
      <w:pPr>
        <w:pStyle w:val="Normalny1"/>
        <w:widowControl w:val="0"/>
        <w:numPr>
          <w:ilvl w:val="2"/>
          <w:numId w:val="35"/>
        </w:numPr>
        <w:tabs>
          <w:tab w:val="left" w:pos="997"/>
        </w:tabs>
        <w:spacing w:before="24" w:line="360" w:lineRule="auto"/>
        <w:ind w:right="20"/>
        <w:jc w:val="both"/>
        <w:rPr>
          <w:rFonts w:eastAsia="Cambria"/>
        </w:rPr>
      </w:pPr>
      <w:r w:rsidRPr="0028760A">
        <w:rPr>
          <w:rFonts w:eastAsia="Cambria"/>
          <w:color w:val="212121"/>
        </w:rPr>
        <w:t>nadzoruje ewakuację mienia (dóbr kultury) z zagrożonych pożarem pomieszczeń,</w:t>
      </w:r>
    </w:p>
    <w:p w:rsidR="0028760A" w:rsidRPr="0028760A" w:rsidRDefault="0028760A" w:rsidP="003E3935">
      <w:pPr>
        <w:pStyle w:val="Normalny1"/>
        <w:widowControl w:val="0"/>
        <w:numPr>
          <w:ilvl w:val="2"/>
          <w:numId w:val="35"/>
        </w:numPr>
        <w:tabs>
          <w:tab w:val="left" w:pos="997"/>
        </w:tabs>
        <w:spacing w:before="21" w:line="360" w:lineRule="auto"/>
        <w:ind w:right="20"/>
        <w:jc w:val="both"/>
        <w:rPr>
          <w:rFonts w:eastAsia="Cambria"/>
        </w:rPr>
      </w:pPr>
      <w:r w:rsidRPr="0028760A">
        <w:rPr>
          <w:rFonts w:eastAsia="Cambria"/>
          <w:color w:val="212121"/>
        </w:rPr>
        <w:t>w razie potrzeby, powiadamia pogotowie ratunkowe, energetyczne i gazowe.</w:t>
      </w:r>
    </w:p>
    <w:p w:rsidR="0028760A" w:rsidRPr="0028760A" w:rsidRDefault="0028760A" w:rsidP="003E3935">
      <w:pPr>
        <w:pStyle w:val="Normalny1"/>
        <w:widowControl w:val="0"/>
        <w:numPr>
          <w:ilvl w:val="1"/>
          <w:numId w:val="35"/>
        </w:numPr>
        <w:tabs>
          <w:tab w:val="left" w:pos="836"/>
        </w:tabs>
        <w:spacing w:line="360" w:lineRule="auto"/>
        <w:ind w:right="20"/>
        <w:jc w:val="both"/>
        <w:rPr>
          <w:rFonts w:eastAsia="Cambria"/>
          <w:color w:val="212121"/>
        </w:rPr>
      </w:pPr>
      <w:r w:rsidRPr="0028760A">
        <w:rPr>
          <w:rFonts w:eastAsia="Cambria"/>
          <w:color w:val="212121"/>
        </w:rPr>
        <w:t>Alarmując Straż Pożarną o zaistniałym pożarze, można w razie konieczności podać hasło „Ratunek”. Meldunek o pożarze powinien zawierać następujące informacje:</w:t>
      </w:r>
    </w:p>
    <w:p w:rsidR="0028760A" w:rsidRPr="0028760A" w:rsidRDefault="0028760A" w:rsidP="003E3935">
      <w:pPr>
        <w:pStyle w:val="Normalny1"/>
        <w:widowControl w:val="0"/>
        <w:numPr>
          <w:ilvl w:val="2"/>
          <w:numId w:val="35"/>
        </w:numPr>
        <w:tabs>
          <w:tab w:val="left" w:pos="1016"/>
        </w:tabs>
        <w:spacing w:line="360" w:lineRule="auto"/>
        <w:ind w:left="1016" w:right="20"/>
        <w:jc w:val="both"/>
        <w:rPr>
          <w:rFonts w:eastAsia="Cambria"/>
        </w:rPr>
      </w:pPr>
      <w:r w:rsidRPr="0028760A">
        <w:rPr>
          <w:rFonts w:eastAsia="Cambria"/>
          <w:color w:val="212121"/>
        </w:rPr>
        <w:t>co się pali,</w:t>
      </w:r>
    </w:p>
    <w:p w:rsidR="0028760A" w:rsidRPr="0028760A" w:rsidRDefault="0028760A" w:rsidP="003E3935">
      <w:pPr>
        <w:pStyle w:val="Normalny1"/>
        <w:widowControl w:val="0"/>
        <w:numPr>
          <w:ilvl w:val="2"/>
          <w:numId w:val="35"/>
        </w:numPr>
        <w:tabs>
          <w:tab w:val="left" w:pos="1016"/>
        </w:tabs>
        <w:spacing w:before="24" w:line="360" w:lineRule="auto"/>
        <w:ind w:left="1016" w:right="20"/>
        <w:jc w:val="both"/>
        <w:rPr>
          <w:rFonts w:eastAsia="Cambria"/>
        </w:rPr>
      </w:pPr>
      <w:r w:rsidRPr="0028760A">
        <w:rPr>
          <w:rFonts w:eastAsia="Cambria"/>
          <w:color w:val="212121"/>
        </w:rPr>
        <w:t>gdzie się pali,</w:t>
      </w:r>
    </w:p>
    <w:p w:rsidR="0028760A" w:rsidRPr="0028760A" w:rsidRDefault="0028760A" w:rsidP="003E3935">
      <w:pPr>
        <w:pStyle w:val="Normalny1"/>
        <w:widowControl w:val="0"/>
        <w:numPr>
          <w:ilvl w:val="2"/>
          <w:numId w:val="35"/>
        </w:numPr>
        <w:tabs>
          <w:tab w:val="left" w:pos="1016"/>
        </w:tabs>
        <w:spacing w:before="24" w:line="360" w:lineRule="auto"/>
        <w:ind w:left="1016" w:right="20"/>
        <w:jc w:val="both"/>
        <w:rPr>
          <w:rFonts w:eastAsia="Cambria"/>
        </w:rPr>
      </w:pPr>
      <w:r w:rsidRPr="0028760A">
        <w:rPr>
          <w:rFonts w:eastAsia="Cambria"/>
          <w:color w:val="212121"/>
        </w:rPr>
        <w:t>czy jest zagrożone życie ludzkie,</w:t>
      </w:r>
    </w:p>
    <w:p w:rsidR="0028760A" w:rsidRPr="0028760A" w:rsidRDefault="0028760A" w:rsidP="003E3935">
      <w:pPr>
        <w:pStyle w:val="Normalny1"/>
        <w:widowControl w:val="0"/>
        <w:numPr>
          <w:ilvl w:val="2"/>
          <w:numId w:val="35"/>
        </w:numPr>
        <w:tabs>
          <w:tab w:val="left" w:pos="1016"/>
        </w:tabs>
        <w:spacing w:before="24" w:line="360" w:lineRule="auto"/>
        <w:ind w:left="1016" w:right="20"/>
        <w:jc w:val="both"/>
        <w:rPr>
          <w:rFonts w:eastAsia="Cambria"/>
        </w:rPr>
      </w:pPr>
      <w:r w:rsidRPr="0028760A">
        <w:rPr>
          <w:rFonts w:eastAsia="Cambria"/>
          <w:color w:val="212121"/>
        </w:rPr>
        <w:t>inne występujące zagrożenia,</w:t>
      </w:r>
    </w:p>
    <w:p w:rsidR="0028760A" w:rsidRPr="0028760A" w:rsidRDefault="0028760A" w:rsidP="003E3935">
      <w:pPr>
        <w:pStyle w:val="Normalny1"/>
        <w:widowControl w:val="0"/>
        <w:numPr>
          <w:ilvl w:val="2"/>
          <w:numId w:val="35"/>
        </w:numPr>
        <w:tabs>
          <w:tab w:val="left" w:pos="1016"/>
        </w:tabs>
        <w:spacing w:before="24" w:line="360" w:lineRule="auto"/>
        <w:ind w:left="1016" w:right="20"/>
        <w:jc w:val="both"/>
        <w:rPr>
          <w:rFonts w:eastAsia="Cambria"/>
        </w:rPr>
      </w:pPr>
      <w:r w:rsidRPr="0028760A">
        <w:rPr>
          <w:rFonts w:eastAsia="Cambria"/>
          <w:color w:val="212121"/>
        </w:rPr>
        <w:t>nazwisko i stanowisko służbowe zgłaszającego,</w:t>
      </w:r>
    </w:p>
    <w:p w:rsidR="0028760A" w:rsidRPr="0028760A" w:rsidRDefault="0028760A" w:rsidP="003E3935">
      <w:pPr>
        <w:pStyle w:val="Normalny1"/>
        <w:widowControl w:val="0"/>
        <w:numPr>
          <w:ilvl w:val="2"/>
          <w:numId w:val="35"/>
        </w:numPr>
        <w:tabs>
          <w:tab w:val="left" w:pos="1016"/>
        </w:tabs>
        <w:spacing w:before="24" w:line="360" w:lineRule="auto"/>
        <w:ind w:left="1016" w:right="20"/>
        <w:jc w:val="both"/>
        <w:rPr>
          <w:rFonts w:eastAsia="Cambria"/>
        </w:rPr>
      </w:pPr>
      <w:r w:rsidRPr="0028760A">
        <w:rPr>
          <w:rFonts w:eastAsia="Cambria"/>
          <w:color w:val="212121"/>
        </w:rPr>
        <w:t>numer telefonu z którego dokonano zgłoszenia.</w:t>
      </w:r>
    </w:p>
    <w:p w:rsidR="0028760A" w:rsidRPr="0028760A" w:rsidRDefault="0028760A" w:rsidP="003E3935">
      <w:pPr>
        <w:pStyle w:val="Normalny1"/>
        <w:widowControl w:val="0"/>
        <w:numPr>
          <w:ilvl w:val="1"/>
          <w:numId w:val="35"/>
        </w:numPr>
        <w:tabs>
          <w:tab w:val="left" w:pos="836"/>
        </w:tabs>
        <w:spacing w:before="43" w:line="360" w:lineRule="auto"/>
        <w:ind w:right="20"/>
        <w:jc w:val="both"/>
        <w:rPr>
          <w:rFonts w:eastAsia="Cambria"/>
          <w:color w:val="212121"/>
        </w:rPr>
      </w:pPr>
      <w:r w:rsidRPr="0028760A">
        <w:rPr>
          <w:rFonts w:eastAsia="Cambria"/>
          <w:color w:val="212121"/>
        </w:rPr>
        <w:t>Meldunek o pożarze powinien być nadany spokojnie i wyraźnie.</w:t>
      </w:r>
    </w:p>
    <w:p w:rsidR="0028760A" w:rsidRPr="0028760A" w:rsidRDefault="0028760A" w:rsidP="003E3935">
      <w:pPr>
        <w:pStyle w:val="Normalny1"/>
        <w:widowControl w:val="0"/>
        <w:numPr>
          <w:ilvl w:val="1"/>
          <w:numId w:val="35"/>
        </w:numPr>
        <w:spacing w:line="360" w:lineRule="auto"/>
        <w:ind w:right="20"/>
        <w:jc w:val="both"/>
        <w:rPr>
          <w:rFonts w:eastAsia="Cambria"/>
          <w:color w:val="000000"/>
        </w:rPr>
      </w:pPr>
      <w:r w:rsidRPr="0028760A">
        <w:rPr>
          <w:rFonts w:eastAsia="Cambria"/>
          <w:color w:val="212121"/>
        </w:rPr>
        <w:t>Rozmowę zgłoszeniową przerywamy dopiero, gdy odbierający meldunek potwierdzi jego przyjęcie. Jednostki Straży Pożarnej, osoba kierująca akcją gaśniczą ma obowiązek poinformować dowódcę Straży Pożarnej o sytuacji pożarowej i podjętych działaniach, a następnie podporządkować się jego zaleceniom. Winna mu również przedstawić:</w:t>
      </w:r>
    </w:p>
    <w:p w:rsidR="0028760A" w:rsidRPr="0028760A" w:rsidRDefault="0028760A" w:rsidP="0028760A">
      <w:pPr>
        <w:pStyle w:val="Normalny1"/>
        <w:spacing w:line="360" w:lineRule="auto"/>
        <w:ind w:left="851" w:right="20"/>
        <w:jc w:val="both"/>
        <w:rPr>
          <w:rFonts w:eastAsia="Cambria"/>
          <w:color w:val="000000"/>
        </w:rPr>
      </w:pPr>
      <w:r w:rsidRPr="0028760A">
        <w:rPr>
          <w:rFonts w:eastAsia="Cambria"/>
          <w:color w:val="212121"/>
        </w:rPr>
        <w:t>– plan sytuacyjny obiektu</w:t>
      </w:r>
    </w:p>
    <w:p w:rsidR="0028760A" w:rsidRPr="0028760A" w:rsidRDefault="0028760A" w:rsidP="0028760A">
      <w:pPr>
        <w:pStyle w:val="Normalny1"/>
        <w:spacing w:before="2" w:line="360" w:lineRule="auto"/>
        <w:ind w:right="20"/>
        <w:jc w:val="both"/>
        <w:rPr>
          <w:rFonts w:eastAsia="Cambria"/>
        </w:rPr>
      </w:pPr>
    </w:p>
    <w:p w:rsidR="0028760A" w:rsidRPr="0028760A" w:rsidRDefault="0028760A" w:rsidP="0028760A">
      <w:pPr>
        <w:pStyle w:val="Normalny1"/>
        <w:spacing w:line="360" w:lineRule="auto"/>
        <w:ind w:left="851" w:right="20"/>
        <w:jc w:val="both"/>
        <w:rPr>
          <w:rFonts w:eastAsia="Cambria"/>
          <w:color w:val="000000"/>
        </w:rPr>
      </w:pPr>
      <w:r w:rsidRPr="0028760A">
        <w:rPr>
          <w:rFonts w:eastAsia="Cambria"/>
          <w:color w:val="212121"/>
        </w:rPr>
        <w:t>Po przybyciu,</w:t>
      </w:r>
    </w:p>
    <w:p w:rsidR="0028760A" w:rsidRPr="0028760A" w:rsidRDefault="0028760A" w:rsidP="003E3935">
      <w:pPr>
        <w:pStyle w:val="Normalny1"/>
        <w:widowControl w:val="0"/>
        <w:numPr>
          <w:ilvl w:val="0"/>
          <w:numId w:val="37"/>
        </w:numPr>
        <w:spacing w:line="360" w:lineRule="auto"/>
        <w:ind w:left="1134" w:right="20" w:hanging="283"/>
        <w:jc w:val="both"/>
        <w:rPr>
          <w:rFonts w:eastAsia="Cambria"/>
        </w:rPr>
      </w:pPr>
      <w:r w:rsidRPr="0028760A">
        <w:rPr>
          <w:rFonts w:eastAsia="Cambria"/>
          <w:color w:val="212121"/>
        </w:rPr>
        <w:t>plan ewakuacji personelu i uczniów,</w:t>
      </w:r>
    </w:p>
    <w:p w:rsidR="0028760A" w:rsidRPr="0028760A" w:rsidRDefault="0028760A" w:rsidP="003E3935">
      <w:pPr>
        <w:pStyle w:val="Normalny1"/>
        <w:widowControl w:val="0"/>
        <w:numPr>
          <w:ilvl w:val="0"/>
          <w:numId w:val="37"/>
        </w:numPr>
        <w:spacing w:line="360" w:lineRule="auto"/>
        <w:ind w:left="1134" w:right="20" w:hanging="283"/>
        <w:jc w:val="both"/>
        <w:rPr>
          <w:rFonts w:eastAsia="Cambria"/>
        </w:rPr>
      </w:pPr>
      <w:r w:rsidRPr="0028760A">
        <w:rPr>
          <w:rFonts w:eastAsia="Cambria"/>
          <w:color w:val="212121"/>
        </w:rPr>
        <w:t>plan sytuacyjny ewakuacji dóbr materialnych,</w:t>
      </w:r>
    </w:p>
    <w:p w:rsidR="0028760A" w:rsidRPr="0028760A" w:rsidRDefault="0028760A" w:rsidP="003E3935">
      <w:pPr>
        <w:pStyle w:val="Normalny1"/>
        <w:widowControl w:val="0"/>
        <w:numPr>
          <w:ilvl w:val="0"/>
          <w:numId w:val="37"/>
        </w:numPr>
        <w:spacing w:line="360" w:lineRule="auto"/>
        <w:ind w:left="1134" w:right="20" w:hanging="283"/>
        <w:jc w:val="both"/>
        <w:rPr>
          <w:rFonts w:eastAsia="Cambria"/>
        </w:rPr>
      </w:pPr>
      <w:r w:rsidRPr="0028760A">
        <w:rPr>
          <w:rFonts w:eastAsia="Cambria"/>
          <w:color w:val="212121"/>
        </w:rPr>
        <w:t>plan rozmieszczenia lub wykaz najcenniejszego mienia, które należy ewakuować w pierwszej kolejności lub chronić na miejscu przed zniszczeniem podczas akcji gaśniczej.</w:t>
      </w:r>
    </w:p>
    <w:p w:rsidR="0028760A" w:rsidRDefault="0028760A"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Default="00DF481F" w:rsidP="0028760A">
      <w:pPr>
        <w:pStyle w:val="Normalny1"/>
        <w:widowControl w:val="0"/>
        <w:spacing w:line="360" w:lineRule="auto"/>
        <w:ind w:left="851" w:right="20"/>
        <w:jc w:val="both"/>
        <w:rPr>
          <w:rFonts w:eastAsia="Cambria"/>
        </w:rPr>
      </w:pPr>
    </w:p>
    <w:p w:rsidR="00DF481F" w:rsidRPr="0028760A" w:rsidRDefault="00DF481F" w:rsidP="0028760A">
      <w:pPr>
        <w:pStyle w:val="Normalny1"/>
        <w:widowControl w:val="0"/>
        <w:spacing w:line="360" w:lineRule="auto"/>
        <w:ind w:left="851" w:right="20"/>
        <w:jc w:val="both"/>
        <w:rPr>
          <w:rFonts w:eastAsia="Cambria"/>
        </w:rPr>
      </w:pPr>
    </w:p>
    <w:p w:rsidR="0028760A" w:rsidRPr="0028760A" w:rsidRDefault="0028760A" w:rsidP="0028760A">
      <w:pPr>
        <w:rPr>
          <w:rFonts w:eastAsia="Cambria"/>
        </w:rPr>
      </w:pPr>
    </w:p>
    <w:p w:rsidR="00E80FDA" w:rsidRDefault="00E80FDA">
      <w:pPr>
        <w:spacing w:after="200" w:line="276" w:lineRule="auto"/>
        <w:rPr>
          <w:rFonts w:eastAsia="Cambria"/>
          <w:b/>
          <w:color w:val="000000"/>
        </w:rPr>
      </w:pPr>
      <w:r>
        <w:rPr>
          <w:rFonts w:eastAsia="Cambria"/>
          <w:b/>
          <w:color w:val="000000"/>
        </w:rPr>
        <w:br w:type="page"/>
      </w:r>
    </w:p>
    <w:p w:rsidR="0028760A" w:rsidRPr="00786959" w:rsidRDefault="0028760A" w:rsidP="0028760A">
      <w:pPr>
        <w:pStyle w:val="Nagwek8"/>
        <w:rPr>
          <w:rStyle w:val="Nagwek2Znak"/>
        </w:rPr>
      </w:pPr>
      <w:r w:rsidRPr="0028760A">
        <w:rPr>
          <w:rFonts w:ascii="Times New Roman" w:eastAsia="Cambria" w:hAnsi="Times New Roman" w:cs="Times New Roman"/>
          <w:b/>
          <w:color w:val="000000"/>
          <w:sz w:val="24"/>
          <w:szCs w:val="24"/>
        </w:rPr>
        <w:lastRenderedPageBreak/>
        <w:t xml:space="preserve">Klęski żywiołowe </w:t>
      </w:r>
      <w:r w:rsidR="00786959" w:rsidRPr="00786959">
        <w:rPr>
          <w:rStyle w:val="Nagwek2Znak"/>
        </w:rPr>
        <w:t>– POWÓDŹ</w:t>
      </w:r>
    </w:p>
    <w:p w:rsidR="005D6706" w:rsidRDefault="005D6706" w:rsidP="005D6706">
      <w:pPr>
        <w:rPr>
          <w:rFonts w:eastAsia="Cambria"/>
        </w:rPr>
      </w:pPr>
    </w:p>
    <w:p w:rsidR="005D6706" w:rsidRPr="005D6706" w:rsidRDefault="005D6706" w:rsidP="005D6706">
      <w:pPr>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PROBLEM: powódź</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każdego pracownika, bądź osoby, która pierwsza zauważy powódź</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before="125" w:line="360" w:lineRule="auto"/>
        <w:ind w:left="795" w:right="20"/>
        <w:jc w:val="both"/>
        <w:rPr>
          <w:rFonts w:eastAsia="Cambria"/>
          <w:color w:val="000000"/>
        </w:rPr>
      </w:pPr>
      <w:r w:rsidRPr="0028760A">
        <w:rPr>
          <w:rFonts w:eastAsia="Cambria"/>
          <w:color w:val="212121"/>
        </w:rPr>
        <w:t>Komunikat o stanie wody i zagrożeniu przekazywany jest za pomocą lokalnych środków masowego przekazu (radia, TV).</w:t>
      </w:r>
    </w:p>
    <w:p w:rsidR="0028760A" w:rsidRPr="0028760A" w:rsidRDefault="0028760A" w:rsidP="0028760A">
      <w:pPr>
        <w:pStyle w:val="Normalny1"/>
        <w:spacing w:before="122" w:line="360" w:lineRule="auto"/>
        <w:ind w:left="795" w:right="20"/>
        <w:jc w:val="both"/>
        <w:rPr>
          <w:rFonts w:eastAsia="Cambria"/>
          <w:color w:val="000000"/>
        </w:rPr>
      </w:pPr>
      <w:r w:rsidRPr="0028760A">
        <w:rPr>
          <w:rFonts w:eastAsia="Cambria"/>
          <w:color w:val="212121"/>
        </w:rPr>
        <w:t>W przypadku wystąpienia zagrożenia powodziowego winniśmy przede wszystkim przygotować się na wypadek powodzi.</w:t>
      </w:r>
    </w:p>
    <w:p w:rsidR="0028760A" w:rsidRPr="0028760A" w:rsidRDefault="0028760A" w:rsidP="0028760A">
      <w:pPr>
        <w:pStyle w:val="Normalny1"/>
        <w:spacing w:before="96" w:line="360" w:lineRule="auto"/>
        <w:ind w:left="795" w:right="20"/>
        <w:jc w:val="both"/>
        <w:rPr>
          <w:rFonts w:eastAsia="Cambria"/>
          <w:color w:val="000000"/>
        </w:rPr>
      </w:pPr>
      <w:r w:rsidRPr="0028760A">
        <w:rPr>
          <w:rFonts w:eastAsia="Cambria"/>
          <w:color w:val="212121"/>
        </w:rPr>
        <w:t>W tym celu należy:</w:t>
      </w:r>
    </w:p>
    <w:p w:rsidR="0028760A" w:rsidRPr="0028760A" w:rsidRDefault="0028760A" w:rsidP="003E3935">
      <w:pPr>
        <w:pStyle w:val="Normalny1"/>
        <w:widowControl w:val="0"/>
        <w:numPr>
          <w:ilvl w:val="1"/>
          <w:numId w:val="35"/>
        </w:numPr>
        <w:tabs>
          <w:tab w:val="left" w:pos="836"/>
        </w:tabs>
        <w:spacing w:before="43" w:line="360" w:lineRule="auto"/>
        <w:ind w:right="20"/>
        <w:jc w:val="both"/>
        <w:rPr>
          <w:rFonts w:eastAsia="Cambria"/>
          <w:color w:val="212121"/>
        </w:rPr>
      </w:pPr>
      <w:r w:rsidRPr="0028760A">
        <w:rPr>
          <w:rFonts w:eastAsia="Cambria"/>
          <w:color w:val="212121"/>
        </w:rPr>
        <w:t>przenieść na górne kondygnacje dokumentację, sprzęt i wartościowe mienie znajdujące się w piwnicach lub na parterze zagrożonych obiektów;</w:t>
      </w:r>
    </w:p>
    <w:p w:rsidR="0028760A" w:rsidRPr="0028760A" w:rsidRDefault="0028760A" w:rsidP="003E3935">
      <w:pPr>
        <w:pStyle w:val="Normalny1"/>
        <w:widowControl w:val="0"/>
        <w:numPr>
          <w:ilvl w:val="1"/>
          <w:numId w:val="35"/>
        </w:numPr>
        <w:tabs>
          <w:tab w:val="left" w:pos="836"/>
        </w:tabs>
        <w:spacing w:before="16" w:line="360" w:lineRule="auto"/>
        <w:ind w:right="20"/>
        <w:jc w:val="both"/>
        <w:rPr>
          <w:rFonts w:eastAsia="Cambria"/>
          <w:color w:val="212121"/>
        </w:rPr>
      </w:pPr>
      <w:r w:rsidRPr="0028760A">
        <w:rPr>
          <w:rFonts w:eastAsia="Cambria"/>
          <w:color w:val="212121"/>
        </w:rPr>
        <w:t>usunąć z zagrożonego terenu sprzęt, który w wyniku zalania wodą może ulec zniszczeniu;</w:t>
      </w:r>
    </w:p>
    <w:p w:rsidR="0028760A" w:rsidRPr="0028760A" w:rsidRDefault="0028760A" w:rsidP="003E3935">
      <w:pPr>
        <w:pStyle w:val="Normalny1"/>
        <w:widowControl w:val="0"/>
        <w:numPr>
          <w:ilvl w:val="1"/>
          <w:numId w:val="35"/>
        </w:numPr>
        <w:tabs>
          <w:tab w:val="left" w:pos="836"/>
        </w:tabs>
        <w:spacing w:before="19" w:line="360" w:lineRule="auto"/>
        <w:ind w:right="20"/>
        <w:jc w:val="both"/>
        <w:rPr>
          <w:rFonts w:eastAsia="Cambria"/>
          <w:color w:val="212121"/>
        </w:rPr>
      </w:pPr>
      <w:r w:rsidRPr="0028760A">
        <w:rPr>
          <w:rFonts w:eastAsia="Cambria"/>
          <w:color w:val="212121"/>
        </w:rPr>
        <w:t>zgromadzić niezbędne zapasy nie psującej się żywności, niezbędną ilość czystej wody, latarki, świece, zapasowe baterie (w czasie powodzi mogą nie funkcjonować wodociągi i kanalizacja);</w:t>
      </w:r>
    </w:p>
    <w:p w:rsidR="0028760A" w:rsidRPr="0028760A" w:rsidRDefault="0028760A" w:rsidP="003E3935">
      <w:pPr>
        <w:pStyle w:val="Normalny1"/>
        <w:widowControl w:val="0"/>
        <w:numPr>
          <w:ilvl w:val="1"/>
          <w:numId w:val="35"/>
        </w:numPr>
        <w:tabs>
          <w:tab w:val="left" w:pos="836"/>
        </w:tabs>
        <w:spacing w:before="19" w:line="360" w:lineRule="auto"/>
        <w:ind w:right="20"/>
        <w:jc w:val="both"/>
        <w:rPr>
          <w:rFonts w:eastAsia="Cambria"/>
          <w:color w:val="212121"/>
        </w:rPr>
      </w:pPr>
      <w:r w:rsidRPr="0028760A">
        <w:rPr>
          <w:rFonts w:eastAsia="Cambria"/>
          <w:color w:val="212121"/>
        </w:rPr>
        <w:t>w razie potrzeby wyłączyć zasilanie obiektu w media (prąd, gaz, wodę);</w:t>
      </w:r>
    </w:p>
    <w:p w:rsidR="0028760A" w:rsidRPr="0028760A" w:rsidRDefault="0028760A" w:rsidP="003E3935">
      <w:pPr>
        <w:pStyle w:val="Normalny1"/>
        <w:widowControl w:val="0"/>
        <w:numPr>
          <w:ilvl w:val="1"/>
          <w:numId w:val="35"/>
        </w:numPr>
        <w:tabs>
          <w:tab w:val="left" w:pos="836"/>
        </w:tabs>
        <w:spacing w:before="45" w:line="360" w:lineRule="auto"/>
        <w:ind w:right="20"/>
        <w:jc w:val="both"/>
        <w:rPr>
          <w:rFonts w:eastAsia="Cambria"/>
          <w:color w:val="212121"/>
        </w:rPr>
      </w:pPr>
      <w:r w:rsidRPr="0028760A">
        <w:rPr>
          <w:rFonts w:eastAsia="Cambria"/>
          <w:color w:val="212121"/>
        </w:rPr>
        <w:t xml:space="preserve">przygotować worki z piaskiem w celu zabezpieczenia drzwi wejściowych </w:t>
      </w:r>
      <w:r w:rsidRPr="0028760A">
        <w:rPr>
          <w:rFonts w:eastAsia="Cambria"/>
          <w:color w:val="212121"/>
        </w:rPr>
        <w:br/>
        <w:t>i okien piwnicznych;</w:t>
      </w:r>
    </w:p>
    <w:p w:rsidR="0028760A" w:rsidRPr="0028760A" w:rsidRDefault="0028760A" w:rsidP="003E3935">
      <w:pPr>
        <w:pStyle w:val="Normalny1"/>
        <w:widowControl w:val="0"/>
        <w:numPr>
          <w:ilvl w:val="1"/>
          <w:numId w:val="35"/>
        </w:numPr>
        <w:tabs>
          <w:tab w:val="left" w:pos="836"/>
        </w:tabs>
        <w:spacing w:before="19" w:line="360" w:lineRule="auto"/>
        <w:ind w:right="20"/>
        <w:jc w:val="both"/>
        <w:rPr>
          <w:rFonts w:eastAsia="Cambria"/>
          <w:color w:val="212121"/>
        </w:rPr>
      </w:pPr>
      <w:r w:rsidRPr="0028760A">
        <w:rPr>
          <w:rFonts w:eastAsia="Cambria"/>
          <w:color w:val="212121"/>
        </w:rPr>
        <w:t>mieć włączone radio (najbezpieczniej tra</w:t>
      </w:r>
      <w:r w:rsidRPr="0028760A">
        <w:rPr>
          <w:rFonts w:eastAsia="Cambria"/>
          <w:i/>
          <w:color w:val="212121"/>
        </w:rPr>
        <w:t>n</w:t>
      </w:r>
      <w:r w:rsidRPr="0028760A">
        <w:rPr>
          <w:rFonts w:eastAsia="Cambria"/>
          <w:color w:val="212121"/>
        </w:rPr>
        <w:t xml:space="preserve">zystorowe na baterie) </w:t>
      </w:r>
      <w:r w:rsidRPr="0028760A">
        <w:rPr>
          <w:rFonts w:eastAsia="Cambria"/>
          <w:color w:val="212121"/>
        </w:rPr>
        <w:br/>
        <w:t xml:space="preserve">na częstotliwość lokalnej stacji, w celu bieżącego śledzenia komunikatów </w:t>
      </w:r>
      <w:r w:rsidRPr="0028760A">
        <w:rPr>
          <w:rFonts w:eastAsia="Cambria"/>
          <w:color w:val="212121"/>
        </w:rPr>
        <w:br/>
        <w:t>o zagrożeniu powodziowym i sposobach postępowania;</w:t>
      </w:r>
    </w:p>
    <w:p w:rsidR="0028760A" w:rsidRPr="0028760A" w:rsidRDefault="0028760A" w:rsidP="003E3935">
      <w:pPr>
        <w:pStyle w:val="Normalny1"/>
        <w:widowControl w:val="0"/>
        <w:numPr>
          <w:ilvl w:val="1"/>
          <w:numId w:val="35"/>
        </w:numPr>
        <w:tabs>
          <w:tab w:val="left" w:pos="836"/>
        </w:tabs>
        <w:spacing w:before="19" w:line="360" w:lineRule="auto"/>
        <w:ind w:right="20"/>
        <w:jc w:val="both"/>
        <w:rPr>
          <w:rFonts w:eastAsia="Cambria"/>
          <w:color w:val="212121"/>
        </w:rPr>
      </w:pPr>
      <w:r w:rsidRPr="0028760A">
        <w:rPr>
          <w:rFonts w:eastAsia="Cambria"/>
          <w:color w:val="212121"/>
        </w:rPr>
        <w:t xml:space="preserve">przygotować sprzęt pływający (o ile takowy posiadamy), utrzymywać go </w:t>
      </w:r>
      <w:r w:rsidRPr="0028760A">
        <w:rPr>
          <w:rFonts w:eastAsia="Cambria"/>
          <w:color w:val="212121"/>
        </w:rPr>
        <w:br/>
        <w:t>w sprawności i wykorzystywać wyłącznie w sytuacji zagrożenia życia lub innych uzasadnionych okolicznościach;</w:t>
      </w:r>
    </w:p>
    <w:p w:rsidR="0028760A" w:rsidRPr="0028760A" w:rsidRDefault="0028760A" w:rsidP="003E3935">
      <w:pPr>
        <w:pStyle w:val="Normalny1"/>
        <w:widowControl w:val="0"/>
        <w:numPr>
          <w:ilvl w:val="1"/>
          <w:numId w:val="35"/>
        </w:numPr>
        <w:tabs>
          <w:tab w:val="left" w:pos="836"/>
        </w:tabs>
        <w:spacing w:before="19" w:line="360" w:lineRule="auto"/>
        <w:ind w:right="20"/>
        <w:jc w:val="both"/>
        <w:rPr>
          <w:rFonts w:eastAsia="Cambria"/>
          <w:color w:val="212121"/>
        </w:rPr>
      </w:pPr>
      <w:r w:rsidRPr="0028760A">
        <w:rPr>
          <w:rFonts w:eastAsia="Cambria"/>
          <w:color w:val="212121"/>
        </w:rPr>
        <w:t>podczas powodzi stosować się do poleceń prowadzących akcję ratunkową.</w:t>
      </w:r>
    </w:p>
    <w:p w:rsidR="0028760A" w:rsidRPr="0028760A" w:rsidRDefault="0028760A" w:rsidP="0028760A">
      <w:pPr>
        <w:pStyle w:val="Normalny1"/>
        <w:spacing w:line="360" w:lineRule="auto"/>
        <w:ind w:right="20"/>
        <w:jc w:val="both"/>
        <w:rPr>
          <w:rFonts w:eastAsia="Cambria"/>
        </w:rPr>
      </w:pPr>
    </w:p>
    <w:p w:rsidR="0028760A" w:rsidRDefault="0028760A" w:rsidP="0028760A">
      <w:pPr>
        <w:pStyle w:val="Normalny1"/>
        <w:spacing w:line="360" w:lineRule="auto"/>
        <w:ind w:right="20"/>
        <w:jc w:val="both"/>
        <w:rPr>
          <w:rFonts w:eastAsia="Cambria"/>
        </w:rPr>
      </w:pPr>
    </w:p>
    <w:p w:rsidR="00DF481F" w:rsidRPr="0028760A" w:rsidRDefault="00DF481F" w:rsidP="0028760A">
      <w:pPr>
        <w:pStyle w:val="Normalny1"/>
        <w:spacing w:line="360" w:lineRule="auto"/>
        <w:ind w:right="20"/>
        <w:jc w:val="both"/>
        <w:rPr>
          <w:rFonts w:eastAsia="Cambria"/>
        </w:rPr>
      </w:pPr>
    </w:p>
    <w:p w:rsidR="0028760A" w:rsidRPr="005D6706" w:rsidRDefault="00786959" w:rsidP="00786959">
      <w:pPr>
        <w:pStyle w:val="Nagwek2"/>
        <w:rPr>
          <w:rStyle w:val="Nagwek8Znak"/>
          <w:rFonts w:ascii="Times New Roman" w:hAnsi="Times New Roman" w:cs="Times New Roman"/>
          <w:color w:val="548DD4" w:themeColor="text2" w:themeTint="99"/>
          <w:sz w:val="24"/>
          <w:szCs w:val="24"/>
        </w:rPr>
      </w:pPr>
      <w:bookmarkStart w:id="36" w:name="_Toc9201897"/>
      <w:r w:rsidRPr="005D6706">
        <w:rPr>
          <w:rStyle w:val="Nagwek8Znak"/>
          <w:rFonts w:ascii="Times New Roman" w:hAnsi="Times New Roman" w:cs="Times New Roman"/>
          <w:color w:val="548DD4" w:themeColor="text2" w:themeTint="99"/>
          <w:sz w:val="24"/>
          <w:szCs w:val="24"/>
        </w:rPr>
        <w:lastRenderedPageBreak/>
        <w:t xml:space="preserve">ZNALEZIENIE NA TERENIE SZKOŁY SUBSTANCJI TOKSYCZNYCH, BRONI, </w:t>
      </w:r>
      <w:r w:rsidRPr="00786959">
        <w:rPr>
          <w:rStyle w:val="Nagwek8Znak"/>
          <w:color w:val="4F81BD" w:themeColor="accent1"/>
          <w:sz w:val="26"/>
        </w:rPr>
        <w:t>MATERIAŁÓW</w:t>
      </w:r>
      <w:r w:rsidRPr="005D6706">
        <w:rPr>
          <w:rStyle w:val="Nagwek8Znak"/>
          <w:rFonts w:ascii="Times New Roman" w:hAnsi="Times New Roman" w:cs="Times New Roman"/>
          <w:color w:val="548DD4" w:themeColor="text2" w:themeTint="99"/>
          <w:sz w:val="24"/>
          <w:szCs w:val="24"/>
        </w:rPr>
        <w:t xml:space="preserve"> WYBUCHOWYCH</w:t>
      </w:r>
      <w:bookmarkEnd w:id="36"/>
    </w:p>
    <w:p w:rsidR="0028760A" w:rsidRPr="0028760A" w:rsidRDefault="0028760A" w:rsidP="0028760A">
      <w:pPr>
        <w:pStyle w:val="Normalny1"/>
        <w:spacing w:before="7" w:line="360" w:lineRule="auto"/>
        <w:ind w:right="20"/>
        <w:jc w:val="both"/>
        <w:rPr>
          <w:rFonts w:eastAsia="Cambria"/>
        </w:rPr>
      </w:pPr>
    </w:p>
    <w:p w:rsidR="0028760A" w:rsidRPr="0028760A" w:rsidRDefault="0028760A" w:rsidP="0028760A">
      <w:pPr>
        <w:pStyle w:val="Normalny1"/>
        <w:widowControl w:val="0"/>
        <w:spacing w:line="360" w:lineRule="auto"/>
        <w:ind w:left="835" w:right="20" w:hanging="115"/>
        <w:jc w:val="both"/>
        <w:rPr>
          <w:rFonts w:eastAsia="Cambria"/>
          <w:color w:val="000000"/>
        </w:rPr>
      </w:pPr>
      <w:r w:rsidRPr="0028760A">
        <w:rPr>
          <w:rFonts w:eastAsia="Cambria"/>
          <w:color w:val="000000"/>
        </w:rPr>
        <w:t xml:space="preserve">PROBLEM: </w:t>
      </w:r>
      <w:r w:rsidRPr="0028760A">
        <w:rPr>
          <w:rFonts w:eastAsia="Cambria"/>
          <w:b/>
          <w:color w:val="000000"/>
        </w:rPr>
        <w:t>substancja toksyczna, broń, materiały wybuchowe na terenie szkoły</w:t>
      </w:r>
    </w:p>
    <w:p w:rsidR="0028760A" w:rsidRPr="0028760A" w:rsidRDefault="0028760A" w:rsidP="0028760A">
      <w:pPr>
        <w:pStyle w:val="Normalny1"/>
        <w:spacing w:line="360" w:lineRule="auto"/>
        <w:ind w:left="116" w:right="20" w:firstLine="604"/>
        <w:jc w:val="both"/>
        <w:rPr>
          <w:rFonts w:eastAsia="Cambria"/>
          <w:color w:val="000000"/>
        </w:rPr>
      </w:pPr>
      <w:r w:rsidRPr="0028760A">
        <w:rPr>
          <w:rFonts w:eastAsia="Cambria"/>
          <w:color w:val="000000"/>
        </w:rPr>
        <w:t xml:space="preserve">POMOC: interwencja nauczyciela, dyrektora lub innego pracownika szkoły </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firstLine="604"/>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1"/>
          <w:numId w:val="38"/>
        </w:numPr>
        <w:tabs>
          <w:tab w:val="left" w:pos="1556"/>
        </w:tabs>
        <w:spacing w:before="45" w:line="360" w:lineRule="auto"/>
        <w:ind w:right="20"/>
        <w:jc w:val="both"/>
        <w:rPr>
          <w:rFonts w:eastAsia="Cambria"/>
          <w:color w:val="000000"/>
        </w:rPr>
      </w:pPr>
      <w:r w:rsidRPr="0028760A">
        <w:rPr>
          <w:rFonts w:eastAsia="Cambria"/>
          <w:color w:val="000000"/>
        </w:rPr>
        <w:t>Nauczyciel lub inny pracownik szkoły, który stwierdza zaistnienie jednej z powyższych okoliczności, uniemożliwia dostęp osób postronnych i dzieci poprzez zaangażowanie jednego z pracowników szkoły do pilnowania miejsca znaleziska oraz powiadamia dyrektora szkoły.</w:t>
      </w:r>
    </w:p>
    <w:p w:rsidR="0028760A" w:rsidRPr="0028760A" w:rsidRDefault="0028760A" w:rsidP="003E3935">
      <w:pPr>
        <w:pStyle w:val="Normalny1"/>
        <w:widowControl w:val="0"/>
        <w:numPr>
          <w:ilvl w:val="1"/>
          <w:numId w:val="38"/>
        </w:numPr>
        <w:tabs>
          <w:tab w:val="left" w:pos="1556"/>
        </w:tabs>
        <w:spacing w:before="45" w:line="360" w:lineRule="auto"/>
        <w:ind w:right="20"/>
        <w:jc w:val="both"/>
        <w:rPr>
          <w:rFonts w:eastAsia="Cambria"/>
          <w:color w:val="000000"/>
        </w:rPr>
      </w:pPr>
      <w:r w:rsidRPr="0028760A">
        <w:rPr>
          <w:rFonts w:eastAsia="Cambria"/>
          <w:color w:val="000000"/>
        </w:rPr>
        <w:t>Dyrektor lub upoważniony przez niego pracownik powiadamia o zaistniałym zdarzeniu policję a także - stosownie do charakteru znalezionych materiałów lub substancji - Państwową Straż Pożarną, SANEPID i w razie potrzeby pogotowie ratunkowe.</w:t>
      </w:r>
    </w:p>
    <w:p w:rsidR="0028760A" w:rsidRPr="0028760A" w:rsidRDefault="0028760A" w:rsidP="003E3935">
      <w:pPr>
        <w:pStyle w:val="Normalny1"/>
        <w:widowControl w:val="0"/>
        <w:numPr>
          <w:ilvl w:val="1"/>
          <w:numId w:val="38"/>
        </w:numPr>
        <w:tabs>
          <w:tab w:val="left" w:pos="1556"/>
        </w:tabs>
        <w:spacing w:line="360" w:lineRule="auto"/>
        <w:ind w:right="20"/>
        <w:jc w:val="both"/>
        <w:rPr>
          <w:rFonts w:eastAsia="Cambria"/>
          <w:color w:val="000000"/>
        </w:rPr>
      </w:pPr>
      <w:r w:rsidRPr="0028760A">
        <w:rPr>
          <w:rFonts w:eastAsia="Cambria"/>
          <w:color w:val="000000"/>
        </w:rPr>
        <w:t>W przypadku rozprzestrzeniania się substancji toksycznych ogłasza natychmiastową ewakuację wg procedury postępowania określonej, jako „Alarm o skażeniach” (sygnały dźwiękowe 10 sekundowe, powtarzane, co 25-30 sekund przez 3 minuty).</w:t>
      </w:r>
    </w:p>
    <w:p w:rsidR="0028760A" w:rsidRPr="0028760A" w:rsidRDefault="0028760A" w:rsidP="003E3935">
      <w:pPr>
        <w:pStyle w:val="Normalny1"/>
        <w:widowControl w:val="0"/>
        <w:numPr>
          <w:ilvl w:val="1"/>
          <w:numId w:val="38"/>
        </w:numPr>
        <w:tabs>
          <w:tab w:val="left" w:pos="1556"/>
        </w:tabs>
        <w:spacing w:line="360" w:lineRule="auto"/>
        <w:ind w:right="20"/>
        <w:jc w:val="both"/>
        <w:rPr>
          <w:rFonts w:eastAsia="Cambria"/>
          <w:color w:val="000000"/>
        </w:rPr>
      </w:pPr>
      <w:r w:rsidRPr="0028760A">
        <w:rPr>
          <w:rFonts w:eastAsia="Cambria"/>
          <w:color w:val="000000"/>
        </w:rPr>
        <w:t>Jeżeli jest to możliwe, organizuje działania, powstrzymujące dalsze rozprzestrzenianie się substancji.</w:t>
      </w:r>
    </w:p>
    <w:p w:rsidR="0028760A" w:rsidRPr="0028760A" w:rsidRDefault="0028760A" w:rsidP="003E3935">
      <w:pPr>
        <w:pStyle w:val="Normalny1"/>
        <w:widowControl w:val="0"/>
        <w:numPr>
          <w:ilvl w:val="1"/>
          <w:numId w:val="38"/>
        </w:numPr>
        <w:tabs>
          <w:tab w:val="left" w:pos="1556"/>
        </w:tabs>
        <w:spacing w:line="360" w:lineRule="auto"/>
        <w:ind w:right="20"/>
        <w:jc w:val="both"/>
        <w:rPr>
          <w:rFonts w:eastAsia="Cambria"/>
          <w:color w:val="000000"/>
        </w:rPr>
      </w:pPr>
      <w:r w:rsidRPr="0028760A">
        <w:rPr>
          <w:rFonts w:eastAsia="Cambria"/>
          <w:color w:val="000000"/>
        </w:rPr>
        <w:t>Powiadamia telefonicznie organ prowadzący oraz organ nadzoru pedagogicznego o zaistniałym zdarzeniu.</w:t>
      </w:r>
    </w:p>
    <w:p w:rsidR="0028760A" w:rsidRPr="0028760A" w:rsidRDefault="0028760A" w:rsidP="003E3935">
      <w:pPr>
        <w:pStyle w:val="Normalny1"/>
        <w:widowControl w:val="0"/>
        <w:numPr>
          <w:ilvl w:val="1"/>
          <w:numId w:val="38"/>
        </w:numPr>
        <w:tabs>
          <w:tab w:val="left" w:pos="1556"/>
        </w:tabs>
        <w:spacing w:line="360" w:lineRule="auto"/>
        <w:ind w:right="20"/>
        <w:jc w:val="both"/>
        <w:rPr>
          <w:rFonts w:eastAsia="Cambria"/>
          <w:color w:val="000000"/>
        </w:rPr>
      </w:pPr>
      <w:r w:rsidRPr="0028760A">
        <w:rPr>
          <w:rFonts w:eastAsia="Cambria"/>
          <w:color w:val="000000"/>
        </w:rPr>
        <w:t>Sporządza notatkę dotyczącą okoliczności, miejsca i czasu zdarzenia.</w:t>
      </w:r>
    </w:p>
    <w:p w:rsidR="0028760A" w:rsidRPr="0028760A" w:rsidRDefault="0028760A" w:rsidP="0028760A">
      <w:pPr>
        <w:pStyle w:val="Normalny1"/>
        <w:spacing w:line="360" w:lineRule="auto"/>
        <w:ind w:right="20"/>
        <w:jc w:val="both"/>
        <w:rPr>
          <w:rFonts w:eastAsia="Cambria"/>
        </w:rPr>
      </w:pPr>
    </w:p>
    <w:p w:rsidR="0028760A" w:rsidRDefault="0028760A" w:rsidP="0028760A">
      <w:pPr>
        <w:pStyle w:val="Normalny1"/>
        <w:spacing w:line="360" w:lineRule="auto"/>
        <w:ind w:right="20"/>
        <w:jc w:val="both"/>
        <w:rPr>
          <w:rFonts w:eastAsia="Cambria"/>
        </w:rPr>
      </w:pPr>
    </w:p>
    <w:p w:rsidR="00DF481F" w:rsidRDefault="00DF481F" w:rsidP="0028760A">
      <w:pPr>
        <w:pStyle w:val="Normalny1"/>
        <w:spacing w:line="360" w:lineRule="auto"/>
        <w:ind w:right="20"/>
        <w:jc w:val="both"/>
        <w:rPr>
          <w:rFonts w:eastAsia="Cambria"/>
        </w:rPr>
      </w:pPr>
    </w:p>
    <w:p w:rsidR="00DF481F" w:rsidRDefault="00DF481F" w:rsidP="0028760A">
      <w:pPr>
        <w:pStyle w:val="Normalny1"/>
        <w:spacing w:line="360" w:lineRule="auto"/>
        <w:ind w:right="20"/>
        <w:jc w:val="both"/>
        <w:rPr>
          <w:rFonts w:eastAsia="Cambria"/>
        </w:rPr>
      </w:pPr>
    </w:p>
    <w:p w:rsidR="00DF481F" w:rsidRDefault="00DF481F" w:rsidP="0028760A">
      <w:pPr>
        <w:pStyle w:val="Normalny1"/>
        <w:spacing w:line="360" w:lineRule="auto"/>
        <w:ind w:right="20"/>
        <w:jc w:val="both"/>
        <w:rPr>
          <w:rFonts w:eastAsia="Cambria"/>
        </w:rPr>
      </w:pPr>
    </w:p>
    <w:p w:rsidR="00DF481F" w:rsidRPr="0028760A" w:rsidRDefault="00DF481F" w:rsidP="0028760A">
      <w:pPr>
        <w:pStyle w:val="Normalny1"/>
        <w:spacing w:line="360" w:lineRule="auto"/>
        <w:ind w:right="20"/>
        <w:jc w:val="both"/>
        <w:rPr>
          <w:rFonts w:eastAsia="Cambria"/>
        </w:rPr>
      </w:pPr>
    </w:p>
    <w:p w:rsidR="00E80FDA" w:rsidRDefault="00E80FDA">
      <w:pPr>
        <w:spacing w:after="200" w:line="276" w:lineRule="auto"/>
        <w:rPr>
          <w:rFonts w:asciiTheme="majorHAnsi" w:eastAsiaTheme="majorEastAsia" w:hAnsiTheme="majorHAnsi" w:cstheme="majorBidi"/>
          <w:b/>
          <w:bCs/>
          <w:color w:val="4F81BD" w:themeColor="accent1"/>
          <w:sz w:val="26"/>
          <w:szCs w:val="26"/>
        </w:rPr>
      </w:pPr>
      <w:bookmarkStart w:id="37" w:name="_Toc9201898"/>
      <w:r>
        <w:br w:type="page"/>
      </w:r>
    </w:p>
    <w:p w:rsidR="0028760A" w:rsidRPr="0028760A" w:rsidRDefault="00786959" w:rsidP="00786959">
      <w:pPr>
        <w:pStyle w:val="Nagwek2"/>
      </w:pPr>
      <w:r w:rsidRPr="0028760A">
        <w:lastRenderedPageBreak/>
        <w:t>ANONIMOWY TELEFON Z POGRÓŻKAMI LUB INFORMACJAMI O ZAGROŻENIU UŻYCIEM MATERIAŁÓW NIEBEZPIECZNYCH</w:t>
      </w:r>
      <w:bookmarkEnd w:id="37"/>
    </w:p>
    <w:p w:rsidR="0028760A" w:rsidRPr="0028760A" w:rsidRDefault="0028760A" w:rsidP="0028760A">
      <w:pPr>
        <w:pStyle w:val="Normalny1"/>
        <w:spacing w:before="220" w:line="360" w:lineRule="auto"/>
        <w:ind w:left="115" w:right="20"/>
        <w:jc w:val="both"/>
        <w:rPr>
          <w:rFonts w:eastAsia="Cambria"/>
        </w:rPr>
      </w:pPr>
      <w:r w:rsidRPr="0028760A">
        <w:rPr>
          <w:rFonts w:eastAsia="Cambria"/>
          <w:i/>
        </w:rPr>
        <w:t xml:space="preserve"> Przez telefon z pogróżkami rozumie się przekazaną telefonicznie groźbę stworzenia sytuacji zagrażającej życiu lub zdrowiu osób przebywających w szkole (np. o ukryciu ładunku wybuchowego, pojemnika z gazem toksycznym, podpaleniu, itp.)</w:t>
      </w:r>
    </w:p>
    <w:p w:rsidR="0028760A" w:rsidRPr="0028760A" w:rsidRDefault="0028760A" w:rsidP="0028760A">
      <w:pPr>
        <w:pStyle w:val="Normalny1"/>
        <w:spacing w:line="360" w:lineRule="auto"/>
        <w:ind w:right="20"/>
        <w:jc w:val="both"/>
        <w:rPr>
          <w:rFonts w:eastAsia="Cambria"/>
          <w:i/>
        </w:rPr>
      </w:pPr>
    </w:p>
    <w:p w:rsidR="0028760A" w:rsidRPr="0028760A" w:rsidRDefault="0028760A" w:rsidP="0028760A">
      <w:pPr>
        <w:pStyle w:val="Normalny1"/>
        <w:widowControl w:val="0"/>
        <w:spacing w:line="360" w:lineRule="auto"/>
        <w:ind w:right="20"/>
        <w:jc w:val="both"/>
        <w:rPr>
          <w:rFonts w:eastAsia="Cambria"/>
          <w:color w:val="000000"/>
        </w:rPr>
      </w:pPr>
      <w:r w:rsidRPr="0028760A">
        <w:rPr>
          <w:rFonts w:eastAsia="Cambria"/>
        </w:rPr>
        <w:t xml:space="preserve">  </w:t>
      </w:r>
      <w:r w:rsidRPr="0028760A">
        <w:rPr>
          <w:rFonts w:eastAsia="Cambria"/>
          <w:color w:val="000000"/>
        </w:rPr>
        <w:t xml:space="preserve">PROBLEM: </w:t>
      </w:r>
      <w:r w:rsidRPr="0028760A">
        <w:rPr>
          <w:rFonts w:eastAsia="Cambria"/>
          <w:b/>
          <w:color w:val="000000"/>
        </w:rPr>
        <w:t>pracownik szkoły otrzymał anonimowy telefon z pogróżkami</w:t>
      </w:r>
    </w:p>
    <w:p w:rsidR="0028760A" w:rsidRPr="0028760A" w:rsidRDefault="0028760A" w:rsidP="0028760A">
      <w:pPr>
        <w:pStyle w:val="Normalny1"/>
        <w:spacing w:line="360" w:lineRule="auto"/>
        <w:ind w:left="1135" w:right="20" w:hanging="1020"/>
        <w:jc w:val="both"/>
        <w:rPr>
          <w:rFonts w:eastAsia="Cambria"/>
          <w:color w:val="000000"/>
        </w:rPr>
      </w:pPr>
      <w:r w:rsidRPr="0028760A">
        <w:rPr>
          <w:rFonts w:eastAsia="Cambria"/>
          <w:color w:val="000000"/>
        </w:rPr>
        <w:t>POMOC: interwencja nauczyciela, pedagoga szkolnego, dyrektora lub innego pracownika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39"/>
        </w:numPr>
        <w:tabs>
          <w:tab w:val="left" w:pos="836"/>
        </w:tabs>
        <w:spacing w:line="360" w:lineRule="auto"/>
        <w:ind w:right="20"/>
        <w:jc w:val="both"/>
        <w:rPr>
          <w:rFonts w:eastAsia="Cambria"/>
          <w:color w:val="000000"/>
        </w:rPr>
      </w:pPr>
      <w:r w:rsidRPr="0028760A">
        <w:rPr>
          <w:rFonts w:eastAsia="Cambria"/>
          <w:color w:val="000000"/>
        </w:rPr>
        <w:t>Po przyjęciu telefonu pracownik szkoły odnotowuje czas, treść rozmowy i ewentualne spostrzeżenia, co do osoby dzwoniącej.</w:t>
      </w:r>
    </w:p>
    <w:p w:rsidR="0028760A" w:rsidRPr="0028760A" w:rsidRDefault="0028760A" w:rsidP="003E3935">
      <w:pPr>
        <w:pStyle w:val="Normalny1"/>
        <w:widowControl w:val="0"/>
        <w:numPr>
          <w:ilvl w:val="0"/>
          <w:numId w:val="39"/>
        </w:numPr>
        <w:tabs>
          <w:tab w:val="left" w:pos="836"/>
        </w:tabs>
        <w:spacing w:line="360" w:lineRule="auto"/>
        <w:ind w:right="20"/>
        <w:jc w:val="both"/>
        <w:rPr>
          <w:rFonts w:eastAsia="Cambria"/>
          <w:color w:val="000000"/>
        </w:rPr>
      </w:pPr>
      <w:r w:rsidRPr="0028760A">
        <w:rPr>
          <w:rFonts w:eastAsia="Cambria"/>
          <w:color w:val="000000"/>
        </w:rPr>
        <w:t>Powiadamia dyrektora szkoły.</w:t>
      </w:r>
    </w:p>
    <w:p w:rsidR="0028760A" w:rsidRPr="0028760A" w:rsidRDefault="0028760A" w:rsidP="003E3935">
      <w:pPr>
        <w:pStyle w:val="Normalny1"/>
        <w:widowControl w:val="0"/>
        <w:numPr>
          <w:ilvl w:val="0"/>
          <w:numId w:val="39"/>
        </w:numPr>
        <w:tabs>
          <w:tab w:val="left" w:pos="836"/>
        </w:tabs>
        <w:spacing w:line="360" w:lineRule="auto"/>
        <w:ind w:right="20"/>
        <w:jc w:val="both"/>
        <w:rPr>
          <w:rFonts w:eastAsia="Cambria"/>
        </w:rPr>
      </w:pPr>
      <w:r w:rsidRPr="0028760A">
        <w:rPr>
          <w:rFonts w:eastAsia="Cambria"/>
          <w:color w:val="000000"/>
        </w:rPr>
        <w:t xml:space="preserve">Dyrektor lub upoważniona osoba podejmuje decyzję o przeprowadzeniu ewakuacji szkoły wg procedury „Alarm o </w:t>
      </w:r>
      <w:r w:rsidRPr="0028760A">
        <w:rPr>
          <w:rFonts w:eastAsia="Cambria"/>
        </w:rPr>
        <w:t>pożarze</w:t>
      </w:r>
      <w:r w:rsidRPr="0028760A">
        <w:rPr>
          <w:rFonts w:eastAsia="Cambria"/>
          <w:color w:val="000000"/>
        </w:rPr>
        <w:t>”.</w:t>
      </w:r>
    </w:p>
    <w:p w:rsidR="0028760A" w:rsidRPr="0028760A" w:rsidRDefault="0028760A" w:rsidP="003E3935">
      <w:pPr>
        <w:pStyle w:val="Normalny1"/>
        <w:widowControl w:val="0"/>
        <w:numPr>
          <w:ilvl w:val="0"/>
          <w:numId w:val="39"/>
        </w:numPr>
        <w:tabs>
          <w:tab w:val="left" w:pos="559"/>
        </w:tabs>
        <w:spacing w:line="360" w:lineRule="auto"/>
        <w:ind w:right="20"/>
        <w:jc w:val="both"/>
        <w:rPr>
          <w:rFonts w:eastAsia="Cambria"/>
          <w:color w:val="000000"/>
        </w:rPr>
      </w:pPr>
      <w:r w:rsidRPr="0028760A">
        <w:rPr>
          <w:rFonts w:eastAsia="Cambria"/>
          <w:color w:val="000000"/>
        </w:rPr>
        <w:t xml:space="preserve">Dyrektor (lub upoważniona osoba) powiadamia policję, straż pożarną i pogotowie </w:t>
      </w:r>
      <w:r w:rsidRPr="0028760A">
        <w:rPr>
          <w:rFonts w:eastAsia="Cambria"/>
          <w:color w:val="000000"/>
        </w:rPr>
        <w:tab/>
      </w:r>
      <w:r w:rsidRPr="0028760A">
        <w:rPr>
          <w:rFonts w:eastAsia="Cambria"/>
          <w:color w:val="000000"/>
        </w:rPr>
        <w:tab/>
        <w:t>ratunkowe.</w:t>
      </w:r>
    </w:p>
    <w:p w:rsidR="0028760A" w:rsidRPr="0028760A" w:rsidRDefault="0028760A" w:rsidP="003E3935">
      <w:pPr>
        <w:pStyle w:val="Normalny1"/>
        <w:widowControl w:val="0"/>
        <w:numPr>
          <w:ilvl w:val="0"/>
          <w:numId w:val="39"/>
        </w:numPr>
        <w:tabs>
          <w:tab w:val="left" w:pos="836"/>
        </w:tabs>
        <w:spacing w:line="360" w:lineRule="auto"/>
        <w:ind w:right="20"/>
        <w:jc w:val="both"/>
        <w:rPr>
          <w:rFonts w:eastAsia="Cambria"/>
          <w:color w:val="000000"/>
        </w:rPr>
      </w:pPr>
      <w:r w:rsidRPr="0028760A">
        <w:rPr>
          <w:rFonts w:eastAsia="Cambria"/>
          <w:color w:val="000000"/>
        </w:rPr>
        <w:t>Nauczyciele pozostają z uczniami do czasu wyjaśnienia sytuacji.</w:t>
      </w:r>
    </w:p>
    <w:p w:rsidR="0028760A" w:rsidRPr="0028760A" w:rsidRDefault="0028760A" w:rsidP="003E3935">
      <w:pPr>
        <w:pStyle w:val="Normalny1"/>
        <w:widowControl w:val="0"/>
        <w:numPr>
          <w:ilvl w:val="0"/>
          <w:numId w:val="39"/>
        </w:numPr>
        <w:tabs>
          <w:tab w:val="left" w:pos="836"/>
        </w:tabs>
        <w:spacing w:line="360" w:lineRule="auto"/>
        <w:ind w:right="20"/>
        <w:jc w:val="both"/>
        <w:rPr>
          <w:rFonts w:eastAsia="Cambria"/>
          <w:color w:val="000000"/>
        </w:rPr>
      </w:pPr>
      <w:r w:rsidRPr="0028760A">
        <w:rPr>
          <w:rFonts w:eastAsia="Cambria"/>
          <w:color w:val="000000"/>
        </w:rPr>
        <w:t>Dyrektor o zaistniałej sytuacji powiadamia organ prowadzący szkołę oraz organ nadzoru pedagogicznego.</w:t>
      </w:r>
    </w:p>
    <w:p w:rsidR="0028760A" w:rsidRPr="0028760A" w:rsidRDefault="0028760A" w:rsidP="0028760A">
      <w:pPr>
        <w:pStyle w:val="Normalny1"/>
        <w:spacing w:line="360" w:lineRule="auto"/>
        <w:ind w:right="20"/>
        <w:jc w:val="both"/>
        <w:rPr>
          <w:rFonts w:eastAsia="Cambria"/>
        </w:rPr>
      </w:pPr>
    </w:p>
    <w:p w:rsidR="0028760A" w:rsidRDefault="0028760A"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Default="00DF481F" w:rsidP="0028760A">
      <w:pPr>
        <w:spacing w:line="276" w:lineRule="auto"/>
        <w:rPr>
          <w:rFonts w:eastAsia="Cambria"/>
        </w:rPr>
      </w:pPr>
    </w:p>
    <w:p w:rsidR="00DF481F" w:rsidRPr="0028760A" w:rsidRDefault="00DF481F" w:rsidP="0028760A">
      <w:pPr>
        <w:spacing w:line="276" w:lineRule="auto"/>
        <w:rPr>
          <w:rFonts w:eastAsia="Cambria"/>
        </w:rPr>
        <w:sectPr w:rsidR="00DF481F" w:rsidRPr="0028760A">
          <w:type w:val="continuous"/>
          <w:pgSz w:w="11906" w:h="16838"/>
          <w:pgMar w:top="397" w:right="851" w:bottom="397" w:left="1417" w:header="709" w:footer="709" w:gutter="0"/>
          <w:cols w:space="708"/>
        </w:sectPr>
      </w:pPr>
    </w:p>
    <w:p w:rsidR="0028760A" w:rsidRPr="0028760A" w:rsidRDefault="00786959" w:rsidP="00786959">
      <w:pPr>
        <w:pStyle w:val="Nagwek2"/>
        <w:rPr>
          <w:rFonts w:eastAsia="Cambria"/>
        </w:rPr>
      </w:pPr>
      <w:bookmarkStart w:id="38" w:name="_Toc9201899"/>
      <w:r w:rsidRPr="0028760A">
        <w:rPr>
          <w:rFonts w:eastAsia="Cambria"/>
        </w:rPr>
        <w:lastRenderedPageBreak/>
        <w:t>TERRORYSTA W SZKOLE</w:t>
      </w:r>
      <w:bookmarkEnd w:id="38"/>
    </w:p>
    <w:p w:rsidR="0028760A" w:rsidRPr="0028760A" w:rsidRDefault="0028760A" w:rsidP="0028760A">
      <w:pPr>
        <w:pStyle w:val="Normalny1"/>
        <w:spacing w:before="5" w:line="360" w:lineRule="auto"/>
        <w:ind w:right="20"/>
        <w:jc w:val="both"/>
        <w:rPr>
          <w:rFonts w:eastAsia="Cambria"/>
          <w:b/>
        </w:rPr>
      </w:pPr>
    </w:p>
    <w:p w:rsidR="0028760A" w:rsidRPr="0028760A" w:rsidRDefault="0028760A" w:rsidP="0028760A">
      <w:pPr>
        <w:pStyle w:val="Normalny1"/>
        <w:spacing w:line="360" w:lineRule="auto"/>
        <w:ind w:left="116" w:right="20"/>
        <w:jc w:val="both"/>
        <w:rPr>
          <w:rFonts w:eastAsia="Cambria"/>
        </w:rPr>
      </w:pPr>
      <w:r w:rsidRPr="0028760A">
        <w:rPr>
          <w:rFonts w:eastAsia="Cambria"/>
          <w:b/>
          <w:i/>
        </w:rPr>
        <w:t xml:space="preserve">Terroryzm </w:t>
      </w:r>
      <w:r w:rsidRPr="0028760A">
        <w:rPr>
          <w:rFonts w:eastAsia="Cambria"/>
          <w:i/>
        </w:rPr>
        <w:t>jest najczęściej definiowany jako  użycie  siły  lub  przemocy  przeciwko osobom lub własności z pogwałceniem prawa, mające na celu zastraszenie i w ten sposób wymuszenie realizacji określonych celów.</w:t>
      </w:r>
      <w:r w:rsidRPr="0028760A">
        <w:rPr>
          <w:rFonts w:eastAsia="Cambria"/>
        </w:rPr>
        <w:t xml:space="preserve"> </w:t>
      </w:r>
      <w:r w:rsidRPr="0028760A">
        <w:rPr>
          <w:rFonts w:eastAsia="Cambria"/>
          <w:i/>
        </w:rPr>
        <w:t>Do tego typu działań należą porwania dla okupu, niszczenie mienia, sabotaż, szantaż (np. poprzez wzięcie zakładników, groźbę użycia broni lub materiałów wybuchowych itp.). Terrorysta to najczęściej uzbrojony, anonimowy zamachowiec .</w:t>
      </w:r>
    </w:p>
    <w:p w:rsidR="0028760A" w:rsidRPr="0028760A" w:rsidRDefault="0028760A" w:rsidP="0028760A">
      <w:pPr>
        <w:pStyle w:val="Normalny1"/>
        <w:spacing w:line="360" w:lineRule="auto"/>
        <w:ind w:right="20"/>
        <w:jc w:val="both"/>
        <w:rPr>
          <w:rFonts w:eastAsia="Cambria"/>
          <w:i/>
        </w:rPr>
      </w:pPr>
    </w:p>
    <w:p w:rsidR="0028760A" w:rsidRPr="0028760A" w:rsidRDefault="0028760A" w:rsidP="0028760A">
      <w:pPr>
        <w:pStyle w:val="Normalny1"/>
        <w:spacing w:line="360" w:lineRule="auto"/>
        <w:ind w:left="116" w:right="20"/>
        <w:jc w:val="both"/>
        <w:rPr>
          <w:rFonts w:eastAsia="Cambria"/>
        </w:rPr>
      </w:pPr>
      <w:r w:rsidRPr="0028760A">
        <w:rPr>
          <w:rFonts w:eastAsia="Cambria"/>
        </w:rPr>
        <w:t xml:space="preserve">PROBLEM: </w:t>
      </w:r>
      <w:r w:rsidRPr="0028760A">
        <w:rPr>
          <w:rFonts w:eastAsia="Cambria"/>
          <w:b/>
        </w:rPr>
        <w:t>terrorysta w szkole</w:t>
      </w:r>
    </w:p>
    <w:p w:rsidR="0028760A" w:rsidRPr="0028760A" w:rsidRDefault="0028760A" w:rsidP="0028760A">
      <w:pPr>
        <w:pStyle w:val="Normalny1"/>
        <w:tabs>
          <w:tab w:val="left" w:pos="6994"/>
        </w:tabs>
        <w:spacing w:line="360" w:lineRule="auto"/>
        <w:ind w:left="1136" w:right="20" w:hanging="1020"/>
        <w:jc w:val="both"/>
        <w:rPr>
          <w:rFonts w:eastAsia="Cambria"/>
          <w:color w:val="000000"/>
        </w:rPr>
      </w:pPr>
      <w:r w:rsidRPr="0028760A">
        <w:rPr>
          <w:rFonts w:eastAsia="Cambria"/>
          <w:color w:val="000000"/>
        </w:rPr>
        <w:t>POMOC: interwencja nauczyciela, pedagoga szkolnego, dyrektora lub innego pracownik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1"/>
          <w:numId w:val="40"/>
        </w:numPr>
        <w:tabs>
          <w:tab w:val="left" w:pos="836"/>
        </w:tabs>
        <w:spacing w:line="360" w:lineRule="auto"/>
        <w:ind w:right="20"/>
        <w:jc w:val="both"/>
        <w:rPr>
          <w:rFonts w:eastAsia="Cambria"/>
          <w:color w:val="000000"/>
        </w:rPr>
      </w:pPr>
      <w:r w:rsidRPr="0028760A">
        <w:rPr>
          <w:rFonts w:eastAsia="Cambria"/>
          <w:color w:val="000000"/>
        </w:rPr>
        <w:t xml:space="preserve">Nauczyciele uspokajają uczniów i polecają, aby spokojnie zastosowali się do poleceń terrorysty. </w:t>
      </w:r>
    </w:p>
    <w:p w:rsidR="0028760A" w:rsidRPr="0028760A" w:rsidRDefault="0028760A" w:rsidP="003E3935">
      <w:pPr>
        <w:pStyle w:val="Normalny1"/>
        <w:widowControl w:val="0"/>
        <w:numPr>
          <w:ilvl w:val="1"/>
          <w:numId w:val="40"/>
        </w:numPr>
        <w:tabs>
          <w:tab w:val="left" w:pos="836"/>
        </w:tabs>
        <w:spacing w:line="360" w:lineRule="auto"/>
        <w:ind w:right="20"/>
        <w:jc w:val="both"/>
        <w:rPr>
          <w:rFonts w:eastAsia="Cambria"/>
          <w:color w:val="000000"/>
        </w:rPr>
      </w:pPr>
      <w:r w:rsidRPr="0028760A">
        <w:rPr>
          <w:rFonts w:eastAsia="Cambria"/>
          <w:color w:val="000000"/>
        </w:rPr>
        <w:t>Dyrektor lub inny pracownik szkoły przeprowadza rozmowę z terrorystą i przekazuje jego żądania odpowiednim jednostkom.</w:t>
      </w:r>
    </w:p>
    <w:p w:rsidR="0028760A" w:rsidRPr="0028760A" w:rsidRDefault="0028760A" w:rsidP="003E3935">
      <w:pPr>
        <w:pStyle w:val="Normalny1"/>
        <w:widowControl w:val="0"/>
        <w:numPr>
          <w:ilvl w:val="1"/>
          <w:numId w:val="40"/>
        </w:numPr>
        <w:tabs>
          <w:tab w:val="left" w:pos="836"/>
        </w:tabs>
        <w:spacing w:line="360" w:lineRule="auto"/>
        <w:ind w:right="20"/>
        <w:jc w:val="both"/>
        <w:rPr>
          <w:rFonts w:eastAsia="Cambria"/>
          <w:color w:val="000000"/>
        </w:rPr>
      </w:pPr>
      <w:r w:rsidRPr="0028760A">
        <w:rPr>
          <w:rFonts w:eastAsia="Cambria"/>
          <w:color w:val="000000"/>
        </w:rPr>
        <w:t>W miarę możliwości dyrektor lub inny pracownik szkoły powiadamia policję lub straż pożarną.</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Pr="0028760A" w:rsidRDefault="0028760A" w:rsidP="0028760A">
      <w:pPr>
        <w:pStyle w:val="Nagwek7"/>
        <w:rPr>
          <w:rFonts w:ascii="Times New Roman" w:hAnsi="Times New Roman" w:cs="Times New Roman"/>
        </w:rPr>
      </w:pPr>
    </w:p>
    <w:p w:rsidR="0028760A" w:rsidRDefault="0028760A" w:rsidP="0028760A">
      <w:pPr>
        <w:pStyle w:val="Nagwek7"/>
        <w:rPr>
          <w:rFonts w:ascii="Times New Roman" w:hAnsi="Times New Roman" w:cs="Times New Roman"/>
        </w:rPr>
      </w:pPr>
    </w:p>
    <w:p w:rsidR="00786959" w:rsidRDefault="00786959" w:rsidP="00786959"/>
    <w:p w:rsidR="00786959" w:rsidRDefault="00786959" w:rsidP="00786959"/>
    <w:p w:rsidR="00786959" w:rsidRPr="00786959" w:rsidRDefault="00786959" w:rsidP="00786959"/>
    <w:p w:rsidR="0028760A" w:rsidRPr="0028760A" w:rsidRDefault="0028760A" w:rsidP="00786959">
      <w:pPr>
        <w:pStyle w:val="Nagwek1"/>
      </w:pPr>
      <w:r w:rsidRPr="0028760A">
        <w:t xml:space="preserve"> </w:t>
      </w:r>
      <w:bookmarkStart w:id="39" w:name="_Toc9201900"/>
      <w:r w:rsidRPr="0028760A">
        <w:t>PROCEDURA POSTĘPOWANIA W PRZYPADKU DEWASTACJI MIENIA</w:t>
      </w:r>
      <w:bookmarkEnd w:id="39"/>
    </w:p>
    <w:p w:rsidR="0028760A" w:rsidRPr="0028760A" w:rsidRDefault="0028760A" w:rsidP="0028760A">
      <w:pPr>
        <w:pStyle w:val="Normalny1"/>
        <w:spacing w:line="360" w:lineRule="auto"/>
        <w:ind w:right="20"/>
        <w:jc w:val="both"/>
        <w:rPr>
          <w:rFonts w:eastAsia="Cambria"/>
          <w:b/>
        </w:rPr>
      </w:pPr>
    </w:p>
    <w:p w:rsidR="0028760A" w:rsidRPr="0028760A" w:rsidRDefault="00BF7C0D" w:rsidP="0028760A">
      <w:pPr>
        <w:pStyle w:val="Normalny1"/>
        <w:widowControl w:val="0"/>
        <w:spacing w:before="223" w:line="360" w:lineRule="auto"/>
        <w:ind w:left="142" w:right="20" w:hanging="115"/>
        <w:jc w:val="both"/>
        <w:rPr>
          <w:rFonts w:eastAsia="Cambria"/>
          <w:color w:val="000000"/>
        </w:rPr>
      </w:pPr>
      <w:r>
        <w:rPr>
          <w:rFonts w:eastAsia="Cambria"/>
          <w:color w:val="000000"/>
        </w:rPr>
        <w:t xml:space="preserve"> </w:t>
      </w:r>
      <w:r w:rsidR="00786959">
        <w:rPr>
          <w:rFonts w:eastAsia="Cambria"/>
          <w:color w:val="000000"/>
        </w:rPr>
        <w:t xml:space="preserve"> </w:t>
      </w:r>
      <w:r w:rsidR="0028760A" w:rsidRPr="0028760A">
        <w:rPr>
          <w:rFonts w:eastAsia="Cambria"/>
          <w:color w:val="000000"/>
        </w:rPr>
        <w:t xml:space="preserve">PROBLEM: </w:t>
      </w:r>
      <w:r w:rsidR="0028760A" w:rsidRPr="0028760A">
        <w:rPr>
          <w:rFonts w:eastAsia="Cambria"/>
          <w:b/>
          <w:color w:val="000000"/>
        </w:rPr>
        <w:t>zniszczenia mienia szkolnego lub prywatnego dokonanego na terenie szkoły przez uczniów</w:t>
      </w:r>
      <w:r w:rsidR="0028760A" w:rsidRPr="0028760A">
        <w:rPr>
          <w:rFonts w:eastAsia="Cambria"/>
          <w:color w:val="000000"/>
        </w:rPr>
        <w:t>.</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wychowawcy, pedagoga szkolnego, dyrekcji lub innego pracownika szkoły oraz interwencja Komendy Policji.</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Każdy pracownik szkoły, którego poinformowano o zniszczeniu mienia szkolnego lub prywatnego dokonanego na terenie szkoły powiadamia o tym dyrektora szkoły, wychowawcę klasy oraz pedagoga szkolnego.</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Wychowawca klasy przeprowadza rozmowę z uczniem, który dopuścił się zniszczenia mienia w celu ustalenia okoliczności i przyczyn zaistniałej sytuacji.</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Wychowawca klasy powiadamia rodziców o zaistniałej sytuacji i wzywa ich do stawienia się do szkoły. W porozumieniu z dyrektorem, pedagogiem i rodzicami ustala sposób pokrycia strat zniszczenia, następnie ustala karę dla ucznia zgodnie ze statutem szkoły.</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Wychowawca sporządza notatkę, którą podpisują wszyscy uczestnicy spotkania.</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Pedagog szkolny we współpracy z wychowawcą klasy i dyrektorem podejmuje działania mające na celu wyeliminowanie sytuacji niszczenia mienia na terenie szkoły przez uczniów.</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 xml:space="preserve">W przypadku czynu o znamionach występku lub przestępstwa, wzywa się </w:t>
      </w:r>
      <w:r w:rsidRPr="0028760A">
        <w:rPr>
          <w:rFonts w:eastAsia="Cambria"/>
        </w:rPr>
        <w:t>P</w:t>
      </w:r>
      <w:r w:rsidRPr="0028760A">
        <w:rPr>
          <w:rFonts w:eastAsia="Cambria"/>
          <w:color w:val="000000"/>
        </w:rPr>
        <w:t>olicję, która w wyniku dochodzenia ustala sprawcę. Oprócz kary przewidzianej w Kodeksie Karnym podlega on karze regulaminowej.</w:t>
      </w:r>
    </w:p>
    <w:p w:rsidR="0028760A" w:rsidRPr="0028760A" w:rsidRDefault="0028760A" w:rsidP="003E3935">
      <w:pPr>
        <w:pStyle w:val="Normalny1"/>
        <w:widowControl w:val="0"/>
        <w:numPr>
          <w:ilvl w:val="1"/>
          <w:numId w:val="41"/>
        </w:numPr>
        <w:tabs>
          <w:tab w:val="left" w:pos="836"/>
        </w:tabs>
        <w:spacing w:line="360" w:lineRule="auto"/>
        <w:ind w:right="20"/>
        <w:jc w:val="both"/>
        <w:rPr>
          <w:rFonts w:eastAsia="Cambria"/>
          <w:color w:val="000000"/>
        </w:rPr>
      </w:pPr>
      <w:r w:rsidRPr="0028760A">
        <w:rPr>
          <w:rFonts w:eastAsia="Cambria"/>
          <w:color w:val="000000"/>
        </w:rPr>
        <w:t>W przypadku niewykrycia sprawcy powiadamia się społeczność szkolną o danym fakcie i</w:t>
      </w:r>
      <w:r w:rsidRPr="0028760A">
        <w:rPr>
          <w:rFonts w:eastAsia="Cambria"/>
        </w:rPr>
        <w:t xml:space="preserve"> </w:t>
      </w:r>
      <w:r w:rsidRPr="0028760A">
        <w:rPr>
          <w:rFonts w:eastAsia="Cambria"/>
          <w:color w:val="000000"/>
        </w:rPr>
        <w:t>piętnuje czyn.</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786959">
      <w:pPr>
        <w:pStyle w:val="Nagwek1"/>
      </w:pPr>
      <w:bookmarkStart w:id="40" w:name="_Toc9201901"/>
      <w:r w:rsidRPr="0028760A">
        <w:lastRenderedPageBreak/>
        <w:t>PROCEDURA POSTĘPOWANIA W PRZYPADKU UJAWNIENIA CYBERPRZEMOCY W SZKOLE.</w:t>
      </w:r>
      <w:bookmarkEnd w:id="40"/>
    </w:p>
    <w:p w:rsidR="0028760A" w:rsidRPr="0028760A" w:rsidRDefault="0028760A" w:rsidP="0028760A">
      <w:pPr>
        <w:pStyle w:val="Normalny1"/>
        <w:spacing w:before="7" w:line="360" w:lineRule="auto"/>
        <w:ind w:right="20"/>
        <w:jc w:val="both"/>
        <w:rPr>
          <w:rFonts w:eastAsia="Cambria"/>
          <w:b/>
        </w:rPr>
      </w:pPr>
    </w:p>
    <w:p w:rsidR="0028760A" w:rsidRPr="0028760A" w:rsidRDefault="0028760A" w:rsidP="0028760A">
      <w:pPr>
        <w:pStyle w:val="Normalny1"/>
        <w:spacing w:line="360" w:lineRule="auto"/>
        <w:ind w:left="115" w:right="20"/>
        <w:jc w:val="both"/>
        <w:rPr>
          <w:rFonts w:eastAsia="Cambria"/>
        </w:rPr>
      </w:pPr>
      <w:r w:rsidRPr="0028760A">
        <w:rPr>
          <w:rFonts w:eastAsia="Cambria"/>
        </w:rPr>
        <w:t xml:space="preserve">PROBLEM: </w:t>
      </w:r>
      <w:r w:rsidRPr="0028760A">
        <w:rPr>
          <w:rFonts w:eastAsia="Cambria"/>
          <w:b/>
        </w:rPr>
        <w:t>cyberprzemoc</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nauczyciela, wychowawcy, dyrekcji lub innego pracownika szkoły, pedagoga szkolnego.</w:t>
      </w:r>
    </w:p>
    <w:p w:rsidR="0028760A" w:rsidRPr="0028760A" w:rsidRDefault="0028760A" w:rsidP="0028760A">
      <w:pPr>
        <w:pStyle w:val="Normalny1"/>
        <w:spacing w:before="5" w:line="360" w:lineRule="auto"/>
        <w:ind w:right="20"/>
        <w:jc w:val="both"/>
        <w:rPr>
          <w:rFonts w:eastAsia="Cambria"/>
        </w:rPr>
      </w:pPr>
    </w:p>
    <w:p w:rsidR="0028760A" w:rsidRPr="0028760A" w:rsidRDefault="0028760A" w:rsidP="003E3935">
      <w:pPr>
        <w:pStyle w:val="Normalny1"/>
        <w:widowControl w:val="0"/>
        <w:numPr>
          <w:ilvl w:val="0"/>
          <w:numId w:val="42"/>
        </w:numPr>
        <w:tabs>
          <w:tab w:val="left" w:pos="330"/>
        </w:tabs>
        <w:spacing w:line="360" w:lineRule="auto"/>
        <w:ind w:right="20" w:hanging="213"/>
        <w:jc w:val="both"/>
        <w:rPr>
          <w:rFonts w:eastAsia="Cambria"/>
          <w:color w:val="000000"/>
        </w:rPr>
      </w:pPr>
      <w:r w:rsidRPr="0028760A">
        <w:rPr>
          <w:rFonts w:eastAsia="Cambria"/>
          <w:b/>
          <w:color w:val="000000"/>
        </w:rPr>
        <w:t xml:space="preserve">PROCEDURA </w:t>
      </w:r>
      <w:r w:rsidRPr="0028760A">
        <w:rPr>
          <w:rFonts w:eastAsia="Cambria"/>
          <w:b/>
        </w:rPr>
        <w:t>POSTĘPOWANIA</w:t>
      </w:r>
      <w:r w:rsidRPr="0028760A">
        <w:rPr>
          <w:rFonts w:eastAsia="Cambria"/>
          <w:b/>
          <w:color w:val="000000"/>
        </w:rPr>
        <w:t xml:space="preserve"> WOBEC SPRAWCY CYBERPRZEMOCY:</w:t>
      </w:r>
    </w:p>
    <w:p w:rsidR="0028760A" w:rsidRPr="0028760A" w:rsidRDefault="0028760A" w:rsidP="003E3935">
      <w:pPr>
        <w:pStyle w:val="Normalny1"/>
        <w:widowControl w:val="0"/>
        <w:numPr>
          <w:ilvl w:val="1"/>
          <w:numId w:val="42"/>
        </w:numPr>
        <w:spacing w:line="360" w:lineRule="auto"/>
        <w:ind w:left="426" w:right="20" w:hanging="310"/>
        <w:jc w:val="both"/>
        <w:rPr>
          <w:rFonts w:eastAsia="Cambria"/>
          <w:color w:val="000000"/>
        </w:rPr>
      </w:pPr>
      <w:r w:rsidRPr="0028760A">
        <w:rPr>
          <w:rFonts w:eastAsia="Cambria"/>
          <w:color w:val="000000"/>
        </w:rPr>
        <w:t>Ujawnienie przypadku cyberprzemocy. Poinformowanie o zjawisku wychowawc</w:t>
      </w:r>
      <w:r w:rsidRPr="0028760A">
        <w:rPr>
          <w:rFonts w:eastAsia="Cambria"/>
        </w:rPr>
        <w:t>y</w:t>
      </w:r>
      <w:r w:rsidRPr="0028760A">
        <w:rPr>
          <w:rFonts w:eastAsia="Cambria"/>
          <w:color w:val="000000"/>
        </w:rPr>
        <w:t xml:space="preserve"> klasy, pedagoga szkolnego i dyrekcję szkoły.</w:t>
      </w:r>
    </w:p>
    <w:p w:rsidR="0028760A" w:rsidRPr="0028760A" w:rsidRDefault="0028760A" w:rsidP="003E3935">
      <w:pPr>
        <w:pStyle w:val="Normalny1"/>
        <w:widowControl w:val="0"/>
        <w:numPr>
          <w:ilvl w:val="1"/>
          <w:numId w:val="42"/>
        </w:numPr>
        <w:spacing w:line="360" w:lineRule="auto"/>
        <w:ind w:left="426" w:right="20" w:hanging="310"/>
        <w:jc w:val="both"/>
        <w:rPr>
          <w:rFonts w:eastAsia="Cambria"/>
          <w:color w:val="000000"/>
        </w:rPr>
      </w:pPr>
      <w:r w:rsidRPr="0028760A">
        <w:rPr>
          <w:rFonts w:eastAsia="Cambria"/>
          <w:color w:val="000000"/>
        </w:rPr>
        <w:t>Ustalenie okoliczności zdarzenia (rodzaju materiału, ustalenie sprawcy oraz świadków zdarzenia).</w:t>
      </w:r>
    </w:p>
    <w:p w:rsidR="0028760A" w:rsidRPr="0028760A" w:rsidRDefault="0028760A" w:rsidP="003E3935">
      <w:pPr>
        <w:pStyle w:val="Normalny1"/>
        <w:widowControl w:val="0"/>
        <w:numPr>
          <w:ilvl w:val="1"/>
          <w:numId w:val="42"/>
        </w:numPr>
        <w:tabs>
          <w:tab w:val="left" w:pos="428"/>
        </w:tabs>
        <w:spacing w:line="360" w:lineRule="auto"/>
        <w:ind w:left="426" w:right="20" w:hanging="310"/>
        <w:jc w:val="both"/>
        <w:rPr>
          <w:rFonts w:eastAsia="Cambria"/>
          <w:color w:val="000000"/>
        </w:rPr>
      </w:pPr>
      <w:r w:rsidRPr="0028760A">
        <w:rPr>
          <w:rFonts w:eastAsia="Cambria"/>
          <w:color w:val="000000"/>
        </w:rPr>
        <w:t>Zabezpieczenie dowodów. Należy zanotować datę i czas otrzymania materiału, treść wiadomości oraz, jeśli to możliwe, dane nadawcy (nazwę użytkownika, adres e-mail, numer telefonu komórkowego, itp.) lub adres www, na  której pojawiły się szkodliwe treści lub profil.</w:t>
      </w:r>
    </w:p>
    <w:p w:rsidR="0028760A" w:rsidRPr="0028760A" w:rsidRDefault="0028760A" w:rsidP="003E3935">
      <w:pPr>
        <w:pStyle w:val="Normalny1"/>
        <w:widowControl w:val="0"/>
        <w:numPr>
          <w:ilvl w:val="1"/>
          <w:numId w:val="42"/>
        </w:numPr>
        <w:spacing w:line="360" w:lineRule="auto"/>
        <w:ind w:left="426" w:right="20" w:hanging="310"/>
        <w:jc w:val="both"/>
        <w:rPr>
          <w:rFonts w:eastAsia="Cambria"/>
          <w:color w:val="000000"/>
        </w:rPr>
      </w:pPr>
      <w:r w:rsidRPr="0028760A">
        <w:rPr>
          <w:rFonts w:eastAsia="Cambria"/>
          <w:color w:val="000000"/>
        </w:rPr>
        <w:t>Analiza zdarzenia przy współudziale wychowawcy, pedagoga i dyrektora.</w:t>
      </w:r>
    </w:p>
    <w:p w:rsidR="0028760A" w:rsidRPr="0028760A" w:rsidRDefault="0028760A" w:rsidP="003E3935">
      <w:pPr>
        <w:pStyle w:val="Normalny1"/>
        <w:widowControl w:val="0"/>
        <w:numPr>
          <w:ilvl w:val="1"/>
          <w:numId w:val="42"/>
        </w:numPr>
        <w:spacing w:line="360" w:lineRule="auto"/>
        <w:ind w:left="426" w:right="20" w:hanging="310"/>
        <w:jc w:val="both"/>
        <w:rPr>
          <w:rFonts w:eastAsia="Cambria"/>
          <w:color w:val="000000"/>
        </w:rPr>
      </w:pPr>
      <w:r w:rsidRPr="0028760A">
        <w:rPr>
          <w:rFonts w:eastAsia="Cambria"/>
          <w:color w:val="000000"/>
        </w:rPr>
        <w:t>Identyfikacja sprawcy.</w:t>
      </w:r>
    </w:p>
    <w:p w:rsidR="0028760A" w:rsidRPr="0028760A" w:rsidRDefault="0028760A" w:rsidP="003E3935">
      <w:pPr>
        <w:pStyle w:val="Normalny1"/>
        <w:widowControl w:val="0"/>
        <w:numPr>
          <w:ilvl w:val="0"/>
          <w:numId w:val="43"/>
        </w:numPr>
        <w:spacing w:line="360" w:lineRule="auto"/>
        <w:ind w:left="851" w:right="20" w:hanging="284"/>
        <w:jc w:val="both"/>
        <w:rPr>
          <w:rFonts w:eastAsia="Cambria"/>
          <w:color w:val="000000"/>
        </w:rPr>
      </w:pPr>
      <w:r w:rsidRPr="0028760A">
        <w:rPr>
          <w:rFonts w:eastAsia="Cambria"/>
          <w:color w:val="000000"/>
        </w:rPr>
        <w:t>gdy sprawca jest nieznany</w:t>
      </w:r>
    </w:p>
    <w:p w:rsidR="0028760A" w:rsidRPr="0028760A" w:rsidRDefault="0028760A" w:rsidP="003E3935">
      <w:pPr>
        <w:pStyle w:val="Normalny1"/>
        <w:widowControl w:val="0"/>
        <w:numPr>
          <w:ilvl w:val="1"/>
          <w:numId w:val="43"/>
        </w:numPr>
        <w:spacing w:line="360" w:lineRule="auto"/>
        <w:ind w:left="993" w:right="20" w:hanging="283"/>
        <w:jc w:val="both"/>
        <w:rPr>
          <w:rFonts w:eastAsia="Cambria"/>
          <w:color w:val="000000"/>
        </w:rPr>
      </w:pPr>
      <w:r w:rsidRPr="0028760A">
        <w:rPr>
          <w:rFonts w:eastAsia="Cambria"/>
          <w:color w:val="000000"/>
        </w:rPr>
        <w:t>Przerwanie aktu cyberprzemocy (zawiadomienie administratora serwisu w celu usunięcia materiału)</w:t>
      </w:r>
    </w:p>
    <w:p w:rsidR="0028760A" w:rsidRPr="0028760A" w:rsidRDefault="0028760A" w:rsidP="003E3935">
      <w:pPr>
        <w:pStyle w:val="Normalny1"/>
        <w:widowControl w:val="0"/>
        <w:numPr>
          <w:ilvl w:val="1"/>
          <w:numId w:val="43"/>
        </w:numPr>
        <w:spacing w:line="360" w:lineRule="auto"/>
        <w:ind w:left="993" w:right="20" w:hanging="283"/>
        <w:jc w:val="both"/>
        <w:rPr>
          <w:rFonts w:eastAsia="Cambria"/>
          <w:color w:val="000000"/>
        </w:rPr>
      </w:pPr>
      <w:r w:rsidRPr="0028760A">
        <w:rPr>
          <w:rFonts w:eastAsia="Cambria"/>
          <w:color w:val="000000"/>
        </w:rPr>
        <w:t>Powiadomienie policji i podjęcie przez nią czynności*</w:t>
      </w:r>
    </w:p>
    <w:p w:rsidR="0028760A" w:rsidRPr="0028760A" w:rsidRDefault="0028760A" w:rsidP="003E3935">
      <w:pPr>
        <w:pStyle w:val="Normalny1"/>
        <w:widowControl w:val="0"/>
        <w:numPr>
          <w:ilvl w:val="0"/>
          <w:numId w:val="43"/>
        </w:numPr>
        <w:spacing w:line="360" w:lineRule="auto"/>
        <w:ind w:left="851" w:right="20" w:hanging="284"/>
        <w:jc w:val="both"/>
        <w:rPr>
          <w:rFonts w:eastAsia="Cambria"/>
          <w:color w:val="000000"/>
        </w:rPr>
      </w:pPr>
      <w:r w:rsidRPr="0028760A">
        <w:rPr>
          <w:rFonts w:eastAsia="Cambria"/>
          <w:color w:val="000000"/>
        </w:rPr>
        <w:t>gdy sprawcą jest uczeń szkoły</w:t>
      </w:r>
    </w:p>
    <w:p w:rsidR="0028760A" w:rsidRPr="0028760A" w:rsidRDefault="0028760A" w:rsidP="003E3935">
      <w:pPr>
        <w:pStyle w:val="Normalny1"/>
        <w:widowControl w:val="0"/>
        <w:numPr>
          <w:ilvl w:val="1"/>
          <w:numId w:val="43"/>
        </w:numPr>
        <w:spacing w:before="24" w:line="360" w:lineRule="auto"/>
        <w:ind w:left="993" w:right="20" w:hanging="283"/>
        <w:jc w:val="both"/>
        <w:rPr>
          <w:rFonts w:eastAsia="Cambria"/>
          <w:color w:val="000000"/>
        </w:rPr>
      </w:pPr>
      <w:r w:rsidRPr="0028760A">
        <w:rPr>
          <w:rFonts w:eastAsia="Cambria"/>
          <w:color w:val="000000"/>
        </w:rPr>
        <w:t>rozmowa pedagoga szkolnego z uczniem – sprawcą cyberprzemocy o jego zachowaniu</w:t>
      </w:r>
    </w:p>
    <w:p w:rsidR="0028760A" w:rsidRPr="0028760A" w:rsidRDefault="0028760A" w:rsidP="003E3935">
      <w:pPr>
        <w:pStyle w:val="Normalny1"/>
        <w:widowControl w:val="0"/>
        <w:numPr>
          <w:ilvl w:val="1"/>
          <w:numId w:val="43"/>
        </w:numPr>
        <w:spacing w:line="360" w:lineRule="auto"/>
        <w:ind w:left="993" w:right="20" w:hanging="283"/>
        <w:jc w:val="both"/>
        <w:rPr>
          <w:rFonts w:eastAsia="Cambria"/>
          <w:color w:val="000000"/>
        </w:rPr>
      </w:pPr>
      <w:r w:rsidRPr="0028760A">
        <w:rPr>
          <w:rFonts w:eastAsia="Cambria"/>
          <w:color w:val="000000"/>
        </w:rPr>
        <w:t>ustalenie okoliczności zajścia, wspólne zastanowi</w:t>
      </w:r>
      <w:r w:rsidR="00786959">
        <w:rPr>
          <w:rFonts w:eastAsia="Cambria"/>
          <w:color w:val="000000"/>
        </w:rPr>
        <w:t>enie się nad jego przyczynami i </w:t>
      </w:r>
      <w:r w:rsidRPr="0028760A">
        <w:rPr>
          <w:rFonts w:eastAsia="Cambria"/>
          <w:color w:val="000000"/>
        </w:rPr>
        <w:t>poszukanie rozwiązania sytuacji konfliktowej</w:t>
      </w:r>
    </w:p>
    <w:p w:rsidR="0028760A" w:rsidRPr="0028760A" w:rsidRDefault="0028760A" w:rsidP="003E3935">
      <w:pPr>
        <w:pStyle w:val="Normalny1"/>
        <w:widowControl w:val="0"/>
        <w:numPr>
          <w:ilvl w:val="1"/>
          <w:numId w:val="43"/>
        </w:numPr>
        <w:spacing w:before="24" w:line="360" w:lineRule="auto"/>
        <w:ind w:left="993" w:right="20" w:hanging="283"/>
        <w:jc w:val="both"/>
        <w:rPr>
          <w:rFonts w:eastAsia="Cambria"/>
          <w:color w:val="000000"/>
        </w:rPr>
      </w:pPr>
      <w:r w:rsidRPr="0028760A">
        <w:rPr>
          <w:rFonts w:eastAsia="Cambria"/>
          <w:color w:val="000000"/>
        </w:rPr>
        <w:t>poinformowanie o konsekwencjach regulaminowych, które zostaną wobec niego zastosowane</w:t>
      </w:r>
    </w:p>
    <w:p w:rsidR="0028760A" w:rsidRPr="0028760A" w:rsidRDefault="0028760A" w:rsidP="003E3935">
      <w:pPr>
        <w:pStyle w:val="Normalny1"/>
        <w:widowControl w:val="0"/>
        <w:numPr>
          <w:ilvl w:val="1"/>
          <w:numId w:val="43"/>
        </w:numPr>
        <w:spacing w:before="21" w:line="360" w:lineRule="auto"/>
        <w:ind w:left="993" w:right="20" w:hanging="283"/>
        <w:jc w:val="both"/>
        <w:rPr>
          <w:rFonts w:eastAsia="Cambria"/>
          <w:color w:val="000000"/>
        </w:rPr>
      </w:pPr>
      <w:r w:rsidRPr="0028760A">
        <w:rPr>
          <w:rFonts w:eastAsia="Cambria"/>
          <w:color w:val="000000"/>
        </w:rPr>
        <w:t>zobowiązanie ucznia do zaprzestania takiego postępowania i usunięcie szkodliwych materiałów z sieci</w:t>
      </w:r>
    </w:p>
    <w:p w:rsidR="0028760A" w:rsidRPr="0028760A" w:rsidRDefault="0028760A" w:rsidP="003E3935">
      <w:pPr>
        <w:pStyle w:val="Normalny1"/>
        <w:widowControl w:val="0"/>
        <w:numPr>
          <w:ilvl w:val="1"/>
          <w:numId w:val="43"/>
        </w:numPr>
        <w:spacing w:before="21" w:line="360" w:lineRule="auto"/>
        <w:ind w:left="993" w:right="20" w:hanging="283"/>
        <w:jc w:val="both"/>
        <w:rPr>
          <w:rFonts w:eastAsia="Cambria"/>
          <w:color w:val="000000"/>
        </w:rPr>
      </w:pPr>
      <w:r w:rsidRPr="0028760A">
        <w:rPr>
          <w:rFonts w:eastAsia="Cambria"/>
          <w:color w:val="000000"/>
        </w:rPr>
        <w:t>powiadomienie rodziców lub opiekuna prawnego sprawc</w:t>
      </w:r>
      <w:r w:rsidR="00786959">
        <w:rPr>
          <w:rFonts w:eastAsia="Cambria"/>
          <w:color w:val="000000"/>
        </w:rPr>
        <w:t>y, ustalenie zasad współpracy z </w:t>
      </w:r>
      <w:r w:rsidRPr="0028760A">
        <w:rPr>
          <w:rFonts w:eastAsia="Cambria"/>
          <w:color w:val="000000"/>
        </w:rPr>
        <w:t>rodzicami</w:t>
      </w:r>
    </w:p>
    <w:p w:rsidR="0028760A" w:rsidRPr="0028760A" w:rsidRDefault="0028760A" w:rsidP="003E3935">
      <w:pPr>
        <w:pStyle w:val="Normalny1"/>
        <w:widowControl w:val="0"/>
        <w:numPr>
          <w:ilvl w:val="1"/>
          <w:numId w:val="43"/>
        </w:numPr>
        <w:spacing w:before="21" w:line="360" w:lineRule="auto"/>
        <w:ind w:left="993" w:right="20" w:hanging="283"/>
        <w:jc w:val="both"/>
        <w:rPr>
          <w:rFonts w:eastAsia="Cambria"/>
          <w:color w:val="000000"/>
        </w:rPr>
      </w:pPr>
      <w:r w:rsidRPr="0028760A">
        <w:rPr>
          <w:rFonts w:eastAsia="Cambria"/>
          <w:color w:val="000000"/>
        </w:rPr>
        <w:t>zapoznanie rodziców z materiałem dowodowym oraz z decyzją w sprawie dalszego postępowania i podjętych przez szkołę środków dyscyplinarnych wobec ich dziecka</w:t>
      </w:r>
    </w:p>
    <w:p w:rsidR="0028760A" w:rsidRPr="0028760A" w:rsidRDefault="0028760A" w:rsidP="003E3935">
      <w:pPr>
        <w:pStyle w:val="Normalny1"/>
        <w:widowControl w:val="0"/>
        <w:numPr>
          <w:ilvl w:val="1"/>
          <w:numId w:val="43"/>
        </w:numPr>
        <w:spacing w:before="1" w:line="360" w:lineRule="auto"/>
        <w:ind w:left="993" w:right="20" w:hanging="283"/>
        <w:jc w:val="both"/>
        <w:rPr>
          <w:rFonts w:eastAsia="Cambria"/>
          <w:color w:val="000000"/>
        </w:rPr>
      </w:pPr>
      <w:r w:rsidRPr="0028760A">
        <w:rPr>
          <w:rFonts w:eastAsia="Cambria"/>
          <w:color w:val="000000"/>
        </w:rPr>
        <w:t xml:space="preserve">opracowanie kontraktu dla dziecka określającego </w:t>
      </w:r>
      <w:r w:rsidR="00786959">
        <w:rPr>
          <w:rFonts w:eastAsia="Cambria"/>
          <w:color w:val="000000"/>
        </w:rPr>
        <w:t xml:space="preserve">zobowiązania ucznia, rodziców </w:t>
      </w:r>
      <w:r w:rsidR="00786959">
        <w:rPr>
          <w:rFonts w:eastAsia="Cambria"/>
          <w:color w:val="000000"/>
        </w:rPr>
        <w:lastRenderedPageBreak/>
        <w:t>i </w:t>
      </w:r>
      <w:r w:rsidRPr="0028760A">
        <w:rPr>
          <w:rFonts w:eastAsia="Cambria"/>
          <w:color w:val="000000"/>
        </w:rPr>
        <w:t>przedstawiciela szkoły oraz konsekwencje nieprze</w:t>
      </w:r>
      <w:r w:rsidR="00786959">
        <w:rPr>
          <w:rFonts w:eastAsia="Cambria"/>
          <w:color w:val="000000"/>
        </w:rPr>
        <w:t>strzegania przyjętych wymagań i </w:t>
      </w:r>
      <w:r w:rsidRPr="0028760A">
        <w:rPr>
          <w:rFonts w:eastAsia="Cambria"/>
          <w:color w:val="000000"/>
        </w:rPr>
        <w:t>termin</w:t>
      </w:r>
      <w:r w:rsidRPr="0028760A">
        <w:rPr>
          <w:rFonts w:eastAsia="Cambria"/>
        </w:rPr>
        <w:t>u</w:t>
      </w:r>
      <w:r w:rsidRPr="0028760A">
        <w:rPr>
          <w:rFonts w:eastAsia="Cambria"/>
          <w:color w:val="000000"/>
        </w:rPr>
        <w:t xml:space="preserve"> realizacji zadań zawartych w umowie</w:t>
      </w:r>
    </w:p>
    <w:p w:rsidR="0028760A" w:rsidRPr="0028760A" w:rsidRDefault="0028760A" w:rsidP="003E3935">
      <w:pPr>
        <w:pStyle w:val="Normalny1"/>
        <w:widowControl w:val="0"/>
        <w:numPr>
          <w:ilvl w:val="1"/>
          <w:numId w:val="43"/>
        </w:numPr>
        <w:spacing w:before="2" w:line="360" w:lineRule="auto"/>
        <w:ind w:left="993" w:right="20" w:hanging="283"/>
        <w:jc w:val="both"/>
        <w:rPr>
          <w:rFonts w:eastAsia="Cambria"/>
          <w:color w:val="000000"/>
        </w:rPr>
      </w:pPr>
      <w:r w:rsidRPr="0028760A">
        <w:rPr>
          <w:rFonts w:eastAsia="Cambria"/>
          <w:color w:val="000000"/>
        </w:rPr>
        <w:t>objęcie sprawcy opieką psychologiczno-pedagogiczną</w:t>
      </w:r>
    </w:p>
    <w:p w:rsidR="0028760A" w:rsidRPr="0028760A" w:rsidRDefault="0028760A" w:rsidP="003E3935">
      <w:pPr>
        <w:pStyle w:val="Normalny1"/>
        <w:widowControl w:val="0"/>
        <w:numPr>
          <w:ilvl w:val="0"/>
          <w:numId w:val="44"/>
        </w:numPr>
        <w:spacing w:before="54" w:line="360" w:lineRule="auto"/>
        <w:ind w:left="993" w:right="20" w:hanging="283"/>
        <w:jc w:val="both"/>
        <w:rPr>
          <w:rFonts w:eastAsia="Cambria"/>
          <w:color w:val="000000"/>
        </w:rPr>
      </w:pPr>
      <w:r w:rsidRPr="0028760A">
        <w:rPr>
          <w:rFonts w:eastAsia="Cambria"/>
          <w:color w:val="000000"/>
        </w:rPr>
        <w:t>powiadomienie policji lub sądu rodzinnego i podjęcie czynności przez te placówki*</w:t>
      </w:r>
    </w:p>
    <w:p w:rsidR="0028760A" w:rsidRPr="0028760A" w:rsidRDefault="0028760A" w:rsidP="0028760A">
      <w:pPr>
        <w:pStyle w:val="Normalny1"/>
        <w:widowControl w:val="0"/>
        <w:spacing w:before="54" w:line="360" w:lineRule="auto"/>
        <w:ind w:left="993" w:right="20"/>
        <w:jc w:val="both"/>
        <w:rPr>
          <w:rFonts w:eastAsia="Cambria"/>
          <w:color w:val="000000"/>
        </w:rPr>
      </w:pPr>
    </w:p>
    <w:p w:rsidR="0028760A" w:rsidRPr="0028760A" w:rsidRDefault="0028760A" w:rsidP="0028760A">
      <w:pPr>
        <w:pStyle w:val="Nagwek8"/>
        <w:rPr>
          <w:rFonts w:ascii="Times New Roman" w:eastAsia="Cambria" w:hAnsi="Times New Roman" w:cs="Times New Roman"/>
          <w:b/>
          <w:sz w:val="24"/>
          <w:szCs w:val="24"/>
        </w:rPr>
      </w:pPr>
      <w:r w:rsidRPr="0028760A">
        <w:rPr>
          <w:rFonts w:ascii="Times New Roman" w:eastAsia="Cambria" w:hAnsi="Times New Roman" w:cs="Times New Roman"/>
          <w:b/>
          <w:sz w:val="24"/>
          <w:szCs w:val="24"/>
        </w:rPr>
        <w:t>PROCEDURY POSTĘPOWANIA WOBEC OFIARY CYBERPRZEMOCY:</w:t>
      </w:r>
    </w:p>
    <w:p w:rsidR="0028760A" w:rsidRPr="0028760A" w:rsidRDefault="0028760A" w:rsidP="0028760A">
      <w:pPr>
        <w:rPr>
          <w:rFonts w:eastAsia="Cambria"/>
        </w:rPr>
      </w:pPr>
    </w:p>
    <w:p w:rsidR="0028760A" w:rsidRPr="0028760A" w:rsidRDefault="0028760A" w:rsidP="003E3935">
      <w:pPr>
        <w:pStyle w:val="Normalny1"/>
        <w:widowControl w:val="0"/>
        <w:numPr>
          <w:ilvl w:val="1"/>
          <w:numId w:val="71"/>
        </w:numPr>
        <w:spacing w:line="360" w:lineRule="auto"/>
        <w:jc w:val="both"/>
        <w:rPr>
          <w:rFonts w:eastAsia="Cambria"/>
          <w:color w:val="000000"/>
        </w:rPr>
      </w:pPr>
      <w:r w:rsidRPr="0028760A">
        <w:rPr>
          <w:rFonts w:eastAsia="Cambria"/>
          <w:color w:val="000000"/>
        </w:rPr>
        <w:t>Ujawnienie przypadku cyberprzemocy. Poinformowanie o zjawisku wychowawc</w:t>
      </w:r>
      <w:r w:rsidRPr="0028760A">
        <w:rPr>
          <w:rFonts w:eastAsia="Cambria"/>
        </w:rPr>
        <w:t>ę</w:t>
      </w:r>
      <w:r w:rsidRPr="0028760A">
        <w:rPr>
          <w:rFonts w:eastAsia="Cambria"/>
          <w:color w:val="000000"/>
        </w:rPr>
        <w:t xml:space="preserve"> klasy, pedagoga szkolnego i dyrekcję szkoły</w:t>
      </w:r>
    </w:p>
    <w:p w:rsidR="0028760A" w:rsidRPr="0028760A" w:rsidRDefault="0028760A" w:rsidP="003E3935">
      <w:pPr>
        <w:pStyle w:val="Normalny1"/>
        <w:widowControl w:val="0"/>
        <w:numPr>
          <w:ilvl w:val="1"/>
          <w:numId w:val="71"/>
        </w:numPr>
        <w:spacing w:line="360" w:lineRule="auto"/>
        <w:jc w:val="both"/>
        <w:rPr>
          <w:rFonts w:eastAsia="Cambria"/>
          <w:color w:val="000000"/>
        </w:rPr>
      </w:pPr>
      <w:r w:rsidRPr="0028760A">
        <w:rPr>
          <w:rFonts w:eastAsia="Cambria"/>
          <w:color w:val="000000"/>
        </w:rPr>
        <w:t>Ustalenie okoliczności zdarzenia (rodzaj materiału, ustalenie sprawcy oraz świadków zdarzenia).</w:t>
      </w:r>
    </w:p>
    <w:p w:rsidR="0028760A" w:rsidRPr="0028760A" w:rsidRDefault="0028760A" w:rsidP="003E3935">
      <w:pPr>
        <w:pStyle w:val="Normalny1"/>
        <w:widowControl w:val="0"/>
        <w:numPr>
          <w:ilvl w:val="1"/>
          <w:numId w:val="71"/>
        </w:numPr>
        <w:tabs>
          <w:tab w:val="left" w:pos="428"/>
        </w:tabs>
        <w:spacing w:line="360" w:lineRule="auto"/>
        <w:jc w:val="both"/>
        <w:rPr>
          <w:rFonts w:eastAsia="Cambria"/>
          <w:color w:val="000000"/>
        </w:rPr>
      </w:pPr>
      <w:r w:rsidRPr="0028760A">
        <w:rPr>
          <w:rFonts w:eastAsia="Cambria"/>
          <w:color w:val="000000"/>
        </w:rPr>
        <w:t>Zabezpieczenie dowodów. Należy zanotować datę i czas otrzymania materiału, treść wiadomości oraz, jeśli to możliwe, dane nadawcy (nazwę użytkownika, adres e-mail, numer telefonu komórkowego, itp.) lub adres strony WWW, na której pojawiły się szkodliwe treści lub profil.</w:t>
      </w:r>
    </w:p>
    <w:p w:rsidR="0028760A" w:rsidRPr="0028760A" w:rsidRDefault="0028760A" w:rsidP="003E3935">
      <w:pPr>
        <w:pStyle w:val="Normalny1"/>
        <w:widowControl w:val="0"/>
        <w:numPr>
          <w:ilvl w:val="1"/>
          <w:numId w:val="71"/>
        </w:numPr>
        <w:spacing w:line="360" w:lineRule="auto"/>
        <w:jc w:val="both"/>
        <w:rPr>
          <w:rFonts w:eastAsia="Cambria"/>
          <w:color w:val="000000"/>
        </w:rPr>
      </w:pPr>
      <w:r w:rsidRPr="0028760A">
        <w:rPr>
          <w:rFonts w:eastAsia="Cambria"/>
          <w:color w:val="000000"/>
        </w:rPr>
        <w:t>Analiza zdarzenia przy współudziale wychowawcy, pedagoga i dyrektora.</w:t>
      </w:r>
    </w:p>
    <w:p w:rsidR="0028760A" w:rsidRPr="0028760A" w:rsidRDefault="0028760A" w:rsidP="003E3935">
      <w:pPr>
        <w:pStyle w:val="Normalny1"/>
        <w:widowControl w:val="0"/>
        <w:numPr>
          <w:ilvl w:val="1"/>
          <w:numId w:val="71"/>
        </w:numPr>
        <w:spacing w:line="360" w:lineRule="auto"/>
        <w:jc w:val="both"/>
        <w:rPr>
          <w:rFonts w:eastAsia="Cambria"/>
          <w:color w:val="000000"/>
        </w:rPr>
      </w:pPr>
      <w:r w:rsidRPr="0028760A">
        <w:rPr>
          <w:rFonts w:eastAsia="Cambria"/>
          <w:color w:val="000000"/>
        </w:rPr>
        <w:t>Zapewnienie pomocy psychologiczno-pedagogicznej poszkodowanemu uczniowi.</w:t>
      </w:r>
    </w:p>
    <w:p w:rsidR="0028760A" w:rsidRPr="0028760A" w:rsidRDefault="0028760A" w:rsidP="003E3935">
      <w:pPr>
        <w:pStyle w:val="Normalny1"/>
        <w:widowControl w:val="0"/>
        <w:numPr>
          <w:ilvl w:val="1"/>
          <w:numId w:val="71"/>
        </w:numPr>
        <w:spacing w:line="360" w:lineRule="auto"/>
        <w:jc w:val="both"/>
        <w:rPr>
          <w:rFonts w:eastAsia="Cambria"/>
          <w:color w:val="000000"/>
        </w:rPr>
      </w:pPr>
      <w:r w:rsidRPr="0028760A">
        <w:rPr>
          <w:rFonts w:eastAsia="Cambria"/>
          <w:color w:val="000000"/>
        </w:rPr>
        <w:t>Poinformowanie rodziców poszkodowanego ucznia o zdarzeniu oraz działaniach szkoły, porada i pomoc.</w:t>
      </w:r>
    </w:p>
    <w:p w:rsidR="0028760A" w:rsidRPr="0028760A" w:rsidRDefault="0028760A" w:rsidP="003E3935">
      <w:pPr>
        <w:pStyle w:val="Normalny1"/>
        <w:widowControl w:val="0"/>
        <w:numPr>
          <w:ilvl w:val="1"/>
          <w:numId w:val="71"/>
        </w:numPr>
        <w:tabs>
          <w:tab w:val="left" w:pos="457"/>
        </w:tabs>
        <w:spacing w:line="360" w:lineRule="auto"/>
        <w:jc w:val="both"/>
        <w:rPr>
          <w:rFonts w:eastAsia="Cambria"/>
          <w:color w:val="000000"/>
        </w:rPr>
      </w:pPr>
      <w:r w:rsidRPr="0028760A">
        <w:rPr>
          <w:rFonts w:eastAsia="Cambria"/>
          <w:color w:val="000000"/>
        </w:rPr>
        <w:t>Poinformowanie policji lub sądu rodzinnego – wykonanie czynności procesowych z udziałem poszkodowanego.*</w:t>
      </w:r>
    </w:p>
    <w:p w:rsidR="0028760A" w:rsidRPr="0028760A" w:rsidRDefault="0028760A" w:rsidP="003E3935">
      <w:pPr>
        <w:pStyle w:val="Normalny1"/>
        <w:widowControl w:val="0"/>
        <w:numPr>
          <w:ilvl w:val="1"/>
          <w:numId w:val="42"/>
        </w:numPr>
        <w:spacing w:before="2" w:line="360" w:lineRule="auto"/>
        <w:ind w:left="142" w:hanging="284"/>
        <w:jc w:val="both"/>
        <w:rPr>
          <w:rFonts w:eastAsia="Cambria"/>
          <w:color w:val="000000"/>
        </w:rPr>
      </w:pPr>
      <w:r w:rsidRPr="0028760A">
        <w:rPr>
          <w:rFonts w:eastAsia="Cambria"/>
          <w:color w:val="000000"/>
        </w:rPr>
        <w:t xml:space="preserve">Monitorowanie sytuacji ucznia. </w:t>
      </w:r>
    </w:p>
    <w:p w:rsidR="0028760A" w:rsidRPr="0028760A" w:rsidRDefault="0028760A" w:rsidP="0028760A">
      <w:pPr>
        <w:pStyle w:val="Normalny1"/>
        <w:widowControl w:val="0"/>
        <w:spacing w:before="2" w:line="360" w:lineRule="auto"/>
        <w:ind w:left="426"/>
        <w:jc w:val="both"/>
        <w:rPr>
          <w:rFonts w:eastAsia="Cambria"/>
          <w:color w:val="000000"/>
        </w:rPr>
      </w:pPr>
    </w:p>
    <w:p w:rsidR="0028760A" w:rsidRPr="0028760A" w:rsidRDefault="0028760A" w:rsidP="0028760A">
      <w:pPr>
        <w:pStyle w:val="Normalny1"/>
        <w:spacing w:before="2" w:line="360" w:lineRule="auto"/>
        <w:ind w:left="116"/>
        <w:jc w:val="both"/>
        <w:rPr>
          <w:rFonts w:eastAsia="Cambria"/>
        </w:rPr>
      </w:pPr>
      <w:r w:rsidRPr="0028760A">
        <w:rPr>
          <w:rFonts w:eastAsia="Cambria"/>
        </w:rPr>
        <w:t>SPORZĄDZENIE DOKUMENTACJI ZAJŚCIA</w:t>
      </w:r>
    </w:p>
    <w:p w:rsidR="0028760A" w:rsidRPr="0028760A" w:rsidRDefault="0028760A" w:rsidP="003E3935">
      <w:pPr>
        <w:pStyle w:val="Normalny1"/>
        <w:widowControl w:val="0"/>
        <w:numPr>
          <w:ilvl w:val="0"/>
          <w:numId w:val="45"/>
        </w:numPr>
        <w:spacing w:line="360" w:lineRule="auto"/>
        <w:ind w:left="426" w:hanging="310"/>
        <w:jc w:val="both"/>
        <w:rPr>
          <w:rFonts w:eastAsia="Cambria"/>
          <w:color w:val="000000"/>
        </w:rPr>
      </w:pPr>
      <w:r w:rsidRPr="0028760A">
        <w:rPr>
          <w:rFonts w:eastAsia="Cambria"/>
          <w:color w:val="000000"/>
        </w:rPr>
        <w:t>Pedagog szkolny zobowiązany jest do sporządzenia notatki służbowej z rozmów ze sprawcą, poszkodowanym, ich rodzicami oraz świadkami zdarzenia.</w:t>
      </w:r>
    </w:p>
    <w:p w:rsidR="0028760A" w:rsidRPr="0028760A" w:rsidRDefault="0028760A" w:rsidP="0028760A">
      <w:pPr>
        <w:pStyle w:val="Normalny1"/>
        <w:spacing w:line="360" w:lineRule="auto"/>
        <w:ind w:left="142" w:hanging="25"/>
        <w:jc w:val="both"/>
        <w:rPr>
          <w:rFonts w:eastAsia="Cambria"/>
          <w:color w:val="000000"/>
        </w:rPr>
      </w:pPr>
      <w:r w:rsidRPr="0028760A">
        <w:rPr>
          <w:rFonts w:eastAsia="Cambria"/>
          <w:color w:val="000000"/>
        </w:rPr>
        <w:t>Dokument powinien zawierać datę i miejsce rozmowy, personalia osób biorących w niej udział i opisu ustalonego przebiegu wydarzeń.</w:t>
      </w:r>
    </w:p>
    <w:p w:rsidR="0028760A" w:rsidRPr="0028760A" w:rsidRDefault="0028760A" w:rsidP="003E3935">
      <w:pPr>
        <w:pStyle w:val="Normalny1"/>
        <w:widowControl w:val="0"/>
        <w:numPr>
          <w:ilvl w:val="0"/>
          <w:numId w:val="45"/>
        </w:numPr>
        <w:tabs>
          <w:tab w:val="left" w:pos="368"/>
        </w:tabs>
        <w:spacing w:line="360" w:lineRule="auto"/>
        <w:ind w:left="426" w:hanging="310"/>
        <w:jc w:val="both"/>
        <w:rPr>
          <w:rFonts w:eastAsia="Cambria"/>
          <w:color w:val="000000"/>
        </w:rPr>
      </w:pPr>
      <w:r w:rsidRPr="0028760A">
        <w:rPr>
          <w:rFonts w:eastAsia="Cambria"/>
          <w:color w:val="000000"/>
        </w:rPr>
        <w:t>Jeśli rozmowa przebiegała w obecności świadka (np. wychowawcy) powinien on podpisać notatkę po jej sporządzeniu.</w:t>
      </w:r>
    </w:p>
    <w:p w:rsidR="0028760A" w:rsidRPr="0028760A" w:rsidRDefault="0028760A" w:rsidP="003E3935">
      <w:pPr>
        <w:pStyle w:val="Normalny1"/>
        <w:widowControl w:val="0"/>
        <w:numPr>
          <w:ilvl w:val="0"/>
          <w:numId w:val="45"/>
        </w:numPr>
        <w:tabs>
          <w:tab w:val="left" w:pos="486"/>
        </w:tabs>
        <w:spacing w:line="360" w:lineRule="auto"/>
        <w:ind w:left="426" w:hanging="310"/>
        <w:jc w:val="both"/>
        <w:rPr>
          <w:rFonts w:eastAsia="Cambria"/>
          <w:color w:val="000000"/>
        </w:rPr>
      </w:pPr>
      <w:r w:rsidRPr="0028760A">
        <w:rPr>
          <w:rFonts w:eastAsia="Cambria"/>
          <w:color w:val="000000"/>
        </w:rPr>
        <w:t>Jeśli zostały zabezpieczone dowody cyberprzemocy, należy je również włączyć do dokumentacji pedagogicznej.</w:t>
      </w:r>
    </w:p>
    <w:p w:rsidR="0028760A" w:rsidRPr="0028760A" w:rsidRDefault="0028760A" w:rsidP="0028760A">
      <w:pPr>
        <w:pStyle w:val="Normalny1"/>
        <w:spacing w:before="5" w:line="360" w:lineRule="auto"/>
        <w:jc w:val="both"/>
        <w:rPr>
          <w:rFonts w:eastAsia="Cambria"/>
        </w:rPr>
      </w:pPr>
    </w:p>
    <w:p w:rsidR="0028760A" w:rsidRPr="0028760A" w:rsidRDefault="0028760A" w:rsidP="0028760A">
      <w:pPr>
        <w:pStyle w:val="Normalny1"/>
        <w:widowControl w:val="0"/>
        <w:spacing w:line="360" w:lineRule="auto"/>
        <w:ind w:left="1911" w:hanging="115"/>
        <w:jc w:val="both"/>
        <w:rPr>
          <w:rFonts w:eastAsia="Cambria"/>
          <w:color w:val="000000"/>
        </w:rPr>
      </w:pPr>
      <w:r w:rsidRPr="0028760A">
        <w:rPr>
          <w:rFonts w:eastAsia="Cambria"/>
          <w:b/>
          <w:color w:val="000000"/>
        </w:rPr>
        <w:t>UWAGI – POWIADOMIENIE SĄDU RODZINNEGO</w:t>
      </w:r>
    </w:p>
    <w:p w:rsidR="0028760A" w:rsidRPr="0028760A" w:rsidRDefault="0028760A" w:rsidP="0028760A">
      <w:pPr>
        <w:pStyle w:val="Normalny1"/>
        <w:spacing w:line="360" w:lineRule="auto"/>
        <w:ind w:left="115"/>
        <w:jc w:val="both"/>
        <w:rPr>
          <w:rFonts w:eastAsia="Cambria"/>
        </w:rPr>
      </w:pPr>
      <w:r w:rsidRPr="0028760A">
        <w:rPr>
          <w:rFonts w:eastAsia="Cambria"/>
          <w:b/>
        </w:rPr>
        <w:t>Wiele przypadków cyberprzemocy nie wymaga powiadomienia sądu rodzinnego czy policji i powinno być rozwiązywane przy użyciu dostępnych w szkole środków wychowawczych.</w:t>
      </w:r>
    </w:p>
    <w:p w:rsidR="0028760A" w:rsidRPr="0028760A" w:rsidRDefault="0028760A" w:rsidP="0028760A">
      <w:pPr>
        <w:pStyle w:val="Normalny1"/>
        <w:spacing w:line="360" w:lineRule="auto"/>
        <w:ind w:left="115"/>
        <w:jc w:val="both"/>
        <w:rPr>
          <w:rFonts w:eastAsia="Cambria"/>
        </w:rPr>
      </w:pPr>
      <w:r w:rsidRPr="0028760A">
        <w:rPr>
          <w:rFonts w:eastAsia="Cambria"/>
          <w:b/>
        </w:rPr>
        <w:lastRenderedPageBreak/>
        <w:t>Konieczne staje się pisemne zgłoszenie sprawy do sądu rodzinnego przez dyrektora szkoły w następujących przypadkach:</w:t>
      </w:r>
    </w:p>
    <w:p w:rsidR="0028760A" w:rsidRPr="0028760A" w:rsidRDefault="0028760A" w:rsidP="003E3935">
      <w:pPr>
        <w:pStyle w:val="Normalny1"/>
        <w:widowControl w:val="0"/>
        <w:numPr>
          <w:ilvl w:val="0"/>
          <w:numId w:val="46"/>
        </w:numPr>
        <w:spacing w:line="360" w:lineRule="auto"/>
        <w:ind w:left="426" w:firstLine="0"/>
        <w:jc w:val="both"/>
        <w:rPr>
          <w:rFonts w:eastAsia="Cambria"/>
          <w:color w:val="000000"/>
        </w:rPr>
      </w:pPr>
      <w:r w:rsidRPr="0028760A">
        <w:rPr>
          <w:rFonts w:eastAsia="Cambria"/>
          <w:b/>
          <w:color w:val="000000"/>
        </w:rPr>
        <w:t>Jeśli rodzice sprawcy cyberprzemocy odmawiają współpracy lub nie stawiają się do szkoły, a uczeń nie zaniechał dotychczasowego postępowania.</w:t>
      </w:r>
    </w:p>
    <w:p w:rsidR="0028760A" w:rsidRPr="0028760A" w:rsidRDefault="0028760A" w:rsidP="003E3935">
      <w:pPr>
        <w:pStyle w:val="Normalny1"/>
        <w:widowControl w:val="0"/>
        <w:numPr>
          <w:ilvl w:val="0"/>
          <w:numId w:val="46"/>
        </w:numPr>
        <w:tabs>
          <w:tab w:val="left" w:pos="450"/>
        </w:tabs>
        <w:spacing w:line="360" w:lineRule="auto"/>
        <w:ind w:left="426" w:firstLine="0"/>
        <w:jc w:val="both"/>
        <w:rPr>
          <w:rFonts w:eastAsia="Cambria"/>
          <w:color w:val="000000"/>
        </w:rPr>
      </w:pPr>
      <w:r w:rsidRPr="0028760A">
        <w:rPr>
          <w:rFonts w:eastAsia="Cambria"/>
          <w:b/>
          <w:color w:val="000000"/>
        </w:rPr>
        <w:t>Gdy szkoła wykorzysta wszystkie dostępne jej środki wychowawcze (rozmowa z rodzicami, konsekwencje regulaminowe wobec ucznia, rozmowy z pedagogiem, itp.), a ich zastosowanie nie przynosi pożądanych rezultatów.</w:t>
      </w:r>
    </w:p>
    <w:p w:rsidR="0028760A" w:rsidRPr="0028760A" w:rsidRDefault="0028760A" w:rsidP="003E3935">
      <w:pPr>
        <w:pStyle w:val="Normalny1"/>
        <w:widowControl w:val="0"/>
        <w:numPr>
          <w:ilvl w:val="0"/>
          <w:numId w:val="46"/>
        </w:numPr>
        <w:spacing w:line="360" w:lineRule="auto"/>
        <w:ind w:left="426" w:firstLine="0"/>
        <w:jc w:val="both"/>
        <w:rPr>
          <w:rFonts w:eastAsia="Cambria"/>
          <w:color w:val="000000"/>
        </w:rPr>
      </w:pPr>
      <w:r w:rsidRPr="0028760A">
        <w:rPr>
          <w:rFonts w:eastAsia="Cambria"/>
          <w:b/>
          <w:color w:val="000000"/>
        </w:rPr>
        <w:t>W przypadku szczególnie drastycznych aktów agresji z naruszeniem prawa.</w:t>
      </w:r>
    </w:p>
    <w:p w:rsidR="0028760A" w:rsidRPr="0028760A" w:rsidRDefault="0028760A" w:rsidP="0028760A">
      <w:pPr>
        <w:pStyle w:val="Normalny1"/>
        <w:spacing w:line="360" w:lineRule="auto"/>
        <w:ind w:left="426"/>
        <w:jc w:val="both"/>
        <w:rPr>
          <w:rFonts w:eastAsia="Cambria"/>
        </w:rPr>
      </w:pPr>
    </w:p>
    <w:p w:rsidR="0028760A" w:rsidRDefault="0028760A"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Default="00887527" w:rsidP="0028760A">
      <w:pPr>
        <w:spacing w:line="276" w:lineRule="auto"/>
        <w:rPr>
          <w:rFonts w:eastAsia="Cambria"/>
        </w:rPr>
      </w:pPr>
    </w:p>
    <w:p w:rsidR="00887527" w:rsidRPr="0028760A" w:rsidRDefault="00887527" w:rsidP="0028760A">
      <w:pPr>
        <w:spacing w:line="276" w:lineRule="auto"/>
        <w:rPr>
          <w:rFonts w:eastAsia="Cambria"/>
        </w:rPr>
        <w:sectPr w:rsidR="00887527" w:rsidRPr="0028760A">
          <w:type w:val="continuous"/>
          <w:pgSz w:w="11906" w:h="16838"/>
          <w:pgMar w:top="397" w:right="851" w:bottom="397" w:left="1417" w:header="709" w:footer="709" w:gutter="0"/>
          <w:cols w:space="708"/>
        </w:sectPr>
      </w:pPr>
    </w:p>
    <w:p w:rsidR="0028760A" w:rsidRPr="0028760A" w:rsidRDefault="0028760A" w:rsidP="00786959">
      <w:pPr>
        <w:pStyle w:val="Nagwek1"/>
      </w:pPr>
      <w:bookmarkStart w:id="41" w:name="_Toc9201902"/>
      <w:r w:rsidRPr="0028760A">
        <w:lastRenderedPageBreak/>
        <w:t>PROCEDURA POSTĘPOWANIA W PRZYPADKU OTRZYMANIA PRZESYŁKI NIEWIADOMEGO POCHODZENIA.</w:t>
      </w:r>
      <w:bookmarkEnd w:id="41"/>
    </w:p>
    <w:p w:rsidR="0028760A" w:rsidRPr="0028760A" w:rsidRDefault="0028760A" w:rsidP="0028760A">
      <w:pPr>
        <w:pStyle w:val="Normalny1"/>
        <w:spacing w:before="7" w:line="360" w:lineRule="auto"/>
        <w:ind w:right="20"/>
        <w:jc w:val="both"/>
        <w:rPr>
          <w:rFonts w:eastAsia="Cambria"/>
          <w:b/>
        </w:rPr>
      </w:pPr>
    </w:p>
    <w:p w:rsidR="0028760A" w:rsidRPr="0028760A" w:rsidRDefault="0028760A" w:rsidP="0028760A">
      <w:pPr>
        <w:pStyle w:val="Normalny1"/>
        <w:spacing w:line="360" w:lineRule="auto"/>
        <w:ind w:left="115" w:right="20"/>
        <w:jc w:val="both"/>
        <w:rPr>
          <w:rFonts w:eastAsia="Cambria"/>
        </w:rPr>
      </w:pPr>
      <w:r w:rsidRPr="0028760A">
        <w:rPr>
          <w:rFonts w:eastAsia="Cambria"/>
        </w:rPr>
        <w:t xml:space="preserve">PROBLEM: </w:t>
      </w:r>
      <w:r w:rsidRPr="0028760A">
        <w:rPr>
          <w:rFonts w:eastAsia="Cambria"/>
          <w:b/>
        </w:rPr>
        <w:t>przesyłka niewiadomego pochodzenia</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POMOC: interwencja nauczyciela, dyrektora szkoły, pedagoga szkolnego, pracowników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1"/>
          <w:numId w:val="47"/>
        </w:numPr>
        <w:spacing w:line="360" w:lineRule="auto"/>
        <w:ind w:left="1134" w:right="20"/>
        <w:jc w:val="both"/>
        <w:rPr>
          <w:rFonts w:eastAsia="Cambria"/>
          <w:color w:val="000000"/>
        </w:rPr>
      </w:pPr>
      <w:r w:rsidRPr="0028760A">
        <w:rPr>
          <w:rFonts w:eastAsia="Cambria"/>
          <w:color w:val="000000"/>
        </w:rPr>
        <w:t>Nie otwierać przesyłki.</w:t>
      </w:r>
    </w:p>
    <w:p w:rsidR="0028760A" w:rsidRPr="0028760A" w:rsidRDefault="0028760A" w:rsidP="003E3935">
      <w:pPr>
        <w:pStyle w:val="Normalny1"/>
        <w:widowControl w:val="0"/>
        <w:numPr>
          <w:ilvl w:val="1"/>
          <w:numId w:val="47"/>
        </w:numPr>
        <w:tabs>
          <w:tab w:val="left" w:pos="836"/>
        </w:tabs>
        <w:spacing w:line="360" w:lineRule="auto"/>
        <w:ind w:left="1134" w:right="20"/>
        <w:jc w:val="both"/>
        <w:rPr>
          <w:rFonts w:eastAsia="Cambria"/>
          <w:color w:val="000000"/>
        </w:rPr>
      </w:pPr>
      <w:r w:rsidRPr="0028760A">
        <w:rPr>
          <w:rFonts w:eastAsia="Cambria"/>
          <w:color w:val="000000"/>
        </w:rPr>
        <w:t>Umieścić przesyłkę w szczelnym worku plastikowym, szczelnie zamknąć.</w:t>
      </w:r>
    </w:p>
    <w:p w:rsidR="0028760A" w:rsidRPr="0028760A" w:rsidRDefault="0028760A" w:rsidP="003E3935">
      <w:pPr>
        <w:pStyle w:val="Normalny1"/>
        <w:widowControl w:val="0"/>
        <w:numPr>
          <w:ilvl w:val="1"/>
          <w:numId w:val="47"/>
        </w:numPr>
        <w:tabs>
          <w:tab w:val="left" w:pos="836"/>
        </w:tabs>
        <w:spacing w:line="360" w:lineRule="auto"/>
        <w:ind w:left="1134" w:right="20"/>
        <w:jc w:val="both"/>
        <w:rPr>
          <w:rFonts w:eastAsia="Cambria"/>
          <w:color w:val="000000"/>
        </w:rPr>
      </w:pPr>
      <w:r w:rsidRPr="0028760A">
        <w:rPr>
          <w:rFonts w:eastAsia="Cambria"/>
          <w:color w:val="000000"/>
        </w:rPr>
        <w:t>Worek umieścić w drugim plastikowym worku, szczelnie zamknąć.</w:t>
      </w:r>
    </w:p>
    <w:p w:rsidR="0028760A" w:rsidRPr="0028760A" w:rsidRDefault="0028760A" w:rsidP="003E3935">
      <w:pPr>
        <w:pStyle w:val="Normalny1"/>
        <w:widowControl w:val="0"/>
        <w:numPr>
          <w:ilvl w:val="1"/>
          <w:numId w:val="47"/>
        </w:numPr>
        <w:tabs>
          <w:tab w:val="left" w:pos="836"/>
        </w:tabs>
        <w:spacing w:line="360" w:lineRule="auto"/>
        <w:ind w:left="1134" w:right="20"/>
        <w:jc w:val="both"/>
        <w:rPr>
          <w:rFonts w:eastAsia="Cambria"/>
          <w:color w:val="000000"/>
        </w:rPr>
      </w:pPr>
      <w:r w:rsidRPr="0028760A">
        <w:rPr>
          <w:rFonts w:eastAsia="Cambria"/>
          <w:color w:val="000000"/>
        </w:rPr>
        <w:t>Paczki nie przemieszczać. Pozostawić ją na miejscu.</w:t>
      </w:r>
    </w:p>
    <w:p w:rsidR="0028760A" w:rsidRPr="0028760A" w:rsidRDefault="0028760A" w:rsidP="003E3935">
      <w:pPr>
        <w:pStyle w:val="Normalny1"/>
        <w:widowControl w:val="0"/>
        <w:numPr>
          <w:ilvl w:val="1"/>
          <w:numId w:val="47"/>
        </w:numPr>
        <w:tabs>
          <w:tab w:val="left" w:pos="836"/>
        </w:tabs>
        <w:spacing w:line="360" w:lineRule="auto"/>
        <w:ind w:left="1134" w:right="20"/>
        <w:jc w:val="both"/>
        <w:rPr>
          <w:rFonts w:eastAsia="Cambria"/>
          <w:color w:val="000000"/>
        </w:rPr>
      </w:pPr>
      <w:r w:rsidRPr="0028760A">
        <w:rPr>
          <w:rFonts w:eastAsia="Cambria"/>
          <w:color w:val="000000"/>
        </w:rPr>
        <w:t>Powiadomić policję: 997 (komórka 112) lub straż pożarną: 998.</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W PRZYPADKU GDY PODEJRZANA PRZESYŁKA ZOSTAŁA OTWARTA I ZAWIERA JAKĄKOLWIEK PODEJRZANĄ ZAWARTOŚĆ W FORMIE STAŁEJ (pył, blok, galaretę, pianę, lub inną) LUB PŁYNNEJ NALEŻY:</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Nie naruszać tej zawartości: nie rozsypywać, nie przenosić, nie dotykać, nie wąchać, nie powodować ruchu powietrza w pomieszczeniu (wyłączyć systemy wentylacji i klimatyzacji, zamknąć okna).</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W miarę możliwości założyć rękawiczki.</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Całą zawartość umieścić w worku plastikowym, zamknąć go szczelnie.</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Dokładnie umyć ręce.</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Zaklejony worek umieścić w drugim worku, zamknąć go szczelnie.</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ponownie dokładnie umyć ręce.</w:t>
      </w:r>
    </w:p>
    <w:p w:rsidR="0028760A" w:rsidRPr="0028760A" w:rsidRDefault="0028760A" w:rsidP="003E3935">
      <w:pPr>
        <w:pStyle w:val="Normalny1"/>
        <w:widowControl w:val="0"/>
        <w:numPr>
          <w:ilvl w:val="0"/>
          <w:numId w:val="48"/>
        </w:numPr>
        <w:spacing w:line="360" w:lineRule="auto"/>
        <w:ind w:right="20"/>
        <w:jc w:val="both"/>
        <w:rPr>
          <w:rFonts w:eastAsia="Cambria"/>
          <w:color w:val="000000"/>
        </w:rPr>
      </w:pPr>
      <w:r w:rsidRPr="0028760A">
        <w:rPr>
          <w:rFonts w:eastAsia="Cambria"/>
          <w:color w:val="000000"/>
        </w:rPr>
        <w:t>W przypadku braku odpowiednich opakowań należy unikać poruszania i przemieszczania przesyłki.</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 PRZYBYCIU WŁAŚCIWYCH SŁUŻB BEZWZGLĘDNIE STOSOWAĆ SIĘ DO ICH ZALECEŃ.</w:t>
      </w:r>
    </w:p>
    <w:p w:rsidR="0028760A" w:rsidRPr="0028760A" w:rsidRDefault="0028760A" w:rsidP="0028760A">
      <w:pPr>
        <w:pStyle w:val="Normalny1"/>
        <w:widowControl w:val="0"/>
        <w:spacing w:line="276" w:lineRule="auto"/>
        <w:jc w:val="both"/>
        <w:rPr>
          <w:rFonts w:eastAsia="Cambria"/>
        </w:rPr>
      </w:pPr>
    </w:p>
    <w:p w:rsidR="0028760A" w:rsidRPr="0028760A" w:rsidRDefault="0028760A" w:rsidP="0028760A">
      <w:pPr>
        <w:pStyle w:val="Normalny1"/>
        <w:widowControl w:val="0"/>
        <w:spacing w:line="276" w:lineRule="auto"/>
        <w:jc w:val="both"/>
        <w:rPr>
          <w:rFonts w:eastAsia="Cambria"/>
        </w:rPr>
      </w:pPr>
    </w:p>
    <w:p w:rsidR="0028760A" w:rsidRDefault="0028760A" w:rsidP="0028760A">
      <w:pPr>
        <w:pStyle w:val="Normalny1"/>
        <w:widowControl w:val="0"/>
        <w:spacing w:line="276" w:lineRule="auto"/>
        <w:jc w:val="both"/>
        <w:rPr>
          <w:rFonts w:eastAsia="Cambria"/>
        </w:rPr>
      </w:pPr>
    </w:p>
    <w:p w:rsidR="00786959" w:rsidRPr="0028760A" w:rsidRDefault="00786959" w:rsidP="0028760A">
      <w:pPr>
        <w:pStyle w:val="Normalny1"/>
        <w:widowControl w:val="0"/>
        <w:spacing w:line="276" w:lineRule="auto"/>
        <w:jc w:val="both"/>
        <w:rPr>
          <w:rFonts w:eastAsia="Cambria"/>
        </w:rPr>
      </w:pPr>
    </w:p>
    <w:p w:rsidR="0028760A" w:rsidRPr="0028760A" w:rsidRDefault="0028760A" w:rsidP="0028760A">
      <w:pPr>
        <w:pStyle w:val="Normalny1"/>
        <w:widowControl w:val="0"/>
        <w:spacing w:line="276" w:lineRule="auto"/>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786959">
      <w:pPr>
        <w:pStyle w:val="Nagwek1"/>
      </w:pPr>
      <w:bookmarkStart w:id="42" w:name="_Toc9201903"/>
      <w:r w:rsidRPr="0028760A">
        <w:t>PROCEDURA POSTĘP</w:t>
      </w:r>
      <w:r w:rsidR="00786959">
        <w:t>OWANIA W PRZYPADKU WANDALIZMU I </w:t>
      </w:r>
      <w:r w:rsidRPr="0028760A">
        <w:t>ROZRUCHÓW    ULICZNYCH.</w:t>
      </w:r>
      <w:bookmarkEnd w:id="42"/>
    </w:p>
    <w:p w:rsidR="0028760A" w:rsidRPr="0028760A" w:rsidRDefault="0028760A" w:rsidP="0028760A">
      <w:pPr>
        <w:pStyle w:val="Normalny1"/>
        <w:spacing w:before="7" w:line="360" w:lineRule="auto"/>
        <w:ind w:left="142" w:right="20"/>
        <w:jc w:val="both"/>
        <w:rPr>
          <w:rFonts w:eastAsia="Cambria"/>
          <w:b/>
        </w:rPr>
      </w:pPr>
    </w:p>
    <w:p w:rsidR="0028760A" w:rsidRPr="0028760A" w:rsidRDefault="0028760A" w:rsidP="0028760A">
      <w:pPr>
        <w:pStyle w:val="Normalny1"/>
        <w:spacing w:line="360" w:lineRule="auto"/>
        <w:ind w:left="142" w:right="20"/>
        <w:jc w:val="both"/>
        <w:rPr>
          <w:rFonts w:eastAsia="Cambria"/>
        </w:rPr>
      </w:pPr>
      <w:r w:rsidRPr="0028760A">
        <w:rPr>
          <w:rFonts w:eastAsia="Cambria"/>
        </w:rPr>
        <w:t xml:space="preserve">PROBLEM: </w:t>
      </w:r>
      <w:r w:rsidRPr="0028760A">
        <w:rPr>
          <w:rFonts w:eastAsia="Cambria"/>
          <w:b/>
        </w:rPr>
        <w:t>wandalizm i rozruchy uliczne</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 xml:space="preserve">POMOC: nauczyciel, dyrektor </w:t>
      </w:r>
    </w:p>
    <w:p w:rsidR="0028760A" w:rsidRPr="0028760A" w:rsidRDefault="0028760A" w:rsidP="0028760A">
      <w:pPr>
        <w:pStyle w:val="Normalny1"/>
        <w:spacing w:line="360" w:lineRule="auto"/>
        <w:ind w:left="142" w:right="20"/>
        <w:jc w:val="both"/>
        <w:rPr>
          <w:rFonts w:eastAsia="Cambria"/>
          <w:color w:val="000000"/>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 xml:space="preserve">PROCEDURY </w:t>
      </w:r>
      <w:r w:rsidRPr="0028760A">
        <w:rPr>
          <w:rFonts w:eastAsia="Cambria"/>
        </w:rPr>
        <w:t>POSTĘPOWANIA</w:t>
      </w:r>
      <w:r w:rsidRPr="0028760A">
        <w:rPr>
          <w:rFonts w:eastAsia="Cambria"/>
          <w:color w:val="000000"/>
        </w:rPr>
        <w:t>:</w:t>
      </w:r>
    </w:p>
    <w:p w:rsidR="0028760A" w:rsidRPr="0028760A" w:rsidRDefault="0028760A" w:rsidP="003E3935">
      <w:pPr>
        <w:pStyle w:val="Normalny1"/>
        <w:widowControl w:val="0"/>
        <w:numPr>
          <w:ilvl w:val="0"/>
          <w:numId w:val="49"/>
        </w:numPr>
        <w:tabs>
          <w:tab w:val="left" w:pos="911"/>
        </w:tabs>
        <w:spacing w:before="10" w:line="360" w:lineRule="auto"/>
        <w:ind w:left="851" w:right="20" w:hanging="284"/>
        <w:jc w:val="both"/>
        <w:rPr>
          <w:rFonts w:eastAsia="Cambria"/>
          <w:color w:val="000000"/>
        </w:rPr>
      </w:pPr>
      <w:r w:rsidRPr="0028760A">
        <w:rPr>
          <w:rFonts w:eastAsia="Cambria"/>
          <w:color w:val="000000"/>
        </w:rPr>
        <w:t>Zamknąć wszystkie pomieszczenia (drzwi i okna ).</w:t>
      </w:r>
    </w:p>
    <w:p w:rsidR="0028760A" w:rsidRPr="0028760A" w:rsidRDefault="0028760A" w:rsidP="003E3935">
      <w:pPr>
        <w:pStyle w:val="Normalny1"/>
        <w:widowControl w:val="0"/>
        <w:numPr>
          <w:ilvl w:val="0"/>
          <w:numId w:val="49"/>
        </w:numPr>
        <w:tabs>
          <w:tab w:val="left" w:pos="911"/>
        </w:tabs>
        <w:spacing w:line="360" w:lineRule="auto"/>
        <w:ind w:left="851" w:right="20" w:hanging="284"/>
        <w:jc w:val="both"/>
        <w:rPr>
          <w:rFonts w:eastAsia="Cambria"/>
          <w:color w:val="000000"/>
        </w:rPr>
      </w:pPr>
      <w:r w:rsidRPr="0028760A">
        <w:rPr>
          <w:rFonts w:eastAsia="Cambria"/>
          <w:color w:val="000000"/>
        </w:rPr>
        <w:t xml:space="preserve">Nikogo nie wypuszczać (wpuszczać) do czasu uspokojenia sytuacji, obserwować teren i stan zagrożenia. Użyć długiego dzwonka oznaczającego </w:t>
      </w:r>
      <w:r w:rsidRPr="0028760A">
        <w:rPr>
          <w:rFonts w:eastAsia="Cambria"/>
        </w:rPr>
        <w:t xml:space="preserve">“Alarm </w:t>
      </w:r>
      <w:proofErr w:type="spellStart"/>
      <w:r w:rsidRPr="0028760A">
        <w:rPr>
          <w:rFonts w:eastAsia="Cambria"/>
        </w:rPr>
        <w:t>barykadownie</w:t>
      </w:r>
      <w:proofErr w:type="spellEnd"/>
      <w:r w:rsidRPr="0028760A">
        <w:rPr>
          <w:rFonts w:eastAsia="Cambria"/>
        </w:rPr>
        <w:t>”</w:t>
      </w:r>
    </w:p>
    <w:p w:rsidR="0028760A" w:rsidRPr="0028760A" w:rsidRDefault="0028760A" w:rsidP="003E3935">
      <w:pPr>
        <w:pStyle w:val="Normalny1"/>
        <w:widowControl w:val="0"/>
        <w:numPr>
          <w:ilvl w:val="0"/>
          <w:numId w:val="49"/>
        </w:numPr>
        <w:tabs>
          <w:tab w:val="left" w:pos="911"/>
        </w:tabs>
        <w:spacing w:line="360" w:lineRule="auto"/>
        <w:ind w:left="851" w:right="20" w:hanging="284"/>
        <w:jc w:val="both"/>
        <w:rPr>
          <w:rFonts w:eastAsia="Cambria"/>
          <w:color w:val="000000"/>
        </w:rPr>
      </w:pPr>
      <w:r w:rsidRPr="0028760A">
        <w:rPr>
          <w:rFonts w:eastAsia="Cambria"/>
          <w:color w:val="000000"/>
        </w:rPr>
        <w:t>Zawiadomić dyrekcję budynku i policję, a w razie konieczności straż pożarną.</w:t>
      </w:r>
    </w:p>
    <w:p w:rsidR="0028760A" w:rsidRPr="0028760A" w:rsidRDefault="0028760A" w:rsidP="003E3935">
      <w:pPr>
        <w:pStyle w:val="Normalny1"/>
        <w:widowControl w:val="0"/>
        <w:numPr>
          <w:ilvl w:val="0"/>
          <w:numId w:val="49"/>
        </w:numPr>
        <w:tabs>
          <w:tab w:val="left" w:pos="911"/>
        </w:tabs>
        <w:spacing w:line="360" w:lineRule="auto"/>
        <w:ind w:left="851" w:right="20" w:hanging="284"/>
        <w:jc w:val="both"/>
        <w:rPr>
          <w:rFonts w:eastAsia="Cambria"/>
          <w:color w:val="000000"/>
        </w:rPr>
      </w:pPr>
      <w:r w:rsidRPr="0028760A">
        <w:rPr>
          <w:rFonts w:eastAsia="Cambria"/>
          <w:color w:val="000000"/>
        </w:rPr>
        <w:t>Przygotować dzieci i pracowników do zapobiegania skutkom tych ataków np. gaszenie wzniecanych pożarów w zarodku.</w:t>
      </w:r>
    </w:p>
    <w:p w:rsidR="0028760A" w:rsidRPr="0028760A" w:rsidRDefault="0028760A" w:rsidP="0028760A">
      <w:pPr>
        <w:pStyle w:val="Normalny1"/>
        <w:spacing w:line="360" w:lineRule="auto"/>
        <w:ind w:left="851" w:right="20" w:hanging="284"/>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786959">
      <w:pPr>
        <w:pStyle w:val="Nagwek1"/>
      </w:pPr>
      <w:bookmarkStart w:id="43" w:name="_Toc9201904"/>
      <w:r w:rsidRPr="0028760A">
        <w:lastRenderedPageBreak/>
        <w:t>PROCEDURA POSTĘPOWANIA W PRZYPADKU KATASTROFY BUDOWLANEJ.</w:t>
      </w:r>
      <w:bookmarkEnd w:id="43"/>
    </w:p>
    <w:p w:rsidR="0028760A" w:rsidRPr="0028760A" w:rsidRDefault="0028760A" w:rsidP="0028760A">
      <w:pPr>
        <w:pStyle w:val="Normalny1"/>
        <w:spacing w:before="5" w:line="360" w:lineRule="auto"/>
        <w:ind w:left="142" w:right="20"/>
        <w:jc w:val="both"/>
        <w:rPr>
          <w:rFonts w:eastAsia="Cambria"/>
          <w:b/>
        </w:rPr>
      </w:pPr>
    </w:p>
    <w:p w:rsidR="0028760A" w:rsidRPr="0028760A" w:rsidRDefault="0028760A" w:rsidP="0028760A">
      <w:pPr>
        <w:pStyle w:val="Normalny1"/>
        <w:spacing w:line="360" w:lineRule="auto"/>
        <w:ind w:left="142" w:right="20"/>
        <w:jc w:val="both"/>
        <w:rPr>
          <w:rFonts w:eastAsia="Cambria"/>
        </w:rPr>
      </w:pPr>
      <w:r w:rsidRPr="0028760A">
        <w:rPr>
          <w:rFonts w:eastAsia="Cambria"/>
        </w:rPr>
        <w:t>PROBLEM: katastrofa</w:t>
      </w:r>
      <w:r w:rsidRPr="0028760A">
        <w:rPr>
          <w:rFonts w:eastAsia="Cambria"/>
          <w:b/>
        </w:rPr>
        <w:t xml:space="preserve"> budowlana</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 xml:space="preserve">POMOC: interwencja nauczyciela, dyrektora szkoły, pedagoga szkolnego </w:t>
      </w:r>
    </w:p>
    <w:p w:rsidR="0028760A" w:rsidRPr="0028760A" w:rsidRDefault="0028760A" w:rsidP="0028760A">
      <w:pPr>
        <w:pStyle w:val="Normalny1"/>
        <w:spacing w:line="360" w:lineRule="auto"/>
        <w:ind w:left="142" w:right="20"/>
        <w:jc w:val="both"/>
        <w:rPr>
          <w:rFonts w:eastAsia="Cambria"/>
          <w:color w:val="000000"/>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42" w:right="20"/>
        <w:jc w:val="both"/>
        <w:rPr>
          <w:rFonts w:eastAsia="Cambria"/>
          <w:color w:val="000000"/>
        </w:rPr>
      </w:pPr>
    </w:p>
    <w:p w:rsidR="0028760A" w:rsidRPr="0028760A" w:rsidRDefault="0028760A" w:rsidP="003E3935">
      <w:pPr>
        <w:pStyle w:val="Normalny1"/>
        <w:widowControl w:val="0"/>
        <w:numPr>
          <w:ilvl w:val="0"/>
          <w:numId w:val="50"/>
        </w:numPr>
        <w:spacing w:line="360" w:lineRule="auto"/>
        <w:ind w:left="426" w:right="20" w:hanging="304"/>
        <w:jc w:val="both"/>
        <w:rPr>
          <w:rFonts w:eastAsia="Cambria"/>
          <w:color w:val="000000"/>
        </w:rPr>
      </w:pPr>
      <w:r w:rsidRPr="0028760A">
        <w:rPr>
          <w:rFonts w:eastAsia="Cambria"/>
          <w:color w:val="000000"/>
        </w:rPr>
        <w:t xml:space="preserve">Opuszczając </w:t>
      </w:r>
      <w:r w:rsidRPr="0028760A">
        <w:rPr>
          <w:rFonts w:eastAsia="Cambria"/>
        </w:rPr>
        <w:t>budynek</w:t>
      </w:r>
      <w:r w:rsidRPr="0028760A">
        <w:rPr>
          <w:rFonts w:eastAsia="Cambria"/>
          <w:color w:val="000000"/>
        </w:rPr>
        <w:t>:</w:t>
      </w:r>
    </w:p>
    <w:p w:rsidR="0028760A" w:rsidRPr="0028760A" w:rsidRDefault="0028760A" w:rsidP="003E3935">
      <w:pPr>
        <w:pStyle w:val="Normalny1"/>
        <w:widowControl w:val="0"/>
        <w:numPr>
          <w:ilvl w:val="1"/>
          <w:numId w:val="50"/>
        </w:numPr>
        <w:tabs>
          <w:tab w:val="left" w:pos="824"/>
        </w:tabs>
        <w:spacing w:before="2" w:line="360" w:lineRule="auto"/>
        <w:ind w:left="709" w:right="20" w:hanging="360"/>
        <w:jc w:val="both"/>
        <w:rPr>
          <w:rFonts w:eastAsia="Cambria"/>
          <w:color w:val="000000"/>
        </w:rPr>
      </w:pPr>
      <w:r w:rsidRPr="0028760A">
        <w:rPr>
          <w:rFonts w:eastAsia="Cambria"/>
          <w:color w:val="000000"/>
        </w:rPr>
        <w:t>Wyłączyć instalację gazową, elektryczną, wodną</w:t>
      </w:r>
      <w:r w:rsidRPr="0028760A">
        <w:rPr>
          <w:rFonts w:eastAsia="Cambria"/>
        </w:rPr>
        <w:t>,</w:t>
      </w:r>
    </w:p>
    <w:p w:rsidR="0028760A" w:rsidRPr="0028760A" w:rsidRDefault="0028760A" w:rsidP="003E3935">
      <w:pPr>
        <w:pStyle w:val="Normalny1"/>
        <w:widowControl w:val="0"/>
        <w:numPr>
          <w:ilvl w:val="1"/>
          <w:numId w:val="50"/>
        </w:numPr>
        <w:tabs>
          <w:tab w:val="left" w:pos="824"/>
        </w:tabs>
        <w:spacing w:before="43" w:line="360" w:lineRule="auto"/>
        <w:ind w:left="709" w:right="20" w:hanging="360"/>
        <w:jc w:val="both"/>
        <w:rPr>
          <w:rFonts w:eastAsia="Cambria"/>
          <w:color w:val="000000"/>
        </w:rPr>
      </w:pPr>
      <w:r w:rsidRPr="0028760A">
        <w:rPr>
          <w:rFonts w:eastAsia="Cambria"/>
          <w:color w:val="000000"/>
        </w:rPr>
        <w:t>Zabrać ze sobą dokument tożsamości i inne ważne dokumenty,</w:t>
      </w:r>
    </w:p>
    <w:p w:rsidR="0028760A" w:rsidRPr="0028760A" w:rsidRDefault="0028760A" w:rsidP="003E3935">
      <w:pPr>
        <w:pStyle w:val="Normalny1"/>
        <w:widowControl w:val="0"/>
        <w:numPr>
          <w:ilvl w:val="1"/>
          <w:numId w:val="50"/>
        </w:numPr>
        <w:tabs>
          <w:tab w:val="left" w:pos="824"/>
        </w:tabs>
        <w:spacing w:before="1" w:line="360" w:lineRule="auto"/>
        <w:ind w:left="709" w:right="20"/>
        <w:jc w:val="both"/>
        <w:rPr>
          <w:rFonts w:eastAsia="Cambria"/>
          <w:color w:val="000000"/>
        </w:rPr>
      </w:pPr>
      <w:r w:rsidRPr="0028760A">
        <w:rPr>
          <w:rFonts w:eastAsia="Cambria"/>
          <w:color w:val="000000"/>
        </w:rPr>
        <w:t xml:space="preserve">Zadbać o to, aby </w:t>
      </w:r>
      <w:r w:rsidRPr="0028760A">
        <w:rPr>
          <w:rFonts w:eastAsia="Cambria"/>
        </w:rPr>
        <w:t>budynek szkoły</w:t>
      </w:r>
      <w:r w:rsidRPr="0028760A">
        <w:rPr>
          <w:rFonts w:eastAsia="Cambria"/>
          <w:color w:val="000000"/>
        </w:rPr>
        <w:t xml:space="preserve"> opuścili wszyscy </w:t>
      </w:r>
      <w:r w:rsidRPr="0028760A">
        <w:rPr>
          <w:rFonts w:eastAsia="Cambria"/>
        </w:rPr>
        <w:t>uczniowie i pracownicy</w:t>
      </w:r>
      <w:r w:rsidRPr="0028760A">
        <w:rPr>
          <w:rFonts w:eastAsia="Cambria"/>
          <w:color w:val="000000"/>
        </w:rPr>
        <w:t>,</w:t>
      </w:r>
    </w:p>
    <w:p w:rsidR="0028760A" w:rsidRPr="0028760A" w:rsidRDefault="0028760A" w:rsidP="003E3935">
      <w:pPr>
        <w:pStyle w:val="Normalny1"/>
        <w:widowControl w:val="0"/>
        <w:numPr>
          <w:ilvl w:val="1"/>
          <w:numId w:val="50"/>
        </w:numPr>
        <w:tabs>
          <w:tab w:val="left" w:pos="824"/>
        </w:tabs>
        <w:spacing w:before="41" w:line="360" w:lineRule="auto"/>
        <w:ind w:left="709" w:right="20"/>
        <w:jc w:val="both"/>
        <w:rPr>
          <w:rFonts w:eastAsia="Cambria"/>
          <w:color w:val="000000"/>
        </w:rPr>
      </w:pPr>
      <w:r w:rsidRPr="0028760A">
        <w:rPr>
          <w:rFonts w:eastAsia="Cambria"/>
          <w:color w:val="000000"/>
        </w:rPr>
        <w:t>Zachować szczególną ostrożność – uważać na stropy, klatki schodowe</w:t>
      </w:r>
      <w:r w:rsidRPr="0028760A">
        <w:rPr>
          <w:rFonts w:eastAsia="Cambria"/>
        </w:rPr>
        <w:t>,</w:t>
      </w:r>
    </w:p>
    <w:p w:rsidR="0028760A" w:rsidRPr="0028760A" w:rsidRDefault="0028760A" w:rsidP="003E3935">
      <w:pPr>
        <w:pStyle w:val="Normalny1"/>
        <w:widowControl w:val="0"/>
        <w:numPr>
          <w:ilvl w:val="1"/>
          <w:numId w:val="50"/>
        </w:numPr>
        <w:tabs>
          <w:tab w:val="left" w:pos="824"/>
        </w:tabs>
        <w:spacing w:before="43" w:line="360" w:lineRule="auto"/>
        <w:ind w:left="709" w:right="20" w:hanging="360"/>
        <w:jc w:val="both"/>
        <w:rPr>
          <w:rFonts w:eastAsia="Cambria"/>
          <w:color w:val="000000"/>
        </w:rPr>
      </w:pPr>
      <w:r w:rsidRPr="0028760A">
        <w:rPr>
          <w:rFonts w:eastAsia="Cambria"/>
          <w:color w:val="000000"/>
        </w:rPr>
        <w:t>Jeżeli nie można opuścić budynku</w:t>
      </w:r>
      <w:r w:rsidRPr="0028760A">
        <w:rPr>
          <w:rFonts w:eastAsia="Cambria"/>
        </w:rPr>
        <w:t xml:space="preserve"> </w:t>
      </w:r>
      <w:r w:rsidRPr="0028760A">
        <w:rPr>
          <w:rFonts w:eastAsia="Cambria"/>
          <w:color w:val="000000"/>
        </w:rPr>
        <w:t>drzwiami wyjściowymi, klatką schodowa z powodu zagrożenia lub innych przeszkód, uciekać przez okn</w:t>
      </w:r>
      <w:r w:rsidRPr="0028760A">
        <w:rPr>
          <w:rFonts w:eastAsia="Cambria"/>
        </w:rPr>
        <w:t>a</w:t>
      </w:r>
      <w:r w:rsidRPr="0028760A">
        <w:rPr>
          <w:rFonts w:eastAsia="Cambria"/>
          <w:color w:val="000000"/>
        </w:rPr>
        <w:t xml:space="preserve"> </w:t>
      </w:r>
      <w:r w:rsidRPr="0028760A">
        <w:rPr>
          <w:rFonts w:eastAsia="Cambria"/>
        </w:rPr>
        <w:t xml:space="preserve">na parterze </w:t>
      </w:r>
      <w:r w:rsidRPr="0028760A">
        <w:rPr>
          <w:rFonts w:eastAsia="Cambria"/>
          <w:color w:val="000000"/>
        </w:rPr>
        <w:t>jeżeli to możliwe.</w:t>
      </w:r>
    </w:p>
    <w:p w:rsidR="0028760A" w:rsidRPr="0028760A" w:rsidRDefault="0028760A" w:rsidP="003E3935">
      <w:pPr>
        <w:pStyle w:val="Normalny1"/>
        <w:widowControl w:val="0"/>
        <w:numPr>
          <w:ilvl w:val="0"/>
          <w:numId w:val="50"/>
        </w:numPr>
        <w:spacing w:before="200" w:line="360" w:lineRule="auto"/>
        <w:ind w:left="426" w:right="20" w:hanging="379"/>
        <w:jc w:val="both"/>
        <w:rPr>
          <w:rFonts w:eastAsia="Cambria"/>
          <w:color w:val="000000"/>
        </w:rPr>
      </w:pPr>
      <w:r w:rsidRPr="0028760A">
        <w:rPr>
          <w:rFonts w:eastAsia="Cambria"/>
          <w:color w:val="000000"/>
        </w:rPr>
        <w:t xml:space="preserve">Nie ma możliwości opuszczenia </w:t>
      </w:r>
      <w:r w:rsidRPr="0028760A">
        <w:rPr>
          <w:rFonts w:eastAsia="Cambria"/>
        </w:rPr>
        <w:t>budynku</w:t>
      </w:r>
      <w:r w:rsidRPr="0028760A">
        <w:rPr>
          <w:rFonts w:eastAsia="Cambria"/>
          <w:color w:val="000000"/>
        </w:rPr>
        <w:t>:</w:t>
      </w:r>
    </w:p>
    <w:p w:rsidR="0028760A" w:rsidRPr="0028760A" w:rsidRDefault="0028760A" w:rsidP="003E3935">
      <w:pPr>
        <w:pStyle w:val="Normalny1"/>
        <w:widowControl w:val="0"/>
        <w:numPr>
          <w:ilvl w:val="1"/>
          <w:numId w:val="50"/>
        </w:numPr>
        <w:tabs>
          <w:tab w:val="left" w:pos="824"/>
        </w:tabs>
        <w:spacing w:before="2" w:line="360" w:lineRule="auto"/>
        <w:ind w:left="709" w:right="20" w:hanging="360"/>
        <w:jc w:val="both"/>
        <w:rPr>
          <w:rFonts w:eastAsia="Cambria"/>
          <w:color w:val="000000"/>
        </w:rPr>
      </w:pPr>
      <w:r w:rsidRPr="0028760A">
        <w:rPr>
          <w:rFonts w:eastAsia="Cambria"/>
          <w:color w:val="000000"/>
        </w:rPr>
        <w:t>Wywiesić w oknie białe prześcieradło lub obrus – jako znak dla ratowników o potrzebie udzielenia pomocy.</w:t>
      </w:r>
    </w:p>
    <w:p w:rsidR="0028760A" w:rsidRPr="0028760A" w:rsidRDefault="0028760A" w:rsidP="003E3935">
      <w:pPr>
        <w:pStyle w:val="Normalny1"/>
        <w:widowControl w:val="0"/>
        <w:numPr>
          <w:ilvl w:val="0"/>
          <w:numId w:val="50"/>
        </w:numPr>
        <w:spacing w:before="197" w:line="360" w:lineRule="auto"/>
        <w:ind w:left="426" w:right="20" w:hanging="304"/>
        <w:jc w:val="both"/>
        <w:rPr>
          <w:rFonts w:eastAsia="Cambria"/>
          <w:color w:val="000000"/>
        </w:rPr>
      </w:pPr>
      <w:r w:rsidRPr="0028760A">
        <w:rPr>
          <w:rFonts w:eastAsia="Cambria"/>
          <w:color w:val="000000"/>
        </w:rPr>
        <w:t>Unieruchomiony (przysypany):</w:t>
      </w:r>
    </w:p>
    <w:p w:rsidR="0028760A" w:rsidRPr="0028760A" w:rsidRDefault="0028760A" w:rsidP="003E3935">
      <w:pPr>
        <w:pStyle w:val="Normalny1"/>
        <w:widowControl w:val="0"/>
        <w:numPr>
          <w:ilvl w:val="1"/>
          <w:numId w:val="50"/>
        </w:numPr>
        <w:tabs>
          <w:tab w:val="left" w:pos="596"/>
        </w:tabs>
        <w:spacing w:line="360" w:lineRule="auto"/>
        <w:ind w:left="709" w:right="20" w:hanging="420"/>
        <w:jc w:val="both"/>
        <w:rPr>
          <w:rFonts w:eastAsia="Cambria"/>
          <w:color w:val="000000"/>
        </w:rPr>
      </w:pPr>
      <w:r w:rsidRPr="0028760A">
        <w:rPr>
          <w:rFonts w:eastAsia="Cambria"/>
          <w:color w:val="000000"/>
        </w:rPr>
        <w:t>Wołać o pomoc, stukać w lekkie elementy metalowe – w celu ułatwienia ratownikom lokalizacji.</w:t>
      </w:r>
    </w:p>
    <w:p w:rsidR="0028760A" w:rsidRPr="0028760A" w:rsidRDefault="0028760A" w:rsidP="003E3935">
      <w:pPr>
        <w:pStyle w:val="Normalny1"/>
        <w:widowControl w:val="0"/>
        <w:numPr>
          <w:ilvl w:val="0"/>
          <w:numId w:val="50"/>
        </w:numPr>
        <w:spacing w:line="360" w:lineRule="auto"/>
        <w:ind w:left="426" w:right="20" w:hanging="319"/>
        <w:jc w:val="both"/>
        <w:rPr>
          <w:rFonts w:eastAsia="Cambria"/>
          <w:color w:val="000000"/>
        </w:rPr>
      </w:pPr>
      <w:r w:rsidRPr="0028760A">
        <w:rPr>
          <w:rFonts w:eastAsia="Cambria"/>
          <w:color w:val="000000"/>
        </w:rPr>
        <w:t>Po opuszczeniu budynku:</w:t>
      </w:r>
    </w:p>
    <w:p w:rsidR="0028760A" w:rsidRPr="0028760A" w:rsidRDefault="0028760A" w:rsidP="003E3935">
      <w:pPr>
        <w:pStyle w:val="Normalny1"/>
        <w:widowControl w:val="0"/>
        <w:numPr>
          <w:ilvl w:val="1"/>
          <w:numId w:val="50"/>
        </w:numPr>
        <w:tabs>
          <w:tab w:val="left" w:pos="824"/>
        </w:tabs>
        <w:spacing w:before="2" w:line="360" w:lineRule="auto"/>
        <w:ind w:left="709" w:right="20" w:hanging="360"/>
        <w:jc w:val="both"/>
        <w:rPr>
          <w:rFonts w:eastAsia="Cambria"/>
          <w:color w:val="000000"/>
        </w:rPr>
      </w:pPr>
      <w:r w:rsidRPr="0028760A">
        <w:rPr>
          <w:rFonts w:eastAsia="Cambria"/>
          <w:color w:val="000000"/>
        </w:rPr>
        <w:t>Powiadomić kierującego akcją ratowniczą o osobach, któr</w:t>
      </w:r>
      <w:r w:rsidRPr="0028760A">
        <w:rPr>
          <w:rFonts w:eastAsia="Cambria"/>
        </w:rPr>
        <w:t>e</w:t>
      </w:r>
      <w:r w:rsidRPr="0028760A">
        <w:rPr>
          <w:rFonts w:eastAsia="Cambria"/>
          <w:color w:val="000000"/>
        </w:rPr>
        <w:t xml:space="preserve"> zosta</w:t>
      </w:r>
      <w:r w:rsidRPr="0028760A">
        <w:rPr>
          <w:rFonts w:eastAsia="Cambria"/>
        </w:rPr>
        <w:t>ły</w:t>
      </w:r>
      <w:r w:rsidRPr="0028760A">
        <w:rPr>
          <w:rFonts w:eastAsia="Cambria"/>
          <w:color w:val="000000"/>
        </w:rPr>
        <w:t xml:space="preserve"> jeszcze w budynku oraz o osobach, które aktualnie i na pewno przebywają poza</w:t>
      </w:r>
      <w:r w:rsidRPr="0028760A">
        <w:rPr>
          <w:rFonts w:eastAsia="Cambria"/>
        </w:rPr>
        <w:t xml:space="preserve"> budynkiem szkoły,</w:t>
      </w:r>
    </w:p>
    <w:p w:rsidR="0028760A" w:rsidRPr="0028760A" w:rsidRDefault="0028760A" w:rsidP="003E3935">
      <w:pPr>
        <w:pStyle w:val="Normalny1"/>
        <w:widowControl w:val="0"/>
        <w:numPr>
          <w:ilvl w:val="1"/>
          <w:numId w:val="50"/>
        </w:numPr>
        <w:tabs>
          <w:tab w:val="left" w:pos="824"/>
        </w:tabs>
        <w:spacing w:before="1" w:line="360" w:lineRule="auto"/>
        <w:ind w:left="709" w:right="20"/>
        <w:jc w:val="both"/>
        <w:rPr>
          <w:rFonts w:eastAsia="Cambria"/>
          <w:color w:val="000000"/>
        </w:rPr>
      </w:pPr>
      <w:r w:rsidRPr="0028760A">
        <w:rPr>
          <w:rFonts w:eastAsia="Cambria"/>
          <w:color w:val="000000"/>
        </w:rPr>
        <w:t>Nie przeszkadzać w pracy ratownikom</w:t>
      </w:r>
      <w:r w:rsidRPr="0028760A">
        <w:rPr>
          <w:rFonts w:eastAsia="Cambria"/>
        </w:rPr>
        <w:t>,</w:t>
      </w:r>
    </w:p>
    <w:p w:rsidR="0028760A" w:rsidRPr="0028760A" w:rsidRDefault="0028760A" w:rsidP="003E3935">
      <w:pPr>
        <w:pStyle w:val="Normalny1"/>
        <w:widowControl w:val="0"/>
        <w:numPr>
          <w:ilvl w:val="1"/>
          <w:numId w:val="50"/>
        </w:numPr>
        <w:tabs>
          <w:tab w:val="left" w:pos="824"/>
        </w:tabs>
        <w:spacing w:before="41" w:line="360" w:lineRule="auto"/>
        <w:ind w:left="709" w:right="20" w:hanging="360"/>
        <w:jc w:val="both"/>
        <w:rPr>
          <w:rFonts w:eastAsia="Cambria"/>
          <w:color w:val="000000"/>
        </w:rPr>
      </w:pPr>
      <w:r w:rsidRPr="0028760A">
        <w:rPr>
          <w:rFonts w:eastAsia="Cambria"/>
          <w:color w:val="000000"/>
        </w:rPr>
        <w:t>Nie wracać na miejsce katastrofy, nie wchodzić do uszkodzonego wypadkiem budynku bez zezwolenia służb budowlanych, które określą czy takie wejście jest bezpieczne</w:t>
      </w:r>
      <w:r w:rsidRPr="0028760A">
        <w:rPr>
          <w:rFonts w:eastAsia="Cambria"/>
        </w:rPr>
        <w:t>,</w:t>
      </w:r>
    </w:p>
    <w:p w:rsidR="0028760A" w:rsidRPr="0028760A" w:rsidRDefault="0028760A" w:rsidP="003E3935">
      <w:pPr>
        <w:pStyle w:val="Normalny1"/>
        <w:widowControl w:val="0"/>
        <w:numPr>
          <w:ilvl w:val="1"/>
          <w:numId w:val="50"/>
        </w:numPr>
        <w:tabs>
          <w:tab w:val="left" w:pos="824"/>
        </w:tabs>
        <w:spacing w:before="1" w:line="360" w:lineRule="auto"/>
        <w:ind w:left="709" w:right="20"/>
        <w:jc w:val="both"/>
        <w:rPr>
          <w:rFonts w:eastAsia="Cambria"/>
          <w:color w:val="000000"/>
        </w:rPr>
      </w:pPr>
      <w:r w:rsidRPr="0028760A">
        <w:rPr>
          <w:rFonts w:eastAsia="Cambria"/>
          <w:color w:val="000000"/>
        </w:rPr>
        <w:t>Zgłosić się do punktu pomocy medycznej</w:t>
      </w:r>
      <w:r w:rsidRPr="0028760A">
        <w:rPr>
          <w:rFonts w:eastAsia="Cambria"/>
        </w:rPr>
        <w:t>,</w:t>
      </w:r>
    </w:p>
    <w:p w:rsidR="0028760A" w:rsidRPr="0028760A" w:rsidRDefault="0028760A" w:rsidP="003E3935">
      <w:pPr>
        <w:pStyle w:val="Normalny1"/>
        <w:widowControl w:val="0"/>
        <w:numPr>
          <w:ilvl w:val="1"/>
          <w:numId w:val="50"/>
        </w:numPr>
        <w:tabs>
          <w:tab w:val="left" w:pos="824"/>
        </w:tabs>
        <w:spacing w:before="41" w:line="360" w:lineRule="auto"/>
        <w:ind w:left="709" w:right="20"/>
        <w:jc w:val="both"/>
        <w:rPr>
          <w:rFonts w:eastAsia="Cambria"/>
          <w:color w:val="000000"/>
        </w:rPr>
      </w:pPr>
      <w:r w:rsidRPr="0028760A">
        <w:rPr>
          <w:rFonts w:eastAsia="Cambria"/>
          <w:color w:val="000000"/>
        </w:rPr>
        <w:t>Postępować zgodnie z zaleceniami władz gminy.</w:t>
      </w:r>
    </w:p>
    <w:p w:rsidR="0028760A" w:rsidRPr="0028760A" w:rsidRDefault="0028760A" w:rsidP="0028760A">
      <w:pPr>
        <w:pStyle w:val="Normalny1"/>
        <w:spacing w:line="360" w:lineRule="auto"/>
        <w:ind w:left="709"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28760A">
      <w:pPr>
        <w:spacing w:line="360"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28760A">
      <w:pPr>
        <w:pStyle w:val="Normalny1"/>
        <w:widowControl w:val="0"/>
        <w:spacing w:line="276" w:lineRule="auto"/>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786959" w:rsidRDefault="00786959" w:rsidP="00786959"/>
    <w:p w:rsidR="00786959" w:rsidRPr="00786959" w:rsidRDefault="00786959" w:rsidP="00786959"/>
    <w:p w:rsidR="0028760A" w:rsidRPr="0028760A" w:rsidRDefault="0028760A" w:rsidP="00786959">
      <w:pPr>
        <w:pStyle w:val="Nagwek1"/>
      </w:pPr>
      <w:bookmarkStart w:id="44" w:name="_Toc9201905"/>
      <w:r w:rsidRPr="0028760A">
        <w:lastRenderedPageBreak/>
        <w:t>PROCEDURA POSTĘPOWANIA W PRZYPADKU LIKWIDACJI SKUTKÓW UŻYCIA ŚRODK</w:t>
      </w:r>
      <w:r w:rsidR="00786959">
        <w:t>ÓW BIOLOGICZNYCH, CHEMICZNYCH I </w:t>
      </w:r>
      <w:r w:rsidRPr="0028760A">
        <w:t>PROMIENIOTWÓRCZYCH.</w:t>
      </w:r>
      <w:bookmarkEnd w:id="44"/>
    </w:p>
    <w:p w:rsidR="0028760A" w:rsidRPr="0028760A" w:rsidRDefault="0028760A" w:rsidP="0028760A">
      <w:pPr>
        <w:pStyle w:val="Normalny1"/>
        <w:spacing w:before="7" w:line="360" w:lineRule="auto"/>
        <w:ind w:left="142" w:right="20"/>
        <w:jc w:val="both"/>
        <w:rPr>
          <w:rFonts w:eastAsia="Cambria"/>
          <w:b/>
        </w:rPr>
      </w:pPr>
    </w:p>
    <w:p w:rsidR="0028760A" w:rsidRPr="0028760A" w:rsidRDefault="00BF7C0D" w:rsidP="0028760A">
      <w:pPr>
        <w:pStyle w:val="Normalny1"/>
        <w:widowControl w:val="0"/>
        <w:spacing w:line="360" w:lineRule="auto"/>
        <w:ind w:left="142" w:right="20" w:hanging="115"/>
        <w:jc w:val="both"/>
        <w:rPr>
          <w:rFonts w:eastAsia="Cambria"/>
          <w:color w:val="000000"/>
        </w:rPr>
      </w:pPr>
      <w:r>
        <w:rPr>
          <w:rFonts w:eastAsia="Cambria"/>
          <w:color w:val="000000"/>
        </w:rPr>
        <w:t xml:space="preserve">  </w:t>
      </w:r>
      <w:r w:rsidR="0028760A" w:rsidRPr="0028760A">
        <w:rPr>
          <w:rFonts w:eastAsia="Cambria"/>
          <w:color w:val="000000"/>
        </w:rPr>
        <w:t xml:space="preserve">PROBLEM: </w:t>
      </w:r>
      <w:r w:rsidR="0028760A" w:rsidRPr="0028760A">
        <w:rPr>
          <w:rFonts w:eastAsia="Cambria"/>
          <w:b/>
          <w:color w:val="000000"/>
        </w:rPr>
        <w:t>likwidacja skutków użycia środków biologicznych, chemicznych i promieniotwórczych</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nauczyciela, dyrektora szkoły, pedagoga szkolnego</w:t>
      </w:r>
    </w:p>
    <w:p w:rsidR="0028760A" w:rsidRPr="0028760A" w:rsidRDefault="0028760A" w:rsidP="0028760A">
      <w:pPr>
        <w:pStyle w:val="Normalny1"/>
        <w:spacing w:line="360" w:lineRule="auto"/>
        <w:ind w:left="142" w:right="20"/>
        <w:jc w:val="both"/>
        <w:rPr>
          <w:rFonts w:eastAsia="Cambria"/>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42" w:right="20"/>
        <w:jc w:val="both"/>
        <w:rPr>
          <w:rFonts w:eastAsia="Cambria"/>
          <w:color w:val="000000"/>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(Organizacja dekontaminacji osób porażonych)</w:t>
      </w:r>
    </w:p>
    <w:p w:rsidR="0028760A" w:rsidRPr="0028760A" w:rsidRDefault="0028760A" w:rsidP="0028760A">
      <w:pPr>
        <w:pStyle w:val="Normalny1"/>
        <w:spacing w:before="5" w:line="360" w:lineRule="auto"/>
        <w:ind w:left="142" w:right="20"/>
        <w:jc w:val="both"/>
        <w:rPr>
          <w:rFonts w:eastAsia="Cambria"/>
        </w:rPr>
      </w:pPr>
    </w:p>
    <w:p w:rsidR="0028760A" w:rsidRPr="0028760A" w:rsidRDefault="0028760A" w:rsidP="0028760A">
      <w:pPr>
        <w:pStyle w:val="Normalny1"/>
        <w:widowControl w:val="0"/>
        <w:spacing w:line="360" w:lineRule="auto"/>
        <w:ind w:left="142" w:right="20" w:hanging="115"/>
        <w:jc w:val="both"/>
        <w:rPr>
          <w:rFonts w:eastAsia="Cambria"/>
          <w:color w:val="000000"/>
        </w:rPr>
      </w:pPr>
      <w:r w:rsidRPr="0028760A">
        <w:rPr>
          <w:rFonts w:eastAsia="Cambria"/>
          <w:b/>
          <w:color w:val="000000"/>
        </w:rPr>
        <w:t>Etap I</w:t>
      </w:r>
    </w:p>
    <w:p w:rsidR="0028760A" w:rsidRPr="0028760A" w:rsidRDefault="0028760A" w:rsidP="003E3935">
      <w:pPr>
        <w:pStyle w:val="Normalny1"/>
        <w:widowControl w:val="0"/>
        <w:numPr>
          <w:ilvl w:val="0"/>
          <w:numId w:val="51"/>
        </w:numPr>
        <w:spacing w:line="360" w:lineRule="auto"/>
        <w:ind w:left="1134" w:right="20" w:hanging="360"/>
        <w:jc w:val="both"/>
        <w:rPr>
          <w:rFonts w:eastAsia="Cambria"/>
          <w:color w:val="000000"/>
        </w:rPr>
      </w:pPr>
      <w:r w:rsidRPr="0028760A">
        <w:rPr>
          <w:rFonts w:eastAsia="Cambria"/>
          <w:color w:val="000000"/>
        </w:rPr>
        <w:t>Zdjąć z poszkodowanego odzież, biżuterię, buty.</w:t>
      </w:r>
    </w:p>
    <w:p w:rsidR="0028760A" w:rsidRPr="0028760A" w:rsidRDefault="0028760A" w:rsidP="003E3935">
      <w:pPr>
        <w:pStyle w:val="Normalny1"/>
        <w:widowControl w:val="0"/>
        <w:numPr>
          <w:ilvl w:val="0"/>
          <w:numId w:val="51"/>
        </w:numPr>
        <w:spacing w:line="360" w:lineRule="auto"/>
        <w:ind w:left="1134" w:right="20" w:hanging="360"/>
        <w:jc w:val="both"/>
        <w:rPr>
          <w:rFonts w:eastAsia="Cambria"/>
          <w:color w:val="000000"/>
        </w:rPr>
      </w:pPr>
      <w:r w:rsidRPr="0028760A">
        <w:rPr>
          <w:rFonts w:eastAsia="Cambria"/>
          <w:color w:val="000000"/>
        </w:rPr>
        <w:t>Rzeczy zabezpieczyć w specjalnych workach i pozostawić w strefie skażenia zgodnie z procedurą przewidzianą dla substancji niebezpiecznych.</w:t>
      </w:r>
    </w:p>
    <w:p w:rsidR="0028760A" w:rsidRPr="0028760A" w:rsidRDefault="0028760A" w:rsidP="003E3935">
      <w:pPr>
        <w:pStyle w:val="Normalny1"/>
        <w:widowControl w:val="0"/>
        <w:numPr>
          <w:ilvl w:val="0"/>
          <w:numId w:val="51"/>
        </w:numPr>
        <w:spacing w:line="360" w:lineRule="auto"/>
        <w:ind w:left="1134" w:right="20" w:hanging="360"/>
        <w:jc w:val="both"/>
        <w:rPr>
          <w:rFonts w:eastAsia="Cambria"/>
          <w:color w:val="000000"/>
        </w:rPr>
      </w:pPr>
      <w:r w:rsidRPr="0028760A">
        <w:rPr>
          <w:rFonts w:eastAsia="Cambria"/>
          <w:color w:val="000000"/>
        </w:rPr>
        <w:t>Zanieczyszczeń stałych nie wolno usuwać przy pomocy szczotek lub innych narzędzi</w:t>
      </w:r>
    </w:p>
    <w:p w:rsidR="0028760A" w:rsidRPr="0028760A" w:rsidRDefault="0028760A" w:rsidP="003E3935">
      <w:pPr>
        <w:pStyle w:val="Normalny1"/>
        <w:widowControl w:val="0"/>
        <w:numPr>
          <w:ilvl w:val="0"/>
          <w:numId w:val="51"/>
        </w:numPr>
        <w:spacing w:line="360" w:lineRule="auto"/>
        <w:ind w:left="1134" w:right="20" w:hanging="360"/>
        <w:jc w:val="both"/>
        <w:rPr>
          <w:rFonts w:eastAsia="Cambria"/>
          <w:color w:val="000000"/>
        </w:rPr>
      </w:pPr>
      <w:r w:rsidRPr="0028760A">
        <w:rPr>
          <w:rFonts w:eastAsia="Cambria"/>
          <w:color w:val="000000"/>
        </w:rPr>
        <w:t>Zanieczyszczenia w postaci cieczy można próbować usunąć za pomocą tamponu, chusteczki itp.</w:t>
      </w:r>
    </w:p>
    <w:p w:rsidR="0028760A" w:rsidRPr="0028760A" w:rsidRDefault="0028760A" w:rsidP="0028760A">
      <w:pPr>
        <w:pStyle w:val="Normalny1"/>
        <w:spacing w:before="5" w:line="360" w:lineRule="auto"/>
        <w:ind w:left="142" w:right="20"/>
        <w:jc w:val="both"/>
        <w:rPr>
          <w:rFonts w:eastAsia="Cambria"/>
        </w:rPr>
      </w:pPr>
    </w:p>
    <w:p w:rsidR="0028760A" w:rsidRPr="0028760A" w:rsidRDefault="0028760A" w:rsidP="0028760A">
      <w:pPr>
        <w:pStyle w:val="Normalny1"/>
        <w:widowControl w:val="0"/>
        <w:spacing w:line="360" w:lineRule="auto"/>
        <w:ind w:left="142" w:right="20" w:hanging="115"/>
        <w:jc w:val="both"/>
        <w:rPr>
          <w:rFonts w:eastAsia="Cambria"/>
          <w:color w:val="000000"/>
        </w:rPr>
      </w:pPr>
      <w:r w:rsidRPr="0028760A">
        <w:rPr>
          <w:rFonts w:eastAsia="Cambria"/>
          <w:b/>
          <w:color w:val="000000"/>
        </w:rPr>
        <w:t>Etap II</w:t>
      </w:r>
    </w:p>
    <w:p w:rsidR="0028760A" w:rsidRPr="0028760A" w:rsidRDefault="0028760A" w:rsidP="003E3935">
      <w:pPr>
        <w:pStyle w:val="Normalny1"/>
        <w:widowControl w:val="0"/>
        <w:numPr>
          <w:ilvl w:val="0"/>
          <w:numId w:val="52"/>
        </w:numPr>
        <w:spacing w:line="360" w:lineRule="auto"/>
        <w:ind w:left="1134" w:right="20"/>
        <w:jc w:val="both"/>
        <w:rPr>
          <w:rFonts w:eastAsia="Cambria"/>
          <w:color w:val="000000"/>
        </w:rPr>
      </w:pPr>
      <w:r w:rsidRPr="0028760A">
        <w:rPr>
          <w:rFonts w:eastAsia="Cambria"/>
          <w:color w:val="000000"/>
        </w:rPr>
        <w:t>miejsce skażone umyć dużą ilością letniej wody pod łagodnym ciśnieniem (zwrócić szczególną uwagę na fałdy skóry, okolice pach, pachwin i na stopy, zmywać wodą od głowy w kierunku stóp).</w:t>
      </w:r>
    </w:p>
    <w:p w:rsidR="0028760A" w:rsidRPr="0028760A" w:rsidRDefault="0028760A" w:rsidP="003E3935">
      <w:pPr>
        <w:pStyle w:val="Normalny1"/>
        <w:widowControl w:val="0"/>
        <w:numPr>
          <w:ilvl w:val="0"/>
          <w:numId w:val="52"/>
        </w:numPr>
        <w:spacing w:line="360" w:lineRule="auto"/>
        <w:ind w:left="1134" w:right="20"/>
        <w:jc w:val="both"/>
        <w:rPr>
          <w:rFonts w:eastAsia="Cambria"/>
          <w:color w:val="000000"/>
        </w:rPr>
      </w:pPr>
      <w:r w:rsidRPr="0028760A">
        <w:rPr>
          <w:rFonts w:eastAsia="Cambria"/>
          <w:color w:val="000000"/>
        </w:rPr>
        <w:t>W przypadku substancji nieznanych lub substancji nierozpuszczalnych w wodzie można użyć detergentów (mydło szare).</w:t>
      </w:r>
    </w:p>
    <w:p w:rsidR="0028760A" w:rsidRPr="0028760A" w:rsidRDefault="0028760A" w:rsidP="003E3935">
      <w:pPr>
        <w:pStyle w:val="Normalny1"/>
        <w:widowControl w:val="0"/>
        <w:numPr>
          <w:ilvl w:val="0"/>
          <w:numId w:val="52"/>
        </w:numPr>
        <w:spacing w:line="360" w:lineRule="auto"/>
        <w:ind w:left="1134" w:right="20"/>
        <w:jc w:val="both"/>
        <w:rPr>
          <w:rFonts w:eastAsia="Cambria"/>
          <w:color w:val="000000"/>
        </w:rPr>
      </w:pPr>
      <w:r w:rsidRPr="0028760A">
        <w:rPr>
          <w:rFonts w:eastAsia="Cambria"/>
          <w:color w:val="000000"/>
        </w:rPr>
        <w:t>Nie używać żadnych substancji chemicznych do dekontaminacji skóry błon</w:t>
      </w:r>
    </w:p>
    <w:p w:rsidR="0028760A" w:rsidRPr="0028760A" w:rsidRDefault="0028760A" w:rsidP="0028760A">
      <w:pPr>
        <w:pStyle w:val="Normalny1"/>
        <w:spacing w:line="360" w:lineRule="auto"/>
        <w:ind w:left="1134" w:right="20"/>
        <w:jc w:val="both"/>
        <w:rPr>
          <w:rFonts w:eastAsia="Cambria"/>
          <w:color w:val="000000"/>
        </w:rPr>
      </w:pPr>
      <w:r w:rsidRPr="0028760A">
        <w:rPr>
          <w:rFonts w:eastAsia="Cambria"/>
          <w:color w:val="000000"/>
        </w:rPr>
        <w:t>śluzowych.</w:t>
      </w:r>
    </w:p>
    <w:p w:rsidR="0028760A" w:rsidRPr="0028760A" w:rsidRDefault="0028760A" w:rsidP="003E3935">
      <w:pPr>
        <w:pStyle w:val="Normalny1"/>
        <w:widowControl w:val="0"/>
        <w:numPr>
          <w:ilvl w:val="0"/>
          <w:numId w:val="52"/>
        </w:numPr>
        <w:spacing w:line="360" w:lineRule="auto"/>
        <w:ind w:left="1134" w:right="20"/>
        <w:jc w:val="both"/>
        <w:rPr>
          <w:rFonts w:eastAsia="Cambria"/>
          <w:color w:val="000000"/>
        </w:rPr>
      </w:pPr>
      <w:r w:rsidRPr="0028760A">
        <w:rPr>
          <w:rFonts w:eastAsia="Cambria"/>
          <w:color w:val="000000"/>
        </w:rPr>
        <w:t>W przypadku podejrzenia skażenia oczu należy ewentualnie usunąć szkła kontaktowe i przemyć oczy wodą.</w:t>
      </w:r>
    </w:p>
    <w:p w:rsidR="0028760A" w:rsidRPr="0028760A" w:rsidRDefault="0028760A" w:rsidP="0028760A">
      <w:pPr>
        <w:pStyle w:val="Normalny1"/>
        <w:spacing w:line="360" w:lineRule="auto"/>
        <w:ind w:left="142" w:right="20"/>
        <w:jc w:val="both"/>
        <w:rPr>
          <w:rFonts w:eastAsia="Cambria"/>
          <w:b/>
          <w:color w:val="000000"/>
        </w:rPr>
      </w:pPr>
      <w:r w:rsidRPr="0028760A">
        <w:rPr>
          <w:rFonts w:eastAsia="Cambria"/>
          <w:b/>
          <w:color w:val="000000"/>
        </w:rPr>
        <w:t>UWAGA:</w:t>
      </w:r>
    </w:p>
    <w:p w:rsidR="0028760A" w:rsidRPr="0028760A" w:rsidRDefault="0028760A" w:rsidP="003E3935">
      <w:pPr>
        <w:pStyle w:val="Normalny1"/>
        <w:widowControl w:val="0"/>
        <w:numPr>
          <w:ilvl w:val="0"/>
          <w:numId w:val="53"/>
        </w:numPr>
        <w:tabs>
          <w:tab w:val="left" w:pos="297"/>
        </w:tabs>
        <w:spacing w:line="360" w:lineRule="auto"/>
        <w:ind w:left="142" w:right="20" w:firstLine="0"/>
        <w:jc w:val="both"/>
        <w:rPr>
          <w:rFonts w:eastAsia="Cambria"/>
          <w:color w:val="000000"/>
        </w:rPr>
      </w:pPr>
      <w:r w:rsidRPr="0028760A">
        <w:rPr>
          <w:rFonts w:eastAsia="Cambria"/>
          <w:color w:val="000000"/>
        </w:rPr>
        <w:t>Przy skażeniu środkami chemicznymi jak:</w:t>
      </w:r>
    </w:p>
    <w:p w:rsidR="0028760A" w:rsidRPr="0028760A" w:rsidRDefault="0028760A" w:rsidP="003E3935">
      <w:pPr>
        <w:pStyle w:val="Normalny1"/>
        <w:widowControl w:val="0"/>
        <w:numPr>
          <w:ilvl w:val="1"/>
          <w:numId w:val="53"/>
        </w:numPr>
        <w:spacing w:before="2" w:line="360" w:lineRule="auto"/>
        <w:ind w:left="567" w:right="20"/>
        <w:jc w:val="both"/>
        <w:rPr>
          <w:rFonts w:eastAsia="Cambria"/>
          <w:color w:val="000000"/>
        </w:rPr>
      </w:pPr>
      <w:r w:rsidRPr="0028760A">
        <w:rPr>
          <w:rFonts w:eastAsia="Cambria"/>
          <w:color w:val="000000"/>
        </w:rPr>
        <w:t>Paraliżujące (pary), związki cyjanowe, środki uszkadzające płuca należy:</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rPr>
        <w:t xml:space="preserve">        </w:t>
      </w:r>
      <w:r w:rsidRPr="0028760A">
        <w:rPr>
          <w:rFonts w:eastAsia="Cambria"/>
          <w:color w:val="000000"/>
        </w:rPr>
        <w:t>- zdjąć ubranie, a do mycia stosować 0,5 % roztwór podchlorynu wapnia</w:t>
      </w:r>
    </w:p>
    <w:p w:rsidR="0028760A" w:rsidRPr="0028760A" w:rsidRDefault="0028760A" w:rsidP="003E3935">
      <w:pPr>
        <w:pStyle w:val="Normalny1"/>
        <w:numPr>
          <w:ilvl w:val="0"/>
          <w:numId w:val="54"/>
        </w:numPr>
        <w:spacing w:line="360" w:lineRule="auto"/>
        <w:ind w:left="426" w:right="20"/>
        <w:jc w:val="both"/>
        <w:rPr>
          <w:rFonts w:eastAsia="Cambria"/>
          <w:color w:val="000000"/>
        </w:rPr>
      </w:pPr>
      <w:r w:rsidRPr="0028760A">
        <w:rPr>
          <w:rFonts w:eastAsia="Cambria"/>
          <w:color w:val="000000"/>
        </w:rPr>
        <w:t>Paraliżujące (płyny) parzące postąpić jak wyżej, dodatkowo usunąć mechaniczne skażenia</w:t>
      </w:r>
    </w:p>
    <w:p w:rsidR="0028760A" w:rsidRPr="0028760A" w:rsidRDefault="0028760A" w:rsidP="003E3935">
      <w:pPr>
        <w:pStyle w:val="Normalny1"/>
        <w:widowControl w:val="0"/>
        <w:numPr>
          <w:ilvl w:val="1"/>
          <w:numId w:val="53"/>
        </w:numPr>
        <w:tabs>
          <w:tab w:val="left" w:pos="836"/>
        </w:tabs>
        <w:spacing w:line="360" w:lineRule="auto"/>
        <w:ind w:left="567" w:right="20"/>
        <w:jc w:val="both"/>
        <w:rPr>
          <w:rFonts w:eastAsia="Cambria"/>
          <w:color w:val="000000"/>
        </w:rPr>
      </w:pPr>
      <w:r w:rsidRPr="0028760A">
        <w:rPr>
          <w:rFonts w:eastAsia="Cambria"/>
          <w:color w:val="000000"/>
        </w:rPr>
        <w:lastRenderedPageBreak/>
        <w:t>Łzawiące – do mycia stosować mydło i wodę</w:t>
      </w:r>
    </w:p>
    <w:p w:rsidR="0028760A" w:rsidRPr="0028760A" w:rsidRDefault="0028760A" w:rsidP="003E3935">
      <w:pPr>
        <w:pStyle w:val="Normalny1"/>
        <w:widowControl w:val="0"/>
        <w:numPr>
          <w:ilvl w:val="0"/>
          <w:numId w:val="53"/>
        </w:numPr>
        <w:spacing w:line="360" w:lineRule="auto"/>
        <w:ind w:left="142" w:right="20" w:firstLine="0"/>
        <w:jc w:val="both"/>
        <w:rPr>
          <w:rFonts w:eastAsia="Cambria"/>
          <w:color w:val="000000"/>
        </w:rPr>
      </w:pPr>
      <w:r w:rsidRPr="0028760A">
        <w:rPr>
          <w:rFonts w:eastAsia="Cambria"/>
          <w:color w:val="000000"/>
        </w:rPr>
        <w:t>Przy skażeniu środkami biologicznymi stosować standardowe mycie ciała.</w:t>
      </w:r>
    </w:p>
    <w:p w:rsidR="0028760A" w:rsidRPr="0028760A" w:rsidRDefault="0028760A" w:rsidP="003E3935">
      <w:pPr>
        <w:pStyle w:val="Normalny1"/>
        <w:widowControl w:val="0"/>
        <w:numPr>
          <w:ilvl w:val="0"/>
          <w:numId w:val="53"/>
        </w:numPr>
        <w:spacing w:line="360" w:lineRule="auto"/>
        <w:ind w:left="142" w:right="20" w:firstLine="0"/>
        <w:jc w:val="both"/>
        <w:rPr>
          <w:rFonts w:eastAsia="Cambria"/>
          <w:color w:val="000000"/>
        </w:rPr>
      </w:pPr>
      <w:r w:rsidRPr="0028760A">
        <w:rPr>
          <w:rFonts w:eastAsia="Cambria"/>
          <w:color w:val="000000"/>
        </w:rPr>
        <w:t xml:space="preserve">Przy skażeniu radiologicznymi stosować mycie mydłem i wodą całego ciała. </w:t>
      </w:r>
    </w:p>
    <w:p w:rsidR="0028760A" w:rsidRPr="0028760A" w:rsidRDefault="0028760A" w:rsidP="0028760A">
      <w:pPr>
        <w:pStyle w:val="Normalny1"/>
        <w:widowControl w:val="0"/>
        <w:spacing w:line="360" w:lineRule="auto"/>
        <w:ind w:left="142" w:right="20"/>
        <w:jc w:val="both"/>
        <w:rPr>
          <w:rFonts w:eastAsia="Cambria"/>
          <w:color w:val="000000"/>
        </w:rPr>
      </w:pPr>
      <w:r w:rsidRPr="0028760A">
        <w:rPr>
          <w:rFonts w:eastAsia="Cambria"/>
          <w:color w:val="000000"/>
        </w:rPr>
        <w:t>OGÓLNE ZASADY DEKONTAMINACJI:</w:t>
      </w:r>
    </w:p>
    <w:p w:rsidR="0028760A" w:rsidRPr="0028760A" w:rsidRDefault="0028760A" w:rsidP="003E3935">
      <w:pPr>
        <w:pStyle w:val="Normalny1"/>
        <w:widowControl w:val="0"/>
        <w:numPr>
          <w:ilvl w:val="1"/>
          <w:numId w:val="53"/>
        </w:numPr>
        <w:tabs>
          <w:tab w:val="left" w:pos="836"/>
        </w:tabs>
        <w:spacing w:before="34" w:line="360" w:lineRule="auto"/>
        <w:ind w:left="567" w:right="20"/>
        <w:jc w:val="both"/>
        <w:rPr>
          <w:rFonts w:eastAsia="Cambria"/>
          <w:color w:val="000000"/>
        </w:rPr>
      </w:pPr>
      <w:r w:rsidRPr="0028760A">
        <w:rPr>
          <w:rFonts w:eastAsia="Cambria"/>
          <w:color w:val="000000"/>
        </w:rPr>
        <w:t>Opóźnienie dekontaminacji może mieć większe znaczenie niż długość jej przeprowadzania</w:t>
      </w:r>
    </w:p>
    <w:p w:rsidR="0028760A" w:rsidRPr="0028760A" w:rsidRDefault="0028760A" w:rsidP="003E3935">
      <w:pPr>
        <w:pStyle w:val="Normalny1"/>
        <w:widowControl w:val="0"/>
        <w:numPr>
          <w:ilvl w:val="1"/>
          <w:numId w:val="53"/>
        </w:numPr>
        <w:spacing w:before="49" w:line="360" w:lineRule="auto"/>
        <w:ind w:left="567" w:right="20" w:hanging="425"/>
        <w:jc w:val="both"/>
        <w:rPr>
          <w:rFonts w:eastAsia="Cambria"/>
          <w:color w:val="000000"/>
        </w:rPr>
      </w:pPr>
      <w:r w:rsidRPr="0028760A">
        <w:rPr>
          <w:rFonts w:eastAsia="Cambria"/>
          <w:color w:val="000000"/>
        </w:rPr>
        <w:t>Spłukiwanie 15 ofiar, po rozebraniu wszystkich elementów garderoby przeznaczając 1 minutę dla osoby jest lepszym rozwiązaniem niż spłukiwanie 1 osoby poszkodowanej przez 15 minut, bowiem większość substancji płynnych i stałych usuwanych jest w czasie krótkiej dekontaminacji</w:t>
      </w:r>
    </w:p>
    <w:p w:rsidR="0028760A" w:rsidRPr="0028760A" w:rsidRDefault="0028760A" w:rsidP="003E3935">
      <w:pPr>
        <w:pStyle w:val="Normalny1"/>
        <w:widowControl w:val="0"/>
        <w:numPr>
          <w:ilvl w:val="0"/>
          <w:numId w:val="55"/>
        </w:numPr>
        <w:spacing w:before="2" w:line="360" w:lineRule="auto"/>
        <w:ind w:left="567" w:right="20"/>
        <w:jc w:val="both"/>
        <w:rPr>
          <w:rFonts w:eastAsia="Cambria"/>
          <w:color w:val="000000"/>
        </w:rPr>
      </w:pPr>
      <w:r w:rsidRPr="0028760A">
        <w:rPr>
          <w:rFonts w:eastAsia="Cambria"/>
          <w:color w:val="000000"/>
        </w:rPr>
        <w:t>Często wymagana jest obecność toksykologa klinicznego</w:t>
      </w:r>
    </w:p>
    <w:p w:rsidR="0028760A" w:rsidRPr="0028760A" w:rsidRDefault="0028760A" w:rsidP="003E3935">
      <w:pPr>
        <w:pStyle w:val="Normalny1"/>
        <w:widowControl w:val="0"/>
        <w:numPr>
          <w:ilvl w:val="0"/>
          <w:numId w:val="55"/>
        </w:numPr>
        <w:spacing w:line="360" w:lineRule="auto"/>
        <w:ind w:left="567" w:right="20"/>
        <w:jc w:val="both"/>
        <w:rPr>
          <w:rFonts w:eastAsia="Cambria"/>
          <w:color w:val="000000"/>
        </w:rPr>
      </w:pPr>
      <w:r w:rsidRPr="0028760A">
        <w:rPr>
          <w:rFonts w:eastAsia="Cambria"/>
          <w:color w:val="000000"/>
        </w:rPr>
        <w:t>Należy wziąć pod uwagę toksyczność użytego środka</w:t>
      </w:r>
    </w:p>
    <w:p w:rsidR="0028760A" w:rsidRPr="0028760A" w:rsidRDefault="0028760A" w:rsidP="003E3935">
      <w:pPr>
        <w:pStyle w:val="Normalny1"/>
        <w:widowControl w:val="0"/>
        <w:numPr>
          <w:ilvl w:val="0"/>
          <w:numId w:val="55"/>
        </w:numPr>
        <w:spacing w:line="360" w:lineRule="auto"/>
        <w:ind w:left="567" w:right="20"/>
        <w:jc w:val="both"/>
        <w:rPr>
          <w:rFonts w:eastAsia="Cambria"/>
          <w:color w:val="000000"/>
        </w:rPr>
      </w:pPr>
      <w:r w:rsidRPr="0028760A">
        <w:rPr>
          <w:rFonts w:eastAsia="Cambria"/>
          <w:color w:val="000000"/>
        </w:rPr>
        <w:t>Odpowiednia dekontaminacja zapobiega zakażeniom wtórnym, co ma szczególne znaczenie dla pracowników służby zdrowia, które będą miały kontakt z osobami poszkodowanymi</w:t>
      </w:r>
    </w:p>
    <w:p w:rsidR="0028760A" w:rsidRPr="0028760A" w:rsidRDefault="0028760A" w:rsidP="003E3935">
      <w:pPr>
        <w:pStyle w:val="Normalny1"/>
        <w:widowControl w:val="0"/>
        <w:numPr>
          <w:ilvl w:val="0"/>
          <w:numId w:val="55"/>
        </w:numPr>
        <w:spacing w:before="2" w:line="360" w:lineRule="auto"/>
        <w:ind w:left="567" w:right="20"/>
        <w:jc w:val="both"/>
        <w:rPr>
          <w:rFonts w:eastAsia="Cambria"/>
          <w:color w:val="000000"/>
        </w:rPr>
      </w:pPr>
      <w:r w:rsidRPr="0028760A">
        <w:rPr>
          <w:rFonts w:eastAsia="Cambria"/>
          <w:color w:val="000000"/>
        </w:rPr>
        <w:t>Układ oddechowy:</w:t>
      </w:r>
    </w:p>
    <w:p w:rsidR="0028760A" w:rsidRPr="0028760A" w:rsidRDefault="0028760A" w:rsidP="003E3935">
      <w:pPr>
        <w:pStyle w:val="Normalny1"/>
        <w:widowControl w:val="0"/>
        <w:numPr>
          <w:ilvl w:val="1"/>
          <w:numId w:val="55"/>
        </w:numPr>
        <w:tabs>
          <w:tab w:val="left" w:pos="616"/>
        </w:tabs>
        <w:spacing w:line="360" w:lineRule="auto"/>
        <w:ind w:left="567" w:right="20" w:hanging="139"/>
        <w:jc w:val="both"/>
        <w:rPr>
          <w:rFonts w:eastAsia="Cambria"/>
          <w:color w:val="000000"/>
        </w:rPr>
      </w:pPr>
      <w:r w:rsidRPr="0028760A">
        <w:rPr>
          <w:rFonts w:eastAsia="Cambria"/>
          <w:color w:val="000000"/>
        </w:rPr>
        <w:t>przerwać narażenie</w:t>
      </w:r>
    </w:p>
    <w:p w:rsidR="0028760A" w:rsidRPr="0028760A" w:rsidRDefault="0028760A" w:rsidP="003E3935">
      <w:pPr>
        <w:pStyle w:val="Normalny1"/>
        <w:widowControl w:val="0"/>
        <w:numPr>
          <w:ilvl w:val="1"/>
          <w:numId w:val="55"/>
        </w:numPr>
        <w:tabs>
          <w:tab w:val="left" w:pos="616"/>
        </w:tabs>
        <w:spacing w:line="360" w:lineRule="auto"/>
        <w:ind w:left="567" w:right="20" w:hanging="139"/>
        <w:jc w:val="both"/>
        <w:rPr>
          <w:rFonts w:eastAsia="Cambria"/>
          <w:color w:val="000000"/>
        </w:rPr>
      </w:pPr>
      <w:r w:rsidRPr="0028760A">
        <w:rPr>
          <w:rFonts w:eastAsia="Cambria"/>
          <w:color w:val="000000"/>
        </w:rPr>
        <w:t>zapewnić odpowiednią wentylację ( podawać tlen)</w:t>
      </w:r>
    </w:p>
    <w:p w:rsidR="0028760A" w:rsidRPr="0028760A" w:rsidRDefault="0028760A" w:rsidP="003E3935">
      <w:pPr>
        <w:pStyle w:val="Normalny1"/>
        <w:widowControl w:val="0"/>
        <w:numPr>
          <w:ilvl w:val="0"/>
          <w:numId w:val="55"/>
        </w:numPr>
        <w:spacing w:before="2" w:line="360" w:lineRule="auto"/>
        <w:ind w:left="567" w:right="20"/>
        <w:jc w:val="both"/>
        <w:rPr>
          <w:rFonts w:eastAsia="Cambria"/>
          <w:color w:val="000000"/>
        </w:rPr>
      </w:pPr>
      <w:r w:rsidRPr="0028760A">
        <w:rPr>
          <w:rFonts w:eastAsia="Cambria"/>
          <w:color w:val="000000"/>
        </w:rPr>
        <w:t>Skóra:</w:t>
      </w:r>
    </w:p>
    <w:p w:rsidR="0028760A" w:rsidRPr="0028760A" w:rsidRDefault="0028760A" w:rsidP="003E3935">
      <w:pPr>
        <w:pStyle w:val="Normalny1"/>
        <w:widowControl w:val="0"/>
        <w:numPr>
          <w:ilvl w:val="1"/>
          <w:numId w:val="55"/>
        </w:numPr>
        <w:tabs>
          <w:tab w:val="left" w:pos="616"/>
        </w:tabs>
        <w:spacing w:line="360" w:lineRule="auto"/>
        <w:ind w:left="567" w:right="20" w:hanging="120"/>
        <w:jc w:val="both"/>
        <w:rPr>
          <w:rFonts w:eastAsia="Cambria"/>
          <w:color w:val="000000"/>
        </w:rPr>
      </w:pPr>
      <w:r w:rsidRPr="0028760A">
        <w:rPr>
          <w:rFonts w:eastAsia="Cambria"/>
          <w:color w:val="000000"/>
        </w:rPr>
        <w:t>dekontaminacja w przypadku narażania na gazy nie jest konieczna</w:t>
      </w:r>
    </w:p>
    <w:p w:rsidR="0028760A" w:rsidRPr="0028760A" w:rsidRDefault="0028760A" w:rsidP="003E3935">
      <w:pPr>
        <w:pStyle w:val="Normalny1"/>
        <w:widowControl w:val="0"/>
        <w:numPr>
          <w:ilvl w:val="1"/>
          <w:numId w:val="55"/>
        </w:numPr>
        <w:tabs>
          <w:tab w:val="left" w:pos="616"/>
        </w:tabs>
        <w:spacing w:line="360" w:lineRule="auto"/>
        <w:ind w:left="567" w:right="20" w:hanging="139"/>
        <w:jc w:val="both"/>
        <w:rPr>
          <w:rFonts w:eastAsia="Cambria"/>
          <w:color w:val="000000"/>
        </w:rPr>
      </w:pPr>
      <w:r w:rsidRPr="0028760A">
        <w:rPr>
          <w:rFonts w:eastAsia="Cambria"/>
          <w:color w:val="000000"/>
        </w:rPr>
        <w:t>odzież może być źródłem skażenia wtórnego</w:t>
      </w:r>
    </w:p>
    <w:p w:rsidR="0028760A" w:rsidRPr="0028760A" w:rsidRDefault="0028760A" w:rsidP="003E3935">
      <w:pPr>
        <w:pStyle w:val="Normalny1"/>
        <w:widowControl w:val="0"/>
        <w:numPr>
          <w:ilvl w:val="1"/>
          <w:numId w:val="55"/>
        </w:numPr>
        <w:tabs>
          <w:tab w:val="left" w:pos="616"/>
        </w:tabs>
        <w:spacing w:line="360" w:lineRule="auto"/>
        <w:ind w:left="567" w:right="20" w:hanging="139"/>
        <w:jc w:val="both"/>
        <w:rPr>
          <w:rFonts w:eastAsia="Cambria"/>
          <w:color w:val="000000"/>
        </w:rPr>
      </w:pPr>
      <w:r w:rsidRPr="0028760A">
        <w:rPr>
          <w:rFonts w:eastAsia="Cambria"/>
          <w:color w:val="000000"/>
        </w:rPr>
        <w:t>nieuszkodzona skóra jest barierą dla wielu, ale nie wszystkich rodzajów trucizn</w:t>
      </w:r>
    </w:p>
    <w:p w:rsidR="0028760A" w:rsidRPr="0028760A" w:rsidRDefault="0028760A" w:rsidP="003E3935">
      <w:pPr>
        <w:pStyle w:val="Normalny1"/>
        <w:widowControl w:val="0"/>
        <w:numPr>
          <w:ilvl w:val="1"/>
          <w:numId w:val="55"/>
        </w:numPr>
        <w:tabs>
          <w:tab w:val="left" w:pos="616"/>
        </w:tabs>
        <w:spacing w:line="360" w:lineRule="auto"/>
        <w:ind w:left="567" w:right="20" w:hanging="120"/>
        <w:jc w:val="both"/>
        <w:rPr>
          <w:rFonts w:eastAsia="Cambria"/>
          <w:color w:val="000000"/>
        </w:rPr>
      </w:pPr>
      <w:r w:rsidRPr="0028760A">
        <w:rPr>
          <w:rFonts w:eastAsia="Cambria"/>
          <w:color w:val="000000"/>
        </w:rPr>
        <w:t>absorpcja przez skórę wzrasta w przypadku jej uszkodzenia i w wysokiej temperaturze</w:t>
      </w:r>
    </w:p>
    <w:p w:rsidR="0028760A" w:rsidRPr="0028760A" w:rsidRDefault="0028760A" w:rsidP="0028760A">
      <w:pPr>
        <w:pStyle w:val="Normalny1"/>
        <w:widowControl w:val="0"/>
        <w:tabs>
          <w:tab w:val="left" w:pos="424"/>
        </w:tabs>
        <w:spacing w:line="360" w:lineRule="auto"/>
        <w:ind w:left="567" w:right="20" w:hanging="141"/>
        <w:jc w:val="both"/>
        <w:rPr>
          <w:rFonts w:eastAsia="Cambria"/>
          <w:color w:val="000000"/>
        </w:rPr>
      </w:pPr>
      <w:r w:rsidRPr="0028760A">
        <w:rPr>
          <w:rFonts w:eastAsia="Cambria"/>
        </w:rPr>
        <w:tab/>
        <w:t>-</w:t>
      </w:r>
      <w:r w:rsidRPr="0028760A">
        <w:rPr>
          <w:rFonts w:eastAsia="Cambria"/>
          <w:color w:val="000000"/>
        </w:rPr>
        <w:t xml:space="preserve">pewne części ciała są bardziej podatne na absorpcję substancji chemicznej niż inne </w:t>
      </w:r>
      <w:proofErr w:type="spellStart"/>
      <w:r w:rsidRPr="0028760A">
        <w:rPr>
          <w:rFonts w:eastAsia="Cambria"/>
          <w:color w:val="000000"/>
        </w:rPr>
        <w:t>np.okolice</w:t>
      </w:r>
      <w:proofErr w:type="spellEnd"/>
      <w:r w:rsidRPr="0028760A">
        <w:rPr>
          <w:rFonts w:eastAsia="Cambria"/>
          <w:color w:val="000000"/>
        </w:rPr>
        <w:t xml:space="preserve"> genitaliów absorbują substancje chemiczne o wiele szybciej niż ręce i stopy</w:t>
      </w:r>
    </w:p>
    <w:p w:rsidR="0028760A" w:rsidRPr="0028760A" w:rsidRDefault="0028760A" w:rsidP="003E3935">
      <w:pPr>
        <w:pStyle w:val="Normalny1"/>
        <w:widowControl w:val="0"/>
        <w:numPr>
          <w:ilvl w:val="0"/>
          <w:numId w:val="55"/>
        </w:numPr>
        <w:spacing w:before="24" w:line="360" w:lineRule="auto"/>
        <w:ind w:left="567" w:right="20"/>
        <w:jc w:val="both"/>
        <w:rPr>
          <w:rFonts w:eastAsia="Cambria"/>
          <w:color w:val="000000"/>
        </w:rPr>
      </w:pPr>
      <w:r w:rsidRPr="0028760A">
        <w:rPr>
          <w:rFonts w:eastAsia="Cambria"/>
          <w:color w:val="000000"/>
        </w:rPr>
        <w:t>Substancje chemiczne rozpuszczalne w tłuszczach są zwykle łatwo absorbowane przez nieuszkodzoną skórę</w:t>
      </w:r>
    </w:p>
    <w:p w:rsidR="0028760A" w:rsidRPr="0028760A" w:rsidRDefault="0028760A" w:rsidP="003E3935">
      <w:pPr>
        <w:pStyle w:val="Normalny1"/>
        <w:widowControl w:val="0"/>
        <w:numPr>
          <w:ilvl w:val="0"/>
          <w:numId w:val="55"/>
        </w:numPr>
        <w:spacing w:line="360" w:lineRule="auto"/>
        <w:ind w:left="567" w:right="20"/>
        <w:jc w:val="both"/>
        <w:rPr>
          <w:rFonts w:eastAsia="Cambria"/>
          <w:color w:val="000000"/>
        </w:rPr>
      </w:pPr>
      <w:r w:rsidRPr="0028760A">
        <w:rPr>
          <w:rFonts w:eastAsia="Cambria"/>
          <w:color w:val="000000"/>
        </w:rPr>
        <w:t>Narażenie na gazy duszące nie wymaga specjalnej dekontaminacji skóry i błon śluzowych</w:t>
      </w:r>
    </w:p>
    <w:p w:rsidR="0028760A" w:rsidRPr="0028760A" w:rsidRDefault="0028760A" w:rsidP="003E3935">
      <w:pPr>
        <w:pStyle w:val="Normalny1"/>
        <w:widowControl w:val="0"/>
        <w:numPr>
          <w:ilvl w:val="0"/>
          <w:numId w:val="55"/>
        </w:numPr>
        <w:spacing w:before="2" w:line="360" w:lineRule="auto"/>
        <w:ind w:left="567" w:right="20"/>
        <w:jc w:val="both"/>
        <w:rPr>
          <w:rFonts w:eastAsia="Cambria"/>
          <w:color w:val="000000"/>
        </w:rPr>
      </w:pPr>
      <w:r w:rsidRPr="0028760A">
        <w:rPr>
          <w:rFonts w:eastAsia="Cambria"/>
          <w:color w:val="000000"/>
        </w:rPr>
        <w:t>Narażenie na gazy drażniące i żrące wymaga dekontaminacji przy pomocy wody</w:t>
      </w:r>
    </w:p>
    <w:p w:rsidR="0028760A" w:rsidRPr="0028760A" w:rsidRDefault="0028760A" w:rsidP="003E3935">
      <w:pPr>
        <w:pStyle w:val="Normalny1"/>
        <w:widowControl w:val="0"/>
        <w:numPr>
          <w:ilvl w:val="0"/>
          <w:numId w:val="55"/>
        </w:numPr>
        <w:spacing w:line="360" w:lineRule="auto"/>
        <w:ind w:left="567" w:right="20"/>
        <w:jc w:val="both"/>
        <w:rPr>
          <w:rFonts w:eastAsia="Cambria"/>
          <w:color w:val="000000"/>
        </w:rPr>
      </w:pPr>
      <w:r w:rsidRPr="0028760A">
        <w:rPr>
          <w:rFonts w:eastAsia="Cambria"/>
          <w:color w:val="000000"/>
        </w:rPr>
        <w:t>Skażenie substancjami stałymi lub cieczami wymaga dekontaminacji w strefie ciepłej (żółtej )</w:t>
      </w:r>
    </w:p>
    <w:p w:rsidR="0028760A" w:rsidRDefault="0028760A"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Default="00786959" w:rsidP="0028760A">
      <w:pPr>
        <w:spacing w:line="276" w:lineRule="auto"/>
        <w:rPr>
          <w:rFonts w:eastAsia="Cambria"/>
        </w:rPr>
      </w:pPr>
    </w:p>
    <w:p w:rsidR="00786959" w:rsidRPr="0028760A" w:rsidRDefault="00786959" w:rsidP="0028760A">
      <w:pPr>
        <w:spacing w:line="276" w:lineRule="auto"/>
        <w:rPr>
          <w:rFonts w:eastAsia="Cambria"/>
        </w:rPr>
        <w:sectPr w:rsidR="00786959" w:rsidRPr="0028760A">
          <w:type w:val="continuous"/>
          <w:pgSz w:w="11906" w:h="16838"/>
          <w:pgMar w:top="397" w:right="851" w:bottom="397" w:left="1417" w:header="709" w:footer="709" w:gutter="0"/>
          <w:cols w:space="708"/>
        </w:sectPr>
      </w:pPr>
    </w:p>
    <w:p w:rsidR="0028760A" w:rsidRPr="0028760A" w:rsidRDefault="0028760A" w:rsidP="00786959">
      <w:pPr>
        <w:pStyle w:val="Nagwek1"/>
      </w:pPr>
      <w:bookmarkStart w:id="45" w:name="_Toc9201906"/>
      <w:r w:rsidRPr="0028760A">
        <w:t>PROCEDURA POSTĘPOWANIA W PRZYPADKU UŻYCIA TOKSYCZNYCH ŚRODKÓW PRZEMYSŁOWYCH (TSP )</w:t>
      </w:r>
      <w:bookmarkEnd w:id="45"/>
    </w:p>
    <w:p w:rsidR="0028760A" w:rsidRPr="0028760A" w:rsidRDefault="0028760A" w:rsidP="0028760A">
      <w:pPr>
        <w:pStyle w:val="Normalny1"/>
        <w:spacing w:before="7" w:line="360" w:lineRule="auto"/>
        <w:ind w:left="1134" w:right="20" w:hanging="992"/>
        <w:jc w:val="both"/>
        <w:rPr>
          <w:rFonts w:eastAsia="Cambria"/>
          <w:b/>
        </w:rPr>
      </w:pPr>
    </w:p>
    <w:p w:rsidR="0028760A" w:rsidRPr="0028760A" w:rsidRDefault="0028760A" w:rsidP="0028760A">
      <w:pPr>
        <w:pStyle w:val="Normalny1"/>
        <w:spacing w:line="360" w:lineRule="auto"/>
        <w:ind w:left="142" w:right="20"/>
        <w:jc w:val="both"/>
        <w:rPr>
          <w:rFonts w:eastAsia="Cambria"/>
        </w:rPr>
      </w:pPr>
      <w:r w:rsidRPr="0028760A">
        <w:rPr>
          <w:rFonts w:eastAsia="Cambria"/>
        </w:rPr>
        <w:t xml:space="preserve">PROBLEM: </w:t>
      </w:r>
      <w:r w:rsidRPr="0028760A">
        <w:rPr>
          <w:rFonts w:eastAsia="Cambria"/>
          <w:b/>
        </w:rPr>
        <w:t>toksyczne środki przemysłowe</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nauczyciela, wychowawcy, pedagoga, dyrektora szkoły, pracowników szkoły (osoby biorące udział w akcji ratowniczej lub likwidowaniu awarii muszą być wyposażone w aparaty izolujące do ochrony dróg oddechowych oraz ubranie gazoszczelne)</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0"/>
          <w:numId w:val="56"/>
        </w:numPr>
        <w:tabs>
          <w:tab w:val="left" w:pos="436"/>
        </w:tabs>
        <w:spacing w:line="360" w:lineRule="auto"/>
        <w:ind w:left="1134" w:right="20" w:hanging="992"/>
        <w:jc w:val="both"/>
        <w:rPr>
          <w:color w:val="000000"/>
        </w:rPr>
      </w:pPr>
      <w:bookmarkStart w:id="46" w:name="_Toc9201907"/>
      <w:r w:rsidRPr="007D5DCD">
        <w:rPr>
          <w:rStyle w:val="Nagwek2Znak"/>
        </w:rPr>
        <w:t>AMONIAK NH3</w:t>
      </w:r>
      <w:bookmarkEnd w:id="46"/>
      <w:r w:rsidRPr="0028760A">
        <w:rPr>
          <w:rFonts w:eastAsia="Cambria"/>
          <w:color w:val="000000"/>
        </w:rPr>
        <w:t xml:space="preserve"> – bezbarwny, silnie trujący gaz o ostrym „gryzącym” zapachu, wywołuje silne pieczenie w gardle, ślinotok, nudności, łzawienie i ból głowy, przy dużych dawkach może spowodować nieodwracalne zmiany w organizmie np. utrata wzroku, zmiany w płucach.</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28760A">
      <w:pPr>
        <w:pStyle w:val="Normalny1"/>
        <w:spacing w:line="360" w:lineRule="auto"/>
        <w:ind w:left="1134" w:right="20" w:hanging="992"/>
        <w:jc w:val="both"/>
        <w:rPr>
          <w:rFonts w:eastAsia="Cambria"/>
          <w:color w:val="000000"/>
        </w:rPr>
      </w:pPr>
      <w:r w:rsidRPr="0028760A">
        <w:rPr>
          <w:rFonts w:eastAsia="Cambria"/>
          <w:color w:val="000000"/>
        </w:rPr>
        <w:t xml:space="preserve">PROCEDURY </w:t>
      </w:r>
      <w:r w:rsidRPr="0028760A">
        <w:rPr>
          <w:rFonts w:eastAsia="Cambria"/>
        </w:rPr>
        <w:t>POSTĘPOWANIA</w:t>
      </w:r>
      <w:r w:rsidRPr="0028760A">
        <w:rPr>
          <w:rFonts w:eastAsia="Cambria"/>
          <w:color w:val="000000"/>
        </w:rPr>
        <w:t>:</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Wynieść poszkodowanego ze skażonego środowiska.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Zdjąć skażoną odzież, ciepło okryć.</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Zapewnić dopływ świeżego powietrza.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Usunąć śluz z jamy ustnej i gardła (przy zatruciu dróg oddechowych), ułożyć poszkodowanego na boku, zapewnić bezwzględny spokój i bezruch (groźba obrzęku płuc nawet do 48 godzin).</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Podawać rozcieńczony roztwór kwasu octowego, sok z cytryny lub wodny roztwór kwasu cytrynowego, mleko (przy zatruciach droga pokarmowa).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Skażone oczy płukać pod bieżącą wodą około 15 minut przy podwiniętych powiekach.</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Skórę zmywać 15 minut dużą ilością bieżącej wody.</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Wezwać lekarza, przewozić chorego tylko w pozycji leżącej.</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 przypadku, gdy istnieje prawdopodobieństwo utraty przytomności, poszkodowanego transportować w pozycji bocznej ustalonej.</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0"/>
          <w:numId w:val="56"/>
        </w:numPr>
        <w:tabs>
          <w:tab w:val="left" w:pos="450"/>
        </w:tabs>
        <w:spacing w:line="360" w:lineRule="auto"/>
        <w:ind w:left="1134" w:right="20" w:hanging="992"/>
        <w:jc w:val="both"/>
        <w:rPr>
          <w:color w:val="000000"/>
        </w:rPr>
      </w:pPr>
      <w:bookmarkStart w:id="47" w:name="_Toc9201908"/>
      <w:r w:rsidRPr="007D5DCD">
        <w:rPr>
          <w:rStyle w:val="Nagwek2Znak"/>
        </w:rPr>
        <w:t>CHLOR CL</w:t>
      </w:r>
      <w:bookmarkEnd w:id="47"/>
      <w:r w:rsidRPr="007D5DCD">
        <w:rPr>
          <w:rStyle w:val="Nagwek2Znak"/>
        </w:rPr>
        <w:t xml:space="preserve"> </w:t>
      </w:r>
      <w:r w:rsidRPr="0028760A">
        <w:rPr>
          <w:rFonts w:eastAsia="Cambria"/>
          <w:color w:val="000000"/>
        </w:rPr>
        <w:t>– gaz silnie trujący i żrący, działa głównie na drogi oddechowe i skórę, tworzy ciężki, ścielący się obłok o żółtym zabarwieniu, wywołuje podrażnienie błon śluzowych oczu, gardła i górnych dróg oddechowych, powoduje łzawienie, kichanie, ślinotok, kaszel i obrzęk płuc, może doprowadzić do śmierci.</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28760A">
      <w:pPr>
        <w:pStyle w:val="Normalny1"/>
        <w:spacing w:line="360" w:lineRule="auto"/>
        <w:ind w:left="1134" w:right="20" w:hanging="992"/>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Wynieść poszkodowanego ze skażonego środowiska.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Zdjąć skażoną odzież, ciepło okryć.</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Ułożyć wysoko i zapewnić spokój.</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 razie zatrzymania oddechu stosować oddychanie „usta-usta”, jeżeli jest taka możliwość zastosować aparat oddechowy z tlenem.</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Skażoną skórę zmyć obficie wodą z mydłem i przykryć jałowym opatrunkiem – nie zakładać opasek oparzeniowych.</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Oczy płukać dużą ilością bieżącej wody przy odwiniętych powiekach.</w:t>
      </w:r>
    </w:p>
    <w:p w:rsidR="0028760A" w:rsidRPr="0028760A" w:rsidRDefault="0028760A" w:rsidP="003E3935">
      <w:pPr>
        <w:pStyle w:val="Normalny1"/>
        <w:widowControl w:val="0"/>
        <w:numPr>
          <w:ilvl w:val="1"/>
          <w:numId w:val="56"/>
        </w:numPr>
        <w:tabs>
          <w:tab w:val="left" w:pos="1134"/>
        </w:tabs>
        <w:spacing w:before="49" w:line="360" w:lineRule="auto"/>
        <w:ind w:left="1134" w:right="20" w:hanging="567"/>
        <w:jc w:val="both"/>
        <w:rPr>
          <w:rFonts w:eastAsia="Cambria"/>
          <w:color w:val="000000"/>
        </w:rPr>
      </w:pPr>
      <w:r w:rsidRPr="0028760A">
        <w:rPr>
          <w:rFonts w:eastAsia="Cambria"/>
          <w:color w:val="000000"/>
        </w:rPr>
        <w:t>Wezwać lekarza, przewozić chorego tylko w pozycji leżącej.</w:t>
      </w:r>
    </w:p>
    <w:p w:rsidR="0028760A" w:rsidRPr="0028760A" w:rsidRDefault="0028760A" w:rsidP="003E3935">
      <w:pPr>
        <w:pStyle w:val="Normalny1"/>
        <w:widowControl w:val="0"/>
        <w:numPr>
          <w:ilvl w:val="1"/>
          <w:numId w:val="56"/>
        </w:numPr>
        <w:tabs>
          <w:tab w:val="left" w:pos="1134"/>
        </w:tabs>
        <w:spacing w:before="49" w:line="360" w:lineRule="auto"/>
        <w:ind w:left="1134" w:right="20" w:hanging="567"/>
        <w:jc w:val="both"/>
        <w:rPr>
          <w:rFonts w:eastAsia="Cambria"/>
          <w:color w:val="000000"/>
        </w:rPr>
      </w:pPr>
      <w:r w:rsidRPr="0028760A">
        <w:rPr>
          <w:rFonts w:eastAsia="Cambria"/>
          <w:color w:val="000000"/>
        </w:rPr>
        <w:t>W przypadku, gdy istnieje prawdopodobieństwo utraty przytomności poszkodowanego transportować w pozycji bocznej ustalonej.</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0"/>
          <w:numId w:val="56"/>
        </w:numPr>
        <w:tabs>
          <w:tab w:val="left" w:pos="421"/>
        </w:tabs>
        <w:spacing w:line="360" w:lineRule="auto"/>
        <w:ind w:left="1134" w:right="20" w:hanging="992"/>
        <w:jc w:val="both"/>
        <w:rPr>
          <w:color w:val="000000"/>
        </w:rPr>
      </w:pPr>
      <w:bookmarkStart w:id="48" w:name="_Toc9201909"/>
      <w:r w:rsidRPr="007D5DCD">
        <w:rPr>
          <w:rStyle w:val="Nagwek2Znak"/>
        </w:rPr>
        <w:t>CHLOROWODÓR HCL</w:t>
      </w:r>
      <w:bookmarkEnd w:id="48"/>
      <w:r w:rsidRPr="0028760A">
        <w:rPr>
          <w:rStyle w:val="Nagwek8Znak"/>
          <w:rFonts w:ascii="Times New Roman" w:hAnsi="Times New Roman" w:cs="Times New Roman"/>
        </w:rPr>
        <w:t xml:space="preserve"> </w:t>
      </w:r>
      <w:r w:rsidRPr="0028760A">
        <w:rPr>
          <w:rFonts w:eastAsia="Cambria"/>
          <w:color w:val="000000"/>
        </w:rPr>
        <w:t>– bezbarwny gaz o duszącej woni, dymiący w wilgotnym powietrzu, bardzo dobrze rozpuszcza się w wodzie wydzielając przy tym znaczną ilość ciepła i tworząc kwas chlorowodorowy (kwas solny).</w:t>
      </w:r>
    </w:p>
    <w:p w:rsidR="0028760A" w:rsidRPr="0028760A" w:rsidRDefault="0028760A" w:rsidP="0028760A">
      <w:pPr>
        <w:pStyle w:val="Normalny1"/>
        <w:widowControl w:val="0"/>
        <w:spacing w:before="5" w:line="360" w:lineRule="auto"/>
        <w:ind w:left="1134" w:right="20" w:hanging="992"/>
        <w:jc w:val="both"/>
        <w:rPr>
          <w:rFonts w:eastAsia="Cambria"/>
          <w:b/>
        </w:rPr>
      </w:pPr>
    </w:p>
    <w:p w:rsidR="0028760A" w:rsidRPr="0028760A" w:rsidRDefault="0028760A" w:rsidP="0028760A">
      <w:pPr>
        <w:pStyle w:val="Normalny1"/>
        <w:widowControl w:val="0"/>
        <w:spacing w:before="5" w:line="360" w:lineRule="auto"/>
        <w:ind w:left="1134" w:right="20" w:hanging="992"/>
        <w:jc w:val="both"/>
        <w:rPr>
          <w:rFonts w:eastAsia="Cambria"/>
          <w:b/>
          <w:color w:val="000000"/>
        </w:rPr>
      </w:pPr>
      <w:r w:rsidRPr="0028760A">
        <w:rPr>
          <w:rStyle w:val="Nagwek8Znak"/>
          <w:rFonts w:ascii="Times New Roman" w:hAnsi="Times New Roman" w:cs="Times New Roman"/>
        </w:rPr>
        <w:t>Objawy zatrucia przewlekłego</w:t>
      </w:r>
      <w:r w:rsidRPr="0028760A">
        <w:rPr>
          <w:rFonts w:eastAsia="Cambria"/>
          <w:b/>
          <w:color w:val="000000"/>
        </w:rPr>
        <w:t xml:space="preserve">: </w:t>
      </w:r>
      <w:r w:rsidRPr="0028760A">
        <w:rPr>
          <w:rFonts w:eastAsia="Cambria"/>
          <w:color w:val="000000"/>
        </w:rPr>
        <w:t>Uszkodzenie szkliwa zębów, zapalenie spojówek, przewlekłe zapalenie spojówek. Częsty kontakt z roztworem wodnym może wywołać zmiany zapalne skóry.</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28760A">
      <w:pPr>
        <w:pStyle w:val="Normalny1"/>
        <w:spacing w:line="360" w:lineRule="auto"/>
        <w:ind w:left="1134" w:right="20" w:hanging="992"/>
        <w:jc w:val="both"/>
        <w:rPr>
          <w:rFonts w:eastAsia="Cambria"/>
          <w:color w:val="000000"/>
        </w:rPr>
      </w:pPr>
      <w:r w:rsidRPr="0028760A">
        <w:rPr>
          <w:rFonts w:eastAsia="Cambria"/>
          <w:color w:val="000000"/>
        </w:rPr>
        <w:t xml:space="preserve">PROCEDURY </w:t>
      </w:r>
      <w:r w:rsidRPr="0028760A">
        <w:rPr>
          <w:rFonts w:eastAsia="Cambria"/>
        </w:rPr>
        <w:t>POSTĘPOWANIA</w:t>
      </w:r>
      <w:r w:rsidRPr="0028760A">
        <w:rPr>
          <w:rFonts w:eastAsia="Cambria"/>
          <w:color w:val="000000"/>
        </w:rPr>
        <w:t>:</w:t>
      </w:r>
    </w:p>
    <w:p w:rsidR="0028760A" w:rsidRPr="0028760A" w:rsidRDefault="0028760A" w:rsidP="0028760A">
      <w:pPr>
        <w:pStyle w:val="Normalny1"/>
        <w:spacing w:line="360" w:lineRule="auto"/>
        <w:ind w:left="1134" w:right="20" w:hanging="992"/>
        <w:jc w:val="both"/>
        <w:rPr>
          <w:rFonts w:eastAsia="Cambria"/>
        </w:rPr>
      </w:pP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Wynieść poszkodowanego ze skażonego środowiska.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Ułożyć w wygodnej pozycji półleżącej lub siedzącej.</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Zapewnić spokój i całkowity bezruch (wysiłek może spowodować obrzęk płuc).</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Chronić przed utratą ciepła.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Podawać tlen do oddychania.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Natychmiast wezwać lekarza.</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Zdjąć skażoną odzież, skórę zmyć dużą ilością bieżącej wody.</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Nie stosować środków zobojętniających (alkalizujących).</w:t>
      </w:r>
    </w:p>
    <w:p w:rsidR="0028760A" w:rsidRPr="0028760A" w:rsidRDefault="0028760A" w:rsidP="003E3935">
      <w:pPr>
        <w:pStyle w:val="Normalny1"/>
        <w:widowControl w:val="0"/>
        <w:numPr>
          <w:ilvl w:val="1"/>
          <w:numId w:val="56"/>
        </w:numPr>
        <w:tabs>
          <w:tab w:val="left" w:pos="1134"/>
        </w:tabs>
        <w:spacing w:line="360" w:lineRule="auto"/>
        <w:ind w:left="1134" w:right="20" w:hanging="567"/>
        <w:jc w:val="both"/>
        <w:rPr>
          <w:rFonts w:eastAsia="Cambria"/>
          <w:color w:val="000000"/>
        </w:rPr>
      </w:pPr>
      <w:r w:rsidRPr="0028760A">
        <w:rPr>
          <w:rFonts w:eastAsia="Cambria"/>
          <w:color w:val="000000"/>
        </w:rPr>
        <w:t>Na oparzenia założyć jałowy opatrunek.</w:t>
      </w:r>
    </w:p>
    <w:p w:rsidR="0028760A" w:rsidRPr="0028760A" w:rsidRDefault="0028760A" w:rsidP="003E3935">
      <w:pPr>
        <w:pStyle w:val="Normalny1"/>
        <w:widowControl w:val="0"/>
        <w:numPr>
          <w:ilvl w:val="1"/>
          <w:numId w:val="56"/>
        </w:numPr>
        <w:tabs>
          <w:tab w:val="left" w:pos="1134"/>
          <w:tab w:val="left" w:pos="2036"/>
        </w:tabs>
        <w:spacing w:line="360" w:lineRule="auto"/>
        <w:ind w:left="1134" w:right="20" w:hanging="567"/>
        <w:jc w:val="both"/>
        <w:rPr>
          <w:rFonts w:eastAsia="Cambria"/>
          <w:color w:val="000000"/>
        </w:rPr>
      </w:pPr>
      <w:r w:rsidRPr="0028760A">
        <w:rPr>
          <w:rFonts w:eastAsia="Cambria"/>
          <w:color w:val="000000"/>
        </w:rPr>
        <w:t>Oczy płukać obficie pod bieżącą wodą około 15 minut.</w:t>
      </w:r>
    </w:p>
    <w:p w:rsidR="0028760A" w:rsidRPr="0028760A" w:rsidRDefault="0028760A" w:rsidP="003E3935">
      <w:pPr>
        <w:pStyle w:val="Normalny1"/>
        <w:widowControl w:val="0"/>
        <w:numPr>
          <w:ilvl w:val="1"/>
          <w:numId w:val="56"/>
        </w:numPr>
        <w:tabs>
          <w:tab w:val="left" w:pos="1134"/>
          <w:tab w:val="left" w:pos="2036"/>
        </w:tabs>
        <w:spacing w:line="360" w:lineRule="auto"/>
        <w:ind w:left="1134" w:right="20" w:hanging="567"/>
        <w:jc w:val="both"/>
        <w:rPr>
          <w:rFonts w:eastAsia="Cambria"/>
          <w:color w:val="000000"/>
        </w:rPr>
      </w:pPr>
      <w:r w:rsidRPr="0028760A">
        <w:rPr>
          <w:rFonts w:eastAsia="Cambria"/>
          <w:color w:val="000000"/>
        </w:rPr>
        <w:lastRenderedPageBreak/>
        <w:t>Konieczna pilna pomoc okulistyczna w każdym przypadku skażenia oczu.</w:t>
      </w:r>
    </w:p>
    <w:p w:rsidR="0028760A" w:rsidRPr="0028760A" w:rsidRDefault="0028760A" w:rsidP="003E3935">
      <w:pPr>
        <w:pStyle w:val="Normalny1"/>
        <w:widowControl w:val="0"/>
        <w:numPr>
          <w:ilvl w:val="1"/>
          <w:numId w:val="56"/>
        </w:numPr>
        <w:tabs>
          <w:tab w:val="left" w:pos="1134"/>
          <w:tab w:val="left" w:pos="2036"/>
        </w:tabs>
        <w:spacing w:line="360" w:lineRule="auto"/>
        <w:ind w:left="1134" w:right="20" w:hanging="567"/>
        <w:jc w:val="both"/>
        <w:rPr>
          <w:rFonts w:eastAsia="Cambria"/>
          <w:color w:val="000000"/>
        </w:rPr>
      </w:pPr>
      <w:r w:rsidRPr="0028760A">
        <w:rPr>
          <w:rFonts w:eastAsia="Cambria"/>
          <w:color w:val="000000"/>
        </w:rPr>
        <w:t>Zatrucie drogą pokarmową:</w:t>
      </w:r>
    </w:p>
    <w:p w:rsidR="0028760A" w:rsidRPr="0028760A" w:rsidRDefault="0028760A" w:rsidP="003E3935">
      <w:pPr>
        <w:pStyle w:val="Normalny1"/>
        <w:widowControl w:val="0"/>
        <w:numPr>
          <w:ilvl w:val="0"/>
          <w:numId w:val="57"/>
        </w:numPr>
        <w:tabs>
          <w:tab w:val="left" w:pos="1134"/>
        </w:tabs>
        <w:spacing w:line="360" w:lineRule="auto"/>
        <w:ind w:left="1560" w:right="20" w:hanging="567"/>
        <w:jc w:val="both"/>
        <w:rPr>
          <w:rFonts w:eastAsia="Cambria"/>
          <w:color w:val="000000"/>
        </w:rPr>
      </w:pPr>
      <w:r w:rsidRPr="0028760A">
        <w:rPr>
          <w:rFonts w:eastAsia="Cambria"/>
          <w:color w:val="000000"/>
        </w:rPr>
        <w:t>nie wywoływać wymiotów,</w:t>
      </w:r>
    </w:p>
    <w:p w:rsidR="0028760A" w:rsidRPr="0028760A" w:rsidRDefault="0028760A" w:rsidP="003E3935">
      <w:pPr>
        <w:pStyle w:val="Normalny1"/>
        <w:widowControl w:val="0"/>
        <w:numPr>
          <w:ilvl w:val="0"/>
          <w:numId w:val="57"/>
        </w:numPr>
        <w:tabs>
          <w:tab w:val="left" w:pos="1134"/>
        </w:tabs>
        <w:spacing w:line="360" w:lineRule="auto"/>
        <w:ind w:left="1560" w:right="20" w:hanging="567"/>
        <w:jc w:val="both"/>
        <w:rPr>
          <w:rFonts w:eastAsia="Cambria"/>
          <w:color w:val="000000"/>
        </w:rPr>
      </w:pPr>
      <w:r w:rsidRPr="0028760A">
        <w:rPr>
          <w:rFonts w:eastAsia="Cambria"/>
          <w:color w:val="000000"/>
        </w:rPr>
        <w:t>podać do picia białka jaj kurzych lub mleko,</w:t>
      </w:r>
    </w:p>
    <w:p w:rsidR="0028760A" w:rsidRPr="0028760A" w:rsidRDefault="0028760A" w:rsidP="003E3935">
      <w:pPr>
        <w:pStyle w:val="Normalny1"/>
        <w:widowControl w:val="0"/>
        <w:numPr>
          <w:ilvl w:val="0"/>
          <w:numId w:val="57"/>
        </w:numPr>
        <w:tabs>
          <w:tab w:val="left" w:pos="1134"/>
        </w:tabs>
        <w:spacing w:line="360" w:lineRule="auto"/>
        <w:ind w:left="1560" w:right="20" w:hanging="567"/>
        <w:jc w:val="both"/>
        <w:rPr>
          <w:rFonts w:eastAsia="Cambria"/>
          <w:color w:val="000000"/>
        </w:rPr>
      </w:pPr>
      <w:r w:rsidRPr="0028760A">
        <w:rPr>
          <w:rFonts w:eastAsia="Cambria"/>
          <w:color w:val="000000"/>
        </w:rPr>
        <w:t>nie podawać nic innego doustnie,</w:t>
      </w:r>
    </w:p>
    <w:p w:rsidR="0028760A" w:rsidRPr="0028760A" w:rsidRDefault="0028760A" w:rsidP="003E3935">
      <w:pPr>
        <w:pStyle w:val="Normalny1"/>
        <w:widowControl w:val="0"/>
        <w:numPr>
          <w:ilvl w:val="0"/>
          <w:numId w:val="57"/>
        </w:numPr>
        <w:tabs>
          <w:tab w:val="left" w:pos="1134"/>
        </w:tabs>
        <w:spacing w:line="360" w:lineRule="auto"/>
        <w:ind w:left="1560" w:right="20" w:hanging="567"/>
        <w:jc w:val="both"/>
        <w:rPr>
          <w:rFonts w:eastAsia="Cambria"/>
          <w:color w:val="000000"/>
        </w:rPr>
      </w:pPr>
      <w:r w:rsidRPr="0028760A">
        <w:rPr>
          <w:rFonts w:eastAsia="Cambria"/>
          <w:color w:val="000000"/>
        </w:rPr>
        <w:t>w każdym przypadku transport do szpitala pod nadzorem lekarza.</w:t>
      </w:r>
    </w:p>
    <w:p w:rsidR="0028760A" w:rsidRPr="0028760A" w:rsidRDefault="0028760A" w:rsidP="0028760A">
      <w:pPr>
        <w:spacing w:line="276" w:lineRule="auto"/>
        <w:rPr>
          <w:rFonts w:eastAsia="Cambria"/>
          <w:color w:val="000000"/>
        </w:rPr>
        <w:sectPr w:rsidR="0028760A" w:rsidRPr="0028760A">
          <w:type w:val="continuous"/>
          <w:pgSz w:w="11906" w:h="16838"/>
          <w:pgMar w:top="397" w:right="851" w:bottom="397" w:left="1417" w:header="709" w:footer="709" w:gutter="0"/>
          <w:cols w:space="708"/>
        </w:sectPr>
      </w:pPr>
    </w:p>
    <w:p w:rsidR="0028760A" w:rsidRPr="0028760A" w:rsidRDefault="0028760A" w:rsidP="0028760A">
      <w:pPr>
        <w:pStyle w:val="Normalny1"/>
        <w:widowControl w:val="0"/>
        <w:spacing w:line="276" w:lineRule="auto"/>
        <w:jc w:val="both"/>
        <w:rPr>
          <w:rFonts w:eastAsia="Cambria"/>
          <w:i/>
        </w:rPr>
      </w:pPr>
    </w:p>
    <w:p w:rsidR="0028760A" w:rsidRPr="0028760A" w:rsidRDefault="0028760A" w:rsidP="0028760A">
      <w:pPr>
        <w:pStyle w:val="Normalny1"/>
        <w:widowControl w:val="0"/>
        <w:spacing w:line="276" w:lineRule="auto"/>
        <w:jc w:val="both"/>
        <w:rPr>
          <w:rFonts w:eastAsia="Cambria"/>
          <w:i/>
        </w:rPr>
      </w:pPr>
    </w:p>
    <w:p w:rsidR="0028760A" w:rsidRPr="0028760A" w:rsidRDefault="0028760A" w:rsidP="0028760A">
      <w:pPr>
        <w:pStyle w:val="Normalny1"/>
        <w:widowControl w:val="0"/>
        <w:spacing w:line="276" w:lineRule="auto"/>
        <w:jc w:val="both"/>
        <w:rPr>
          <w:rFonts w:eastAsia="Cambria"/>
          <w:i/>
        </w:rPr>
      </w:pPr>
    </w:p>
    <w:p w:rsidR="0028760A" w:rsidRPr="0028760A" w:rsidRDefault="0028760A" w:rsidP="0028760A">
      <w:pPr>
        <w:pStyle w:val="Normalny1"/>
        <w:widowControl w:val="0"/>
        <w:spacing w:line="276" w:lineRule="auto"/>
        <w:jc w:val="both"/>
        <w:rPr>
          <w:rFonts w:eastAsia="Cambria"/>
          <w:i/>
        </w:rPr>
      </w:pPr>
    </w:p>
    <w:p w:rsidR="0028760A" w:rsidRDefault="0028760A"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Default="00887527" w:rsidP="0028760A">
      <w:pPr>
        <w:spacing w:line="276" w:lineRule="auto"/>
        <w:rPr>
          <w:rFonts w:eastAsia="Cambria"/>
          <w:i/>
        </w:rPr>
      </w:pPr>
    </w:p>
    <w:p w:rsidR="00887527" w:rsidRPr="0028760A" w:rsidRDefault="00887527" w:rsidP="0028760A">
      <w:pPr>
        <w:spacing w:line="276" w:lineRule="auto"/>
        <w:rPr>
          <w:rFonts w:eastAsia="Cambria"/>
          <w:i/>
        </w:rPr>
        <w:sectPr w:rsidR="00887527" w:rsidRPr="0028760A">
          <w:type w:val="continuous"/>
          <w:pgSz w:w="11906" w:h="16838"/>
          <w:pgMar w:top="397" w:right="851" w:bottom="397" w:left="1417" w:header="709" w:footer="709" w:gutter="0"/>
          <w:cols w:space="708"/>
        </w:sectPr>
      </w:pPr>
    </w:p>
    <w:p w:rsidR="0028760A" w:rsidRPr="0028760A" w:rsidRDefault="0028760A" w:rsidP="007D5DCD">
      <w:pPr>
        <w:pStyle w:val="Nagwek1"/>
      </w:pPr>
      <w:bookmarkStart w:id="49" w:name="_Toc9201910"/>
      <w:r w:rsidRPr="0028760A">
        <w:lastRenderedPageBreak/>
        <w:t>PROCEDURA POSTĘPOWANIA W PRZYPADKU ZAKŁÓCENIA TOKU LEKCJI – ZAGROŻENIE DEMORALIZACJĄ, NARUSZENIE ZASAD WSPÓŁŻYCIA SPOŁECZNEGO.</w:t>
      </w:r>
      <w:bookmarkEnd w:id="49"/>
    </w:p>
    <w:p w:rsidR="0028760A" w:rsidRPr="0028760A" w:rsidRDefault="0028760A" w:rsidP="0028760A">
      <w:pPr>
        <w:pStyle w:val="Normalny1"/>
        <w:spacing w:before="7" w:line="360" w:lineRule="auto"/>
        <w:ind w:left="1134" w:right="20" w:hanging="1019"/>
        <w:jc w:val="both"/>
        <w:rPr>
          <w:rFonts w:eastAsia="Cambria"/>
          <w:b/>
        </w:rPr>
      </w:pPr>
    </w:p>
    <w:p w:rsidR="0028760A" w:rsidRPr="0028760A" w:rsidRDefault="00BF7C0D" w:rsidP="0028760A">
      <w:pPr>
        <w:pStyle w:val="Normalny1"/>
        <w:spacing w:line="360" w:lineRule="auto"/>
        <w:ind w:left="141" w:right="20" w:hanging="141"/>
        <w:jc w:val="both"/>
        <w:rPr>
          <w:rFonts w:eastAsia="Cambria"/>
          <w:color w:val="000000"/>
        </w:rPr>
      </w:pPr>
      <w:r>
        <w:rPr>
          <w:rFonts w:eastAsia="Cambria"/>
          <w:b/>
          <w:color w:val="000000"/>
        </w:rPr>
        <w:t xml:space="preserve">  </w:t>
      </w:r>
      <w:r w:rsidR="0028760A" w:rsidRPr="0028760A">
        <w:rPr>
          <w:rFonts w:eastAsia="Cambria"/>
          <w:b/>
          <w:color w:val="000000"/>
        </w:rPr>
        <w:t xml:space="preserve">Poprzez zakłócanie toku lekcji należy rozumieć </w:t>
      </w:r>
      <w:r w:rsidR="0028760A" w:rsidRPr="0028760A">
        <w:rPr>
          <w:rFonts w:eastAsia="Cambria"/>
          <w:color w:val="000000"/>
        </w:rPr>
        <w:t>wszelkie działania uczniów uniemożliwiające normalną realizację jednostki dydaktycznej lub wychowawczej. Zakłócanie toku lekcji może być wynikiem zagrożenia powstałego w sali bądź na korytarzu. Nie należy zakłócać toku lekcji innym nauczycielom, chyba, że konieczna jest natychmiastowa ewakuacja lub występuje stan zagrożenia zdrowia i życia.</w:t>
      </w:r>
    </w:p>
    <w:p w:rsidR="0028760A" w:rsidRPr="0028760A" w:rsidRDefault="0028760A" w:rsidP="0028760A">
      <w:pPr>
        <w:pStyle w:val="Normalny1"/>
        <w:widowControl w:val="0"/>
        <w:spacing w:line="360" w:lineRule="auto"/>
        <w:ind w:left="1134" w:right="20" w:hanging="1019"/>
        <w:jc w:val="both"/>
        <w:rPr>
          <w:rFonts w:eastAsia="Cambria"/>
          <w:color w:val="000000"/>
        </w:rPr>
      </w:pPr>
    </w:p>
    <w:p w:rsidR="0028760A" w:rsidRPr="0028760A" w:rsidRDefault="0028760A" w:rsidP="0028760A">
      <w:pPr>
        <w:pStyle w:val="Normalny1"/>
        <w:widowControl w:val="0"/>
        <w:spacing w:line="360" w:lineRule="auto"/>
        <w:ind w:left="1134" w:right="20" w:hanging="1019"/>
        <w:jc w:val="both"/>
        <w:rPr>
          <w:rFonts w:eastAsia="Cambria"/>
          <w:color w:val="000000"/>
        </w:rPr>
      </w:pPr>
      <w:r w:rsidRPr="0028760A">
        <w:rPr>
          <w:rFonts w:eastAsia="Cambria"/>
          <w:color w:val="000000"/>
        </w:rPr>
        <w:t>PROBLEM</w:t>
      </w:r>
      <w:r w:rsidRPr="0028760A">
        <w:rPr>
          <w:rFonts w:eastAsia="Cambria"/>
          <w:b/>
          <w:color w:val="000000"/>
        </w:rPr>
        <w:t>: zakłócenie przez ucznia toku lekcji</w:t>
      </w:r>
    </w:p>
    <w:p w:rsidR="0028760A" w:rsidRPr="0028760A" w:rsidRDefault="0028760A" w:rsidP="0028760A">
      <w:pPr>
        <w:pStyle w:val="Normalny1"/>
        <w:spacing w:line="360" w:lineRule="auto"/>
        <w:ind w:left="1134" w:right="20" w:hanging="1019"/>
        <w:jc w:val="both"/>
        <w:rPr>
          <w:rFonts w:eastAsia="Cambria"/>
          <w:color w:val="000000"/>
        </w:rPr>
      </w:pPr>
      <w:r w:rsidRPr="0028760A">
        <w:rPr>
          <w:rFonts w:eastAsia="Cambria"/>
          <w:color w:val="000000"/>
        </w:rPr>
        <w:t>POMOC: interwencja wychowawcy, pedagoga szkolnego, dyrekcji.</w:t>
      </w:r>
    </w:p>
    <w:p w:rsidR="0028760A" w:rsidRPr="0028760A" w:rsidRDefault="0028760A" w:rsidP="0028760A">
      <w:pPr>
        <w:pStyle w:val="Normalny1"/>
        <w:spacing w:line="360" w:lineRule="auto"/>
        <w:ind w:left="1134" w:right="20" w:hanging="1019"/>
        <w:jc w:val="both"/>
        <w:rPr>
          <w:rFonts w:eastAsia="Cambria"/>
        </w:rPr>
      </w:pPr>
    </w:p>
    <w:p w:rsidR="0028760A" w:rsidRPr="007D5DCD" w:rsidRDefault="0028760A" w:rsidP="007D5DCD">
      <w:pPr>
        <w:pStyle w:val="Normalny1"/>
        <w:spacing w:line="360" w:lineRule="auto"/>
        <w:ind w:left="1134" w:right="20" w:hanging="1019"/>
        <w:jc w:val="both"/>
        <w:rPr>
          <w:rFonts w:eastAsia="Cambria"/>
          <w:color w:val="000000"/>
        </w:rPr>
      </w:pPr>
      <w:r w:rsidRPr="0028760A">
        <w:rPr>
          <w:rFonts w:eastAsia="Cambria"/>
          <w:color w:val="000000"/>
        </w:rPr>
        <w:t>PROCEDURY POSTĘPOWANIA:</w:t>
      </w:r>
    </w:p>
    <w:p w:rsidR="0028760A" w:rsidRPr="0028760A" w:rsidRDefault="0028760A" w:rsidP="003E3935">
      <w:pPr>
        <w:pStyle w:val="Normalny1"/>
        <w:widowControl w:val="0"/>
        <w:numPr>
          <w:ilvl w:val="0"/>
          <w:numId w:val="58"/>
        </w:numPr>
        <w:spacing w:before="41" w:line="360" w:lineRule="auto"/>
        <w:ind w:left="993" w:right="20" w:hanging="283"/>
        <w:jc w:val="both"/>
        <w:rPr>
          <w:rFonts w:eastAsia="Cambria"/>
          <w:color w:val="000000"/>
        </w:rPr>
      </w:pPr>
      <w:r w:rsidRPr="0028760A">
        <w:rPr>
          <w:rFonts w:eastAsia="Cambria"/>
          <w:color w:val="000000"/>
        </w:rPr>
        <w:t>Jeżeli zachowanie pojedynczego lub kilku uczniów nie pozwala nauczycielowi na normalną realizację lekcji, powinien on zdecydowanie i stanowczo zwrócić uwagę uczniowi. Jeśli zachodzi taka potrzeba, nauczyciel powinien zwrócić uwagę uczniowi kilkakrotnie.</w:t>
      </w:r>
    </w:p>
    <w:p w:rsidR="0028760A" w:rsidRPr="0028760A" w:rsidRDefault="0028760A" w:rsidP="003E3935">
      <w:pPr>
        <w:pStyle w:val="Normalny1"/>
        <w:widowControl w:val="0"/>
        <w:numPr>
          <w:ilvl w:val="0"/>
          <w:numId w:val="58"/>
        </w:numPr>
        <w:tabs>
          <w:tab w:val="left" w:pos="824"/>
        </w:tabs>
        <w:spacing w:before="1" w:line="360" w:lineRule="auto"/>
        <w:ind w:left="993" w:right="20" w:hanging="283"/>
        <w:jc w:val="both"/>
        <w:rPr>
          <w:rFonts w:eastAsia="Cambria"/>
          <w:color w:val="000000"/>
        </w:rPr>
      </w:pPr>
      <w:r w:rsidRPr="0028760A">
        <w:rPr>
          <w:rFonts w:eastAsia="Cambria"/>
          <w:color w:val="000000"/>
        </w:rPr>
        <w:t xml:space="preserve">Nauczyciel powinien zatrzymać ucznia na rozmowę po lekcji w celu wyjaśnienia przyczyn złego zachowania ucznia. Należy również poinformować ucznia o swoich oczekiwaniach dotyczących jego zachowania oraz </w:t>
      </w:r>
      <w:r w:rsidR="007D5DCD">
        <w:rPr>
          <w:rFonts w:eastAsia="Cambria"/>
          <w:color w:val="000000"/>
        </w:rPr>
        <w:t>o konsekwencjach wynikających z </w:t>
      </w:r>
      <w:r w:rsidRPr="0028760A">
        <w:rPr>
          <w:rFonts w:eastAsia="Cambria"/>
          <w:color w:val="000000"/>
        </w:rPr>
        <w:t>postępowania ucznia.</w:t>
      </w:r>
    </w:p>
    <w:p w:rsidR="0028760A" w:rsidRPr="0028760A" w:rsidRDefault="0028760A" w:rsidP="003E3935">
      <w:pPr>
        <w:pStyle w:val="Normalny1"/>
        <w:widowControl w:val="0"/>
        <w:numPr>
          <w:ilvl w:val="0"/>
          <w:numId w:val="58"/>
        </w:numPr>
        <w:tabs>
          <w:tab w:val="left" w:pos="824"/>
        </w:tabs>
        <w:spacing w:before="41" w:line="360" w:lineRule="auto"/>
        <w:ind w:left="993" w:right="20" w:hanging="283"/>
        <w:jc w:val="both"/>
        <w:rPr>
          <w:rFonts w:eastAsia="Cambria"/>
          <w:color w:val="000000"/>
        </w:rPr>
      </w:pPr>
      <w:r w:rsidRPr="0028760A">
        <w:rPr>
          <w:rFonts w:eastAsia="Cambria"/>
          <w:color w:val="000000"/>
        </w:rPr>
        <w:t>Jeżeli sytuacja będzie się powtarzać, nauczyciel powinien ukarać ucznia zgodnie z</w:t>
      </w:r>
      <w:r w:rsidRPr="0028760A">
        <w:rPr>
          <w:rFonts w:eastAsia="Cambria"/>
        </w:rPr>
        <w:t>e Statutem szkoły</w:t>
      </w:r>
      <w:r w:rsidRPr="0028760A">
        <w:rPr>
          <w:rFonts w:eastAsia="Cambria"/>
          <w:color w:val="000000"/>
        </w:rPr>
        <w:t xml:space="preserve"> oraz poinformować wychowawcę, ustalając z nim dalsze postępowanie wobec ucznia.</w:t>
      </w:r>
    </w:p>
    <w:p w:rsidR="0028760A" w:rsidRPr="0028760A" w:rsidRDefault="0028760A" w:rsidP="003E3935">
      <w:pPr>
        <w:pStyle w:val="Normalny1"/>
        <w:widowControl w:val="0"/>
        <w:numPr>
          <w:ilvl w:val="0"/>
          <w:numId w:val="58"/>
        </w:numPr>
        <w:tabs>
          <w:tab w:val="left" w:pos="824"/>
        </w:tabs>
        <w:spacing w:line="360" w:lineRule="auto"/>
        <w:ind w:left="993" w:right="20" w:hanging="283"/>
        <w:jc w:val="both"/>
        <w:rPr>
          <w:rFonts w:eastAsia="Cambria"/>
          <w:color w:val="000000"/>
        </w:rPr>
      </w:pPr>
      <w:r w:rsidRPr="0028760A">
        <w:rPr>
          <w:rFonts w:eastAsia="Cambria"/>
          <w:color w:val="000000"/>
        </w:rPr>
        <w:t xml:space="preserve">Wychowawca (w porozumieniu z pedagogiem) wzywa do szkoły rodziców (prawnych opiekunów) ucznia i przekazuje im informację na temat zachowania ucznia. Rozmowa może odbywać się w obecności pedagoga lub Dyrektora </w:t>
      </w:r>
      <w:r w:rsidR="007D5DCD">
        <w:rPr>
          <w:rFonts w:eastAsia="Cambria"/>
          <w:color w:val="000000"/>
        </w:rPr>
        <w:t>szkoły. Spisuje się z uczniem i </w:t>
      </w:r>
      <w:r w:rsidRPr="0028760A">
        <w:rPr>
          <w:rFonts w:eastAsia="Cambria"/>
          <w:color w:val="000000"/>
        </w:rPr>
        <w:t>rodzicami kontrakt ustalający dalsze konsekwencje i tryb postępowania. Uczeń zobowiązuje się do poprawy swojego zachowania, natomiast rodzic - do szczególnego nadzoru nad dzieckiem. Z przeprowadzonej rozmowy sporządza się notatkę, którą podpisują wszyscy uczestnicy spotkania.</w:t>
      </w:r>
    </w:p>
    <w:p w:rsidR="0028760A" w:rsidRPr="0028760A" w:rsidRDefault="0028760A" w:rsidP="003E3935">
      <w:pPr>
        <w:pStyle w:val="Normalny1"/>
        <w:widowControl w:val="0"/>
        <w:numPr>
          <w:ilvl w:val="0"/>
          <w:numId w:val="58"/>
        </w:numPr>
        <w:tabs>
          <w:tab w:val="left" w:pos="824"/>
        </w:tabs>
        <w:spacing w:before="2" w:line="360" w:lineRule="auto"/>
        <w:ind w:left="993" w:right="20" w:hanging="283"/>
        <w:jc w:val="both"/>
        <w:rPr>
          <w:rFonts w:eastAsia="Cambria"/>
          <w:color w:val="000000"/>
        </w:rPr>
      </w:pPr>
      <w:r w:rsidRPr="0028760A">
        <w:rPr>
          <w:rFonts w:eastAsia="Cambria"/>
          <w:color w:val="000000"/>
        </w:rPr>
        <w:t>Jeżeli spisanie kontraktu nie przynosi oczekiwanych rezultatów, wobec ucznia stosuje się kary statutowe</w:t>
      </w:r>
      <w:r w:rsidRPr="0028760A">
        <w:rPr>
          <w:rFonts w:eastAsia="Cambria"/>
        </w:rPr>
        <w:t>, a po ich wyczerpaniu wnioskuje się do MKO o p</w:t>
      </w:r>
      <w:r w:rsidRPr="0028760A">
        <w:rPr>
          <w:rFonts w:eastAsia="Cambria"/>
          <w:color w:val="000000"/>
        </w:rPr>
        <w:t>rzeniesienie ucznia do innej szkoły</w:t>
      </w:r>
      <w:r w:rsidRPr="0028760A">
        <w:rPr>
          <w:rFonts w:eastAsia="Cambria"/>
        </w:rPr>
        <w:t>.</w:t>
      </w:r>
    </w:p>
    <w:p w:rsidR="0028760A" w:rsidRPr="0028760A" w:rsidRDefault="0028760A" w:rsidP="003E3935">
      <w:pPr>
        <w:pStyle w:val="Normalny1"/>
        <w:widowControl w:val="0"/>
        <w:numPr>
          <w:ilvl w:val="0"/>
          <w:numId w:val="58"/>
        </w:numPr>
        <w:tabs>
          <w:tab w:val="left" w:pos="1532"/>
        </w:tabs>
        <w:spacing w:before="1" w:line="360" w:lineRule="auto"/>
        <w:ind w:right="20"/>
        <w:jc w:val="both"/>
        <w:rPr>
          <w:rFonts w:eastAsia="Cambria"/>
        </w:rPr>
      </w:pPr>
      <w:r w:rsidRPr="0028760A">
        <w:rPr>
          <w:rFonts w:eastAsia="Cambria"/>
        </w:rPr>
        <w:lastRenderedPageBreak/>
        <w:t>Jeśli nadal, mimo zastosowanych kar, ani rodzice, ani nauczyciele nie są w stanie wpłynąć na zachowanie ucznia, pedagog szkoły w por</w:t>
      </w:r>
      <w:r w:rsidR="007D5DCD">
        <w:rPr>
          <w:rFonts w:eastAsia="Cambria"/>
        </w:rPr>
        <w:t>ozumieniu z Dyrektorem szkoły  i </w:t>
      </w:r>
      <w:r w:rsidRPr="0028760A">
        <w:rPr>
          <w:rFonts w:eastAsia="Cambria"/>
        </w:rPr>
        <w:t>wychowawcą kieruje wniosek do Sądu Rejonowego, Wydziału Rodzinnego i Nieletnich o zastosowanie środka wychowawczego zapobiegającego demoralizacji ucznia.</w:t>
      </w:r>
    </w:p>
    <w:p w:rsidR="0028760A" w:rsidRDefault="0028760A"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Default="00887527" w:rsidP="0028760A">
      <w:pPr>
        <w:pStyle w:val="Normalny1"/>
        <w:widowControl w:val="0"/>
        <w:tabs>
          <w:tab w:val="left" w:pos="1532"/>
        </w:tabs>
        <w:spacing w:before="1" w:line="360" w:lineRule="auto"/>
        <w:ind w:left="836" w:right="20"/>
        <w:jc w:val="both"/>
        <w:rPr>
          <w:rFonts w:eastAsia="Cambria"/>
          <w:color w:val="000000"/>
        </w:rPr>
      </w:pPr>
    </w:p>
    <w:p w:rsidR="00887527" w:rsidRPr="0028760A" w:rsidRDefault="00887527" w:rsidP="0028760A">
      <w:pPr>
        <w:pStyle w:val="Normalny1"/>
        <w:widowControl w:val="0"/>
        <w:tabs>
          <w:tab w:val="left" w:pos="1532"/>
        </w:tabs>
        <w:spacing w:before="1" w:line="360" w:lineRule="auto"/>
        <w:ind w:left="836" w:right="20"/>
        <w:jc w:val="both"/>
        <w:rPr>
          <w:rFonts w:eastAsia="Cambria"/>
          <w:color w:val="000000"/>
        </w:rPr>
      </w:pPr>
    </w:p>
    <w:p w:rsidR="0028760A" w:rsidRPr="0028760A" w:rsidRDefault="0028760A" w:rsidP="0028760A">
      <w:pPr>
        <w:pStyle w:val="Normalny1"/>
        <w:spacing w:line="360" w:lineRule="auto"/>
        <w:ind w:left="1134" w:right="20" w:hanging="567"/>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p>
    <w:p w:rsidR="0028760A" w:rsidRPr="0028760A" w:rsidRDefault="0028760A" w:rsidP="007D5DCD">
      <w:pPr>
        <w:pStyle w:val="Nagwek1"/>
      </w:pPr>
      <w:bookmarkStart w:id="50" w:name="_Toc9201911"/>
      <w:r w:rsidRPr="0028760A">
        <w:lastRenderedPageBreak/>
        <w:t>PROCEDURA POSTĘPOWANIA W PRZYPADKU, GDY NAUCZYCIEL (INNY UCZESTNIK WYCIECZKI) PODEJRZEWA, ŻE NA WYCIECZCE SZKOLNEJ ZNAJDUJE SIĘ UCZEŃ BĘDĄCY POD WPŁYWEM ALKOHOLU, NARKOTYKÓW LUB DOPALACZY.</w:t>
      </w:r>
      <w:bookmarkEnd w:id="50"/>
    </w:p>
    <w:p w:rsidR="0028760A" w:rsidRPr="0028760A" w:rsidRDefault="0028760A" w:rsidP="0028760A">
      <w:pPr>
        <w:pStyle w:val="Normalny1"/>
        <w:spacing w:line="360" w:lineRule="auto"/>
        <w:ind w:right="20"/>
        <w:jc w:val="both"/>
        <w:rPr>
          <w:rFonts w:eastAsia="Cambria"/>
          <w:b/>
        </w:rPr>
      </w:pPr>
    </w:p>
    <w:p w:rsidR="0028760A" w:rsidRPr="0028760A" w:rsidRDefault="00BF7C0D" w:rsidP="0028760A">
      <w:pPr>
        <w:pStyle w:val="Normalny1"/>
        <w:widowControl w:val="0"/>
        <w:spacing w:before="223" w:line="360" w:lineRule="auto"/>
        <w:ind w:left="115" w:right="20" w:hanging="115"/>
        <w:jc w:val="both"/>
        <w:rPr>
          <w:rFonts w:eastAsia="Cambria"/>
          <w:color w:val="000000"/>
        </w:rPr>
      </w:pPr>
      <w:r>
        <w:rPr>
          <w:rFonts w:eastAsia="Cambria"/>
          <w:color w:val="000000"/>
        </w:rPr>
        <w:t xml:space="preserve">  </w:t>
      </w:r>
      <w:r w:rsidR="0028760A" w:rsidRPr="0028760A">
        <w:rPr>
          <w:rFonts w:eastAsia="Cambria"/>
          <w:color w:val="000000"/>
        </w:rPr>
        <w:t>PROBLEM</w:t>
      </w:r>
      <w:r w:rsidR="0028760A" w:rsidRPr="0028760A">
        <w:rPr>
          <w:rFonts w:eastAsia="Cambria"/>
          <w:b/>
          <w:color w:val="000000"/>
        </w:rPr>
        <w:t>: picie alkoholu, zażywanie narkotyków lub dopalaczy</w:t>
      </w:r>
      <w:r w:rsidR="0028760A" w:rsidRPr="0028760A">
        <w:rPr>
          <w:rFonts w:eastAsia="Cambria"/>
          <w:color w:val="000000"/>
        </w:rPr>
        <w:t>.</w:t>
      </w:r>
    </w:p>
    <w:p w:rsidR="0028760A" w:rsidRPr="0028760A" w:rsidRDefault="0028760A" w:rsidP="0028760A">
      <w:pPr>
        <w:pStyle w:val="Normalny1"/>
        <w:spacing w:line="360" w:lineRule="auto"/>
        <w:ind w:left="1080" w:right="20" w:hanging="965"/>
        <w:jc w:val="both"/>
        <w:rPr>
          <w:rFonts w:eastAsia="Cambria"/>
          <w:color w:val="000000"/>
        </w:rPr>
      </w:pPr>
      <w:r w:rsidRPr="0028760A">
        <w:rPr>
          <w:rFonts w:eastAsia="Cambria"/>
          <w:color w:val="000000"/>
        </w:rPr>
        <w:t>POMOC: interwencja kierownika wycieczki, opiekunów wycieczki, wychowawcy, pedagoga szkolnego, dyrektora lub innego uczestnika wycieczki.</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right="20"/>
        <w:jc w:val="both"/>
        <w:rPr>
          <w:rFonts w:eastAsia="Cambria"/>
        </w:rPr>
      </w:pPr>
    </w:p>
    <w:p w:rsidR="0028760A" w:rsidRPr="0028760A" w:rsidRDefault="0028760A" w:rsidP="003E3935">
      <w:pPr>
        <w:pStyle w:val="Normalny1"/>
        <w:widowControl w:val="0"/>
        <w:numPr>
          <w:ilvl w:val="0"/>
          <w:numId w:val="59"/>
        </w:numPr>
        <w:tabs>
          <w:tab w:val="left" w:pos="824"/>
        </w:tabs>
        <w:spacing w:line="360" w:lineRule="auto"/>
        <w:ind w:right="20" w:hanging="360"/>
        <w:jc w:val="both"/>
        <w:rPr>
          <w:rFonts w:eastAsia="Cambria"/>
          <w:color w:val="000000"/>
        </w:rPr>
      </w:pPr>
      <w:r w:rsidRPr="0028760A">
        <w:rPr>
          <w:rFonts w:eastAsia="Cambria"/>
          <w:color w:val="000000"/>
        </w:rPr>
        <w:t>Nauczyciel/inny uczestnik wycieczki powiadamia o swoich przypuszczeniach kierownika wycieczki.</w:t>
      </w:r>
    </w:p>
    <w:p w:rsidR="0028760A" w:rsidRPr="0028760A" w:rsidRDefault="0028760A" w:rsidP="003E3935">
      <w:pPr>
        <w:pStyle w:val="Normalny1"/>
        <w:widowControl w:val="0"/>
        <w:numPr>
          <w:ilvl w:val="0"/>
          <w:numId w:val="59"/>
        </w:numPr>
        <w:tabs>
          <w:tab w:val="left" w:pos="824"/>
        </w:tabs>
        <w:spacing w:line="360" w:lineRule="auto"/>
        <w:ind w:right="20" w:hanging="360"/>
        <w:jc w:val="both"/>
        <w:rPr>
          <w:rFonts w:eastAsia="Cambria"/>
          <w:color w:val="000000"/>
        </w:rPr>
      </w:pPr>
      <w:r w:rsidRPr="0028760A">
        <w:rPr>
          <w:rFonts w:eastAsia="Cambria"/>
          <w:color w:val="000000"/>
        </w:rPr>
        <w:t>Kierownik/opiekun wycieczki odizolowuje ucznia od reszty uczestników wycieczki, ale ze względów bezpieczeństwa nie pozostawia go samego; stwarza warunki,</w:t>
      </w:r>
    </w:p>
    <w:p w:rsidR="0028760A" w:rsidRPr="0028760A" w:rsidRDefault="0028760A" w:rsidP="0028760A">
      <w:pPr>
        <w:pStyle w:val="Normalny1"/>
        <w:spacing w:before="2" w:line="360" w:lineRule="auto"/>
        <w:ind w:right="20"/>
        <w:jc w:val="both"/>
        <w:rPr>
          <w:rFonts w:eastAsia="Cambria"/>
          <w:color w:val="000000"/>
        </w:rPr>
      </w:pPr>
      <w:r w:rsidRPr="0028760A">
        <w:rPr>
          <w:rFonts w:eastAsia="Cambria"/>
        </w:rPr>
        <w:t xml:space="preserve">                </w:t>
      </w:r>
      <w:r w:rsidRPr="0028760A">
        <w:rPr>
          <w:rFonts w:eastAsia="Cambria"/>
          <w:color w:val="000000"/>
        </w:rPr>
        <w:t>w których nie będzie zagrożone jego życie ani zdrowie.</w:t>
      </w:r>
    </w:p>
    <w:p w:rsidR="0028760A" w:rsidRPr="0028760A" w:rsidRDefault="0028760A" w:rsidP="003E3935">
      <w:pPr>
        <w:pStyle w:val="Normalny1"/>
        <w:widowControl w:val="0"/>
        <w:numPr>
          <w:ilvl w:val="0"/>
          <w:numId w:val="59"/>
        </w:numPr>
        <w:tabs>
          <w:tab w:val="left" w:pos="824"/>
        </w:tabs>
        <w:spacing w:before="38" w:line="360" w:lineRule="auto"/>
        <w:ind w:right="20" w:hanging="360"/>
        <w:jc w:val="both"/>
        <w:rPr>
          <w:rFonts w:eastAsia="Cambria"/>
          <w:color w:val="000000"/>
        </w:rPr>
      </w:pPr>
      <w:r w:rsidRPr="0028760A">
        <w:rPr>
          <w:rFonts w:eastAsia="Cambria"/>
          <w:color w:val="000000"/>
        </w:rPr>
        <w:t>Wzywa lekarza w celu stwierdzenia stanu trzeźwości lub odurzenia, ewentualnie udzielenia pomocy medycznej.</w:t>
      </w:r>
    </w:p>
    <w:p w:rsidR="0028760A" w:rsidRPr="0028760A" w:rsidRDefault="0028760A" w:rsidP="003E3935">
      <w:pPr>
        <w:pStyle w:val="Normalny1"/>
        <w:widowControl w:val="0"/>
        <w:numPr>
          <w:ilvl w:val="0"/>
          <w:numId w:val="59"/>
        </w:numPr>
        <w:tabs>
          <w:tab w:val="left" w:pos="824"/>
        </w:tabs>
        <w:spacing w:line="360" w:lineRule="auto"/>
        <w:ind w:right="20" w:hanging="360"/>
        <w:jc w:val="both"/>
        <w:rPr>
          <w:rFonts w:eastAsia="Cambria"/>
          <w:color w:val="000000"/>
        </w:rPr>
      </w:pPr>
      <w:r w:rsidRPr="0028760A">
        <w:rPr>
          <w:rFonts w:eastAsia="Cambria"/>
          <w:color w:val="000000"/>
        </w:rPr>
        <w:t>Kierownik wycieczki zawiadamia o tym fakcie dyrektora szkoły oraz rodziców/prawnych opiekunów, których zobowiązuje do niezwłocznego odebrania ucznia z wycieczki szkolnej. Sporządza notatkę o przekazaniu ucznia rodzicom.</w:t>
      </w:r>
    </w:p>
    <w:p w:rsidR="0028760A" w:rsidRPr="0028760A" w:rsidRDefault="0028760A" w:rsidP="003E3935">
      <w:pPr>
        <w:pStyle w:val="Normalny1"/>
        <w:widowControl w:val="0"/>
        <w:numPr>
          <w:ilvl w:val="0"/>
          <w:numId w:val="59"/>
        </w:numPr>
        <w:tabs>
          <w:tab w:val="left" w:pos="824"/>
        </w:tabs>
        <w:spacing w:line="360" w:lineRule="auto"/>
        <w:ind w:left="824" w:right="20"/>
        <w:jc w:val="both"/>
        <w:rPr>
          <w:rFonts w:eastAsia="Cambria"/>
          <w:color w:val="000000"/>
        </w:rPr>
      </w:pPr>
      <w:r w:rsidRPr="0028760A">
        <w:rPr>
          <w:rFonts w:eastAsia="Cambria"/>
          <w:color w:val="000000"/>
        </w:rPr>
        <w:t>Gdy rodzice/prawni opiekunowie odmówią odebrania dziecka z wycieczki</w:t>
      </w:r>
      <w:r w:rsidRPr="0028760A">
        <w:rPr>
          <w:rFonts w:eastAsia="Cambria"/>
        </w:rPr>
        <w:t xml:space="preserve"> </w:t>
      </w:r>
      <w:r w:rsidRPr="0028760A">
        <w:rPr>
          <w:rFonts w:eastAsia="Cambria"/>
          <w:color w:val="000000"/>
        </w:rPr>
        <w:t>lub kontakt z nimi jest niemożliwy, o pozostaniu ucznia na wycieczce czy przewiezieniu do placówki służby zdrowia, albo przekazaniu go do dyspozycji funkcjonariuszom policji decyduje lekarz, po ustaleniu aktualnego stanu zdrowia ucznia i kierownik wycieczki w porozumieniu z dyrektorem szkoły.</w:t>
      </w:r>
    </w:p>
    <w:p w:rsidR="0028760A" w:rsidRPr="0028760A" w:rsidRDefault="0028760A" w:rsidP="003E3935">
      <w:pPr>
        <w:pStyle w:val="Normalny1"/>
        <w:widowControl w:val="0"/>
        <w:numPr>
          <w:ilvl w:val="0"/>
          <w:numId w:val="59"/>
        </w:numPr>
        <w:tabs>
          <w:tab w:val="left" w:pos="824"/>
        </w:tabs>
        <w:spacing w:line="360" w:lineRule="auto"/>
        <w:ind w:right="20" w:hanging="360"/>
        <w:jc w:val="both"/>
        <w:rPr>
          <w:rFonts w:eastAsia="Cambria"/>
          <w:color w:val="000000"/>
        </w:rPr>
      </w:pPr>
      <w:r w:rsidRPr="0028760A">
        <w:rPr>
          <w:rFonts w:eastAsia="Cambria"/>
          <w:color w:val="000000"/>
        </w:rPr>
        <w:t>Gdy rodzice odmawiają przybycia na miejsce zdarzenia bądź kontakt z nimi jest niemożliwy, a przed przybyciem rodziców dziecko daje powody do interwencji policji (jest agresywne, daje powód do zgorszenia albo zagraża zdrowiu lub życiu innych osób), kierownik wycieczki w porozumieniu z dyrektorem szkoły zawiadamia najbliższą  jednostkę policji.</w:t>
      </w:r>
    </w:p>
    <w:p w:rsidR="0028760A" w:rsidRPr="0028760A" w:rsidRDefault="0028760A" w:rsidP="003E3935">
      <w:pPr>
        <w:pStyle w:val="Normalny1"/>
        <w:widowControl w:val="0"/>
        <w:numPr>
          <w:ilvl w:val="0"/>
          <w:numId w:val="59"/>
        </w:numPr>
        <w:spacing w:before="3" w:line="360" w:lineRule="auto"/>
        <w:ind w:right="20" w:hanging="410"/>
        <w:jc w:val="both"/>
        <w:rPr>
          <w:rFonts w:eastAsia="Cambria"/>
          <w:color w:val="000000"/>
        </w:rPr>
      </w:pPr>
      <w:r w:rsidRPr="0028760A">
        <w:rPr>
          <w:rFonts w:eastAsia="Cambria"/>
          <w:color w:val="000000"/>
        </w:rPr>
        <w:t>W przypadku stwierdzenia stanu nietrzeźwości,</w:t>
      </w:r>
      <w:r w:rsidRPr="0028760A">
        <w:rPr>
          <w:rFonts w:eastAsia="Cambria"/>
          <w:color w:val="000000"/>
          <w:vertAlign w:val="superscript"/>
        </w:rPr>
        <w:t xml:space="preserve">1 </w:t>
      </w:r>
      <w:r w:rsidRPr="0028760A">
        <w:rPr>
          <w:rFonts w:eastAsia="Cambria"/>
          <w:color w:val="000000"/>
        </w:rPr>
        <w:t>policja ma możliwość przewiezienia ucznia do izby wytrzeźwień albo do policyjnych pomieszczeń dla osób zatrzymanych na czas niezbędny do wytrzeźwienia (maksymalnie do 24 godzin). O fakcie umieszczenia zawiadamia się rodziców/opiekunów oraz sąd rodzinny, jeśli uczeń nie ukończył 18 lat.</w:t>
      </w:r>
    </w:p>
    <w:p w:rsidR="0028760A" w:rsidRPr="0028760A" w:rsidRDefault="0028760A" w:rsidP="003E3935">
      <w:pPr>
        <w:pStyle w:val="Normalny1"/>
        <w:widowControl w:val="0"/>
        <w:numPr>
          <w:ilvl w:val="0"/>
          <w:numId w:val="59"/>
        </w:numPr>
        <w:tabs>
          <w:tab w:val="left" w:pos="824"/>
        </w:tabs>
        <w:spacing w:line="360" w:lineRule="auto"/>
        <w:ind w:right="20" w:hanging="360"/>
        <w:jc w:val="both"/>
        <w:rPr>
          <w:rFonts w:eastAsia="Cambria"/>
          <w:color w:val="000000"/>
        </w:rPr>
      </w:pPr>
      <w:r w:rsidRPr="0028760A">
        <w:rPr>
          <w:rFonts w:eastAsia="Cambria"/>
          <w:color w:val="000000"/>
        </w:rPr>
        <w:lastRenderedPageBreak/>
        <w:t>Kierownik wycieczki ustala okoliczności zdarzenia, sporządza notatkę o zajściu, którą podpisują rodzice/prawni opiekunowie ucznia.</w:t>
      </w:r>
    </w:p>
    <w:p w:rsidR="0028760A" w:rsidRPr="0028760A" w:rsidRDefault="0028760A" w:rsidP="003E3935">
      <w:pPr>
        <w:pStyle w:val="Normalny1"/>
        <w:widowControl w:val="0"/>
        <w:numPr>
          <w:ilvl w:val="0"/>
          <w:numId w:val="59"/>
        </w:numPr>
        <w:spacing w:line="360" w:lineRule="auto"/>
        <w:ind w:right="18"/>
        <w:jc w:val="both"/>
        <w:rPr>
          <w:rFonts w:eastAsia="Cambria"/>
          <w:color w:val="000000"/>
        </w:rPr>
      </w:pPr>
      <w:r w:rsidRPr="0028760A">
        <w:rPr>
          <w:rFonts w:eastAsia="Cambria"/>
          <w:color w:val="000000"/>
        </w:rPr>
        <w:t>Wychowawca i dyrektor szkoły ustalają wobec ucznia karę określoną w Statucie Szkoły.</w:t>
      </w:r>
    </w:p>
    <w:p w:rsidR="0028760A" w:rsidRPr="0028760A" w:rsidRDefault="0028760A" w:rsidP="003E3935">
      <w:pPr>
        <w:pStyle w:val="Normalny1"/>
        <w:widowControl w:val="0"/>
        <w:numPr>
          <w:ilvl w:val="0"/>
          <w:numId w:val="59"/>
        </w:numPr>
        <w:spacing w:line="360" w:lineRule="auto"/>
        <w:jc w:val="both"/>
        <w:rPr>
          <w:rFonts w:eastAsia="Cambria"/>
          <w:color w:val="000000"/>
        </w:rPr>
      </w:pPr>
      <w:r w:rsidRPr="0028760A">
        <w:rPr>
          <w:rFonts w:eastAsia="Cambria"/>
          <w:color w:val="000000"/>
        </w:rPr>
        <w:t>Pedagog szkolny przekazuje rodzicom informację o możliwości skorzystania ze specjalistycznej pomocy psychologiczno – pedagogicznej dotyczącej uzależnień.</w:t>
      </w:r>
    </w:p>
    <w:p w:rsidR="0028760A" w:rsidRPr="0028760A" w:rsidRDefault="0028760A" w:rsidP="003E3935">
      <w:pPr>
        <w:pStyle w:val="Normalny1"/>
        <w:widowControl w:val="0"/>
        <w:numPr>
          <w:ilvl w:val="0"/>
          <w:numId w:val="59"/>
        </w:numPr>
        <w:tabs>
          <w:tab w:val="left" w:pos="851"/>
          <w:tab w:val="left" w:pos="2825"/>
          <w:tab w:val="left" w:pos="3360"/>
          <w:tab w:val="left" w:pos="4735"/>
          <w:tab w:val="left" w:pos="5458"/>
          <w:tab w:val="left" w:pos="6579"/>
          <w:tab w:val="left" w:pos="7755"/>
          <w:tab w:val="left" w:pos="8129"/>
        </w:tabs>
        <w:spacing w:line="360" w:lineRule="auto"/>
        <w:ind w:right="18"/>
        <w:jc w:val="both"/>
        <w:rPr>
          <w:rFonts w:eastAsia="Cambria"/>
          <w:color w:val="000000"/>
        </w:rPr>
      </w:pPr>
      <w:r w:rsidRPr="0028760A">
        <w:rPr>
          <w:rFonts w:eastAsia="Cambria"/>
          <w:color w:val="000000"/>
        </w:rPr>
        <w:t>Zaistniałe wydarzenie jest odnotowane przez pedagoga szkolnego w teczce indywidualnej ucznia.</w:t>
      </w:r>
    </w:p>
    <w:p w:rsidR="0028760A" w:rsidRPr="0028760A" w:rsidRDefault="0028760A" w:rsidP="003E3935">
      <w:pPr>
        <w:pStyle w:val="Normalny1"/>
        <w:widowControl w:val="0"/>
        <w:numPr>
          <w:ilvl w:val="0"/>
          <w:numId w:val="60"/>
        </w:numPr>
        <w:tabs>
          <w:tab w:val="left" w:pos="824"/>
        </w:tabs>
        <w:spacing w:before="2" w:line="360" w:lineRule="auto"/>
        <w:ind w:right="20" w:hanging="360"/>
        <w:jc w:val="both"/>
        <w:rPr>
          <w:rFonts w:eastAsia="Cambria"/>
          <w:color w:val="000000"/>
        </w:rPr>
      </w:pPr>
      <w:r w:rsidRPr="0028760A">
        <w:rPr>
          <w:rFonts w:eastAsia="Cambria"/>
          <w:color w:val="000000"/>
        </w:rPr>
        <w:t>Jeżeli powtarzają się przypadki, w których uczeń (przed ukończeniem 18 lat) znajduje się pod wpływem alkoholu, narkotyków lub dopalaczy na wycieczce szkolnej, to szkoła ma obowiązek powiadomienia o tym policji (</w:t>
      </w:r>
      <w:r w:rsidRPr="0028760A">
        <w:rPr>
          <w:rFonts w:eastAsia="Cambria"/>
          <w:i/>
          <w:color w:val="000000"/>
        </w:rPr>
        <w:t>specjalistę spraw nieletnich i patologii</w:t>
      </w:r>
      <w:r w:rsidRPr="0028760A">
        <w:rPr>
          <w:rFonts w:eastAsia="Cambria"/>
          <w:color w:val="000000"/>
        </w:rPr>
        <w:t>) lub sądu rodzinnego.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before="206" w:line="360" w:lineRule="auto"/>
        <w:ind w:left="115" w:right="20"/>
        <w:jc w:val="both"/>
        <w:rPr>
          <w:rFonts w:eastAsia="Cambria"/>
        </w:rPr>
      </w:pPr>
      <w:r w:rsidRPr="0028760A">
        <w:rPr>
          <w:rFonts w:eastAsia="Cambria"/>
          <w:b/>
          <w:i/>
          <w:vertAlign w:val="superscript"/>
        </w:rPr>
        <w:t>1.</w:t>
      </w:r>
      <w:r w:rsidRPr="0028760A">
        <w:rPr>
          <w:rFonts w:eastAsia="Cambria"/>
          <w:b/>
          <w:i/>
        </w:rPr>
        <w:t>Stężenie we krwi powyżej 0,5 ‰ alkoholu lub w wydychanym powietrzu powyżej 0,25 mg alkoholu w 1 dm</w:t>
      </w:r>
      <w:r w:rsidRPr="0028760A">
        <w:rPr>
          <w:rFonts w:eastAsia="Cambria"/>
          <w:b/>
          <w:i/>
          <w:vertAlign w:val="superscript"/>
        </w:rPr>
        <w:t>3</w:t>
      </w:r>
      <w:r w:rsidRPr="0028760A">
        <w:rPr>
          <w:rFonts w:eastAsia="Cambria"/>
          <w:b/>
          <w:i/>
        </w:rPr>
        <w:t>.</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7D5DCD" w:rsidRDefault="0028760A" w:rsidP="007D5DCD">
      <w:pPr>
        <w:pStyle w:val="Nagwek1"/>
      </w:pPr>
      <w:bookmarkStart w:id="51" w:name="_Toc9201912"/>
      <w:r w:rsidRPr="0028760A">
        <w:lastRenderedPageBreak/>
        <w:t>PROCEDURA POSTĘPOWANIA W PRZYPADKU, GDY NAUCZYCIEL (INNY PRACOWNIK SZKOŁY) PODEJRZEWA, ŻE NA IMPREZIE SZKOLNEJ LUB DYSKOTECE SZKOLNEJ ZNAJDUJE SIĘ UCZEŃ BĘDĄCY POD WPŁYWEM ALKOHOLU NARKOTYKÓW</w:t>
      </w:r>
      <w:bookmarkEnd w:id="51"/>
      <w:r w:rsidRPr="0028760A">
        <w:t xml:space="preserve"> </w:t>
      </w:r>
    </w:p>
    <w:p w:rsidR="0028760A" w:rsidRPr="0028760A" w:rsidRDefault="0028760A" w:rsidP="007D5DCD">
      <w:pPr>
        <w:pStyle w:val="Nagwek1"/>
      </w:pPr>
      <w:bookmarkStart w:id="52" w:name="_Toc9201913"/>
      <w:r w:rsidRPr="0028760A">
        <w:t>LUB DOPALACZY.</w:t>
      </w:r>
      <w:bookmarkEnd w:id="52"/>
    </w:p>
    <w:p w:rsidR="0028760A" w:rsidRPr="0028760A" w:rsidRDefault="0028760A" w:rsidP="0028760A">
      <w:pPr>
        <w:pStyle w:val="Normalny1"/>
        <w:spacing w:line="360" w:lineRule="auto"/>
        <w:ind w:left="142" w:right="20"/>
        <w:jc w:val="both"/>
        <w:rPr>
          <w:rFonts w:eastAsia="Cambria"/>
          <w:b/>
        </w:rPr>
      </w:pPr>
    </w:p>
    <w:p w:rsidR="0028760A" w:rsidRPr="0028760A" w:rsidRDefault="0028760A" w:rsidP="0028760A">
      <w:pPr>
        <w:pStyle w:val="Normalny1"/>
        <w:widowControl w:val="0"/>
        <w:spacing w:before="223" w:line="360" w:lineRule="auto"/>
        <w:ind w:left="142" w:right="20" w:hanging="115"/>
        <w:jc w:val="both"/>
        <w:rPr>
          <w:rFonts w:eastAsia="Cambria"/>
          <w:color w:val="000000"/>
        </w:rPr>
      </w:pPr>
      <w:r w:rsidRPr="0028760A">
        <w:rPr>
          <w:rFonts w:eastAsia="Cambria"/>
        </w:rPr>
        <w:t xml:space="preserve"> </w:t>
      </w:r>
      <w:r w:rsidR="00BF7C0D">
        <w:rPr>
          <w:rFonts w:eastAsia="Cambria"/>
        </w:rPr>
        <w:t xml:space="preserve"> </w:t>
      </w:r>
      <w:r w:rsidRPr="0028760A">
        <w:rPr>
          <w:rFonts w:eastAsia="Cambria"/>
          <w:color w:val="000000"/>
        </w:rPr>
        <w:t>PROBLEM</w:t>
      </w:r>
      <w:r w:rsidRPr="0028760A">
        <w:rPr>
          <w:rFonts w:eastAsia="Cambria"/>
          <w:b/>
          <w:color w:val="000000"/>
        </w:rPr>
        <w:t>: picie alkoholu, zażywanie narkotyków lub dopalaczy</w:t>
      </w:r>
      <w:r w:rsidRPr="0028760A">
        <w:rPr>
          <w:rFonts w:eastAsia="Cambria"/>
          <w:color w:val="000000"/>
        </w:rPr>
        <w:t>.</w:t>
      </w: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POMOC: interwencja wychowawcy, opiekuna imprezy, pedagoga szkolnego, dyrektora lub innego pracownika szkoły.</w:t>
      </w:r>
    </w:p>
    <w:p w:rsidR="0028760A" w:rsidRPr="0028760A" w:rsidRDefault="0028760A" w:rsidP="0028760A">
      <w:pPr>
        <w:pStyle w:val="Normalny1"/>
        <w:spacing w:line="360" w:lineRule="auto"/>
        <w:ind w:left="142" w:right="20"/>
        <w:jc w:val="both"/>
        <w:rPr>
          <w:rFonts w:eastAsia="Cambria"/>
        </w:rPr>
      </w:pPr>
    </w:p>
    <w:p w:rsidR="0028760A" w:rsidRPr="0028760A" w:rsidRDefault="0028760A" w:rsidP="0028760A">
      <w:pPr>
        <w:pStyle w:val="Normalny1"/>
        <w:spacing w:line="360" w:lineRule="auto"/>
        <w:ind w:left="142"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42" w:right="20"/>
        <w:jc w:val="both"/>
        <w:rPr>
          <w:rFonts w:eastAsia="Cambria"/>
        </w:rPr>
      </w:pPr>
    </w:p>
    <w:p w:rsidR="0028760A" w:rsidRPr="0028760A" w:rsidRDefault="0028760A" w:rsidP="003E3935">
      <w:pPr>
        <w:pStyle w:val="Normalny1"/>
        <w:widowControl w:val="0"/>
        <w:numPr>
          <w:ilvl w:val="0"/>
          <w:numId w:val="61"/>
        </w:numPr>
        <w:spacing w:line="360" w:lineRule="auto"/>
        <w:ind w:left="993" w:right="20" w:hanging="426"/>
        <w:jc w:val="both"/>
        <w:rPr>
          <w:rFonts w:eastAsia="Cambria"/>
          <w:color w:val="000000"/>
        </w:rPr>
      </w:pPr>
      <w:r w:rsidRPr="0028760A">
        <w:rPr>
          <w:rFonts w:eastAsia="Cambria"/>
          <w:color w:val="000000"/>
        </w:rPr>
        <w:t>Nauczyciel – opiekun imprezy szkolnej/inny pracownik szkoły powiadamia o swoich przypuszczeniach wychowawcę klasy i pedagoga szkolnego.</w:t>
      </w:r>
    </w:p>
    <w:p w:rsidR="0028760A" w:rsidRPr="0028760A" w:rsidRDefault="0028760A" w:rsidP="003E3935">
      <w:pPr>
        <w:pStyle w:val="Normalny1"/>
        <w:widowControl w:val="0"/>
        <w:numPr>
          <w:ilvl w:val="0"/>
          <w:numId w:val="61"/>
        </w:numPr>
        <w:spacing w:before="2" w:line="360" w:lineRule="auto"/>
        <w:ind w:left="993" w:right="20" w:hanging="426"/>
        <w:jc w:val="both"/>
        <w:rPr>
          <w:rFonts w:eastAsia="Cambria"/>
          <w:color w:val="000000"/>
        </w:rPr>
      </w:pPr>
      <w:r w:rsidRPr="0028760A">
        <w:rPr>
          <w:rFonts w:eastAsia="Cambria"/>
          <w:color w:val="000000"/>
        </w:rPr>
        <w:t>Wychowawca odizolowuje ucznia od reszty uczestników imprezy/dyskoteki szkolnej, ale ze względów bezpieczeństwa nie pozostawia go samego; stwarza warunki, w których nie będzie zagrożone jego życie ani zdrowie.</w:t>
      </w:r>
    </w:p>
    <w:p w:rsidR="0028760A" w:rsidRPr="0028760A" w:rsidRDefault="0028760A" w:rsidP="003E3935">
      <w:pPr>
        <w:pStyle w:val="Normalny1"/>
        <w:widowControl w:val="0"/>
        <w:numPr>
          <w:ilvl w:val="0"/>
          <w:numId w:val="61"/>
        </w:numPr>
        <w:spacing w:before="38" w:line="360" w:lineRule="auto"/>
        <w:ind w:left="993" w:right="20" w:hanging="426"/>
        <w:jc w:val="both"/>
        <w:rPr>
          <w:rFonts w:eastAsia="Cambria"/>
          <w:color w:val="000000"/>
        </w:rPr>
      </w:pPr>
      <w:r w:rsidRPr="0028760A">
        <w:rPr>
          <w:rFonts w:eastAsia="Cambria"/>
          <w:color w:val="000000"/>
        </w:rPr>
        <w:t>Wzywa lekarza w celu stwierdzenia stanu trzeźwości lub odurzenia, ewentualnie udzielenia pomocy medycznej.</w:t>
      </w:r>
    </w:p>
    <w:p w:rsidR="0028760A" w:rsidRPr="0028760A" w:rsidRDefault="0028760A" w:rsidP="003E3935">
      <w:pPr>
        <w:pStyle w:val="Normalny1"/>
        <w:widowControl w:val="0"/>
        <w:numPr>
          <w:ilvl w:val="0"/>
          <w:numId w:val="61"/>
        </w:numPr>
        <w:spacing w:line="360" w:lineRule="auto"/>
        <w:ind w:left="993" w:right="20" w:hanging="426"/>
        <w:jc w:val="both"/>
        <w:rPr>
          <w:rFonts w:eastAsia="Cambria"/>
          <w:color w:val="000000"/>
        </w:rPr>
      </w:pPr>
      <w:r w:rsidRPr="0028760A">
        <w:rPr>
          <w:rFonts w:eastAsia="Cambria"/>
          <w:color w:val="000000"/>
        </w:rPr>
        <w:t>Zawiadamia o tym fakcie dyrektora szkoły oraz rodziców/prawnych opiekunów, których zobowiązuje do niezwłocznego odebrania ucznia z imprezy szkolnej. Sporządza notatkę o przekazaniu ucznia rodzicom.</w:t>
      </w:r>
    </w:p>
    <w:p w:rsidR="0028760A" w:rsidRPr="0028760A" w:rsidRDefault="0028760A" w:rsidP="003E3935">
      <w:pPr>
        <w:pStyle w:val="Normalny1"/>
        <w:widowControl w:val="0"/>
        <w:numPr>
          <w:ilvl w:val="0"/>
          <w:numId w:val="61"/>
        </w:numPr>
        <w:spacing w:line="360" w:lineRule="auto"/>
        <w:ind w:left="993" w:right="20" w:hanging="426"/>
        <w:jc w:val="both"/>
        <w:rPr>
          <w:rFonts w:eastAsia="Cambria"/>
          <w:color w:val="000000"/>
        </w:rPr>
      </w:pPr>
      <w:r w:rsidRPr="0028760A">
        <w:rPr>
          <w:rFonts w:eastAsia="Cambria"/>
          <w:color w:val="000000"/>
        </w:rPr>
        <w:t>Gdy rodzice/prawni opiekunowie odmówią odebrania dziecka lub kontakt z nimi jest niemożliwy, o pozostaniu ucznia na imprezie szkolnej czy przewiezieniu do placówki służby zdrowia, albo przekazaniu go do dyspozycji funkcjonariuszom policji decyduje lekarz, po ustaleniu aktualnego stanu zdrowia ucznia i w porozumieniu z dyrektorem szkoły.</w:t>
      </w:r>
    </w:p>
    <w:p w:rsidR="0028760A" w:rsidRPr="0028760A" w:rsidRDefault="0028760A" w:rsidP="003E3935">
      <w:pPr>
        <w:pStyle w:val="Normalny1"/>
        <w:widowControl w:val="0"/>
        <w:numPr>
          <w:ilvl w:val="0"/>
          <w:numId w:val="61"/>
        </w:numPr>
        <w:spacing w:line="360" w:lineRule="auto"/>
        <w:ind w:left="993" w:right="20" w:hanging="426"/>
        <w:jc w:val="both"/>
        <w:rPr>
          <w:rFonts w:eastAsia="Cambria"/>
          <w:color w:val="000000"/>
        </w:rPr>
      </w:pPr>
      <w:r w:rsidRPr="0028760A">
        <w:rPr>
          <w:rFonts w:eastAsia="Cambria"/>
          <w:color w:val="000000"/>
        </w:rPr>
        <w:t>Gdy rodzice odmawiają przyjścia na miejsce zdarzenia bądź kontakt z nimi jest niemożliwy, a przed przybyciem rodziców dziecko daje powody do interwencji policji (jest agresywne, daje powód do zgorszenia albo zagraża zdrowiu lub życiu innych osób), dyrektor szkoły zawiadamia najbliższą jednostkę policji.</w:t>
      </w:r>
    </w:p>
    <w:p w:rsidR="0028760A" w:rsidRPr="0028760A" w:rsidRDefault="0028760A" w:rsidP="003E3935">
      <w:pPr>
        <w:pStyle w:val="Normalny1"/>
        <w:widowControl w:val="0"/>
        <w:numPr>
          <w:ilvl w:val="0"/>
          <w:numId w:val="61"/>
        </w:numPr>
        <w:spacing w:before="3" w:line="360" w:lineRule="auto"/>
        <w:ind w:left="993" w:right="20" w:hanging="426"/>
        <w:jc w:val="both"/>
        <w:rPr>
          <w:rFonts w:eastAsia="Cambria"/>
          <w:color w:val="000000"/>
        </w:rPr>
      </w:pPr>
      <w:r w:rsidRPr="0028760A">
        <w:rPr>
          <w:rFonts w:eastAsia="Cambria"/>
          <w:color w:val="000000"/>
        </w:rPr>
        <w:t>W przypadku stwierdzenia stanu nietrzeźwości,</w:t>
      </w:r>
      <w:r w:rsidRPr="0028760A">
        <w:rPr>
          <w:rFonts w:eastAsia="Cambria"/>
          <w:color w:val="000000"/>
          <w:vertAlign w:val="superscript"/>
        </w:rPr>
        <w:t xml:space="preserve">1 </w:t>
      </w:r>
      <w:r w:rsidRPr="0028760A">
        <w:rPr>
          <w:rFonts w:eastAsia="Cambria"/>
          <w:color w:val="000000"/>
        </w:rPr>
        <w:t>policja ma możliwość przewiezienia ucznia do izby wytrzeźwień albo do policyjnych pomieszczeń dla osób zatrzymanych na czas niezbędny do wytrzeźwienia (maksymalnie do 24 godzin). O fakcie umieszczenia zawiadamia się rodziców/opiekunów oraz sąd rodzinny, jeśli uczeń nie ukończył 18 lat.</w:t>
      </w:r>
    </w:p>
    <w:p w:rsidR="0028760A" w:rsidRPr="0028760A" w:rsidRDefault="0028760A" w:rsidP="003E3935">
      <w:pPr>
        <w:pStyle w:val="Normalny1"/>
        <w:widowControl w:val="0"/>
        <w:numPr>
          <w:ilvl w:val="0"/>
          <w:numId w:val="61"/>
        </w:numPr>
        <w:spacing w:line="360" w:lineRule="auto"/>
        <w:ind w:left="993" w:right="20" w:hanging="426"/>
        <w:jc w:val="both"/>
        <w:rPr>
          <w:rFonts w:eastAsia="Cambria"/>
          <w:color w:val="000000"/>
        </w:rPr>
      </w:pPr>
      <w:r w:rsidRPr="0028760A">
        <w:rPr>
          <w:rFonts w:eastAsia="Cambria"/>
          <w:color w:val="000000"/>
        </w:rPr>
        <w:lastRenderedPageBreak/>
        <w:t>Wychowawca/pedagog szkolny ustala okoliczności zdarzenia, sporządza notatkę o zajściu, którą podpisują rodzice/prawni opiekunowie ucznia (zapis w dzienniku).</w:t>
      </w:r>
    </w:p>
    <w:p w:rsidR="0028760A" w:rsidRPr="0028760A" w:rsidRDefault="0028760A" w:rsidP="003E3935">
      <w:pPr>
        <w:pStyle w:val="Normalny1"/>
        <w:widowControl w:val="0"/>
        <w:numPr>
          <w:ilvl w:val="0"/>
          <w:numId w:val="61"/>
        </w:numPr>
        <w:spacing w:line="360" w:lineRule="auto"/>
        <w:ind w:right="18"/>
        <w:jc w:val="both"/>
        <w:rPr>
          <w:rFonts w:eastAsia="Cambria"/>
          <w:color w:val="000000"/>
        </w:rPr>
      </w:pPr>
      <w:r w:rsidRPr="0028760A">
        <w:rPr>
          <w:rFonts w:eastAsia="Cambria"/>
          <w:color w:val="000000"/>
        </w:rPr>
        <w:t>Wychowawca i dyrektor szkoły ustalają wobec ucznia karę określoną w Statucie Szkoły.</w:t>
      </w:r>
    </w:p>
    <w:p w:rsidR="0028760A" w:rsidRPr="0028760A" w:rsidRDefault="0028760A" w:rsidP="003E3935">
      <w:pPr>
        <w:pStyle w:val="Normalny1"/>
        <w:widowControl w:val="0"/>
        <w:numPr>
          <w:ilvl w:val="0"/>
          <w:numId w:val="61"/>
        </w:numPr>
        <w:spacing w:line="360" w:lineRule="auto"/>
        <w:jc w:val="both"/>
        <w:rPr>
          <w:rFonts w:eastAsia="Cambria"/>
          <w:color w:val="000000"/>
        </w:rPr>
      </w:pPr>
      <w:r w:rsidRPr="0028760A">
        <w:rPr>
          <w:rFonts w:eastAsia="Cambria"/>
          <w:color w:val="000000"/>
        </w:rPr>
        <w:t>Pedagog szkolny przekazuje rodzicom informację o możliwości skorzystania ze specjalistycznej pomocy psychologiczno – pedagogicznej dotyczącej uzależnień.</w:t>
      </w:r>
    </w:p>
    <w:p w:rsidR="0028760A" w:rsidRPr="0028760A" w:rsidRDefault="0028760A" w:rsidP="003E3935">
      <w:pPr>
        <w:pStyle w:val="Normalny1"/>
        <w:widowControl w:val="0"/>
        <w:numPr>
          <w:ilvl w:val="0"/>
          <w:numId w:val="62"/>
        </w:numPr>
        <w:tabs>
          <w:tab w:val="left" w:pos="851"/>
          <w:tab w:val="left" w:pos="2825"/>
          <w:tab w:val="left" w:pos="3360"/>
          <w:tab w:val="left" w:pos="4735"/>
          <w:tab w:val="left" w:pos="5458"/>
          <w:tab w:val="left" w:pos="6579"/>
          <w:tab w:val="left" w:pos="7755"/>
          <w:tab w:val="left" w:pos="8129"/>
        </w:tabs>
        <w:spacing w:line="360" w:lineRule="auto"/>
        <w:ind w:right="18"/>
        <w:jc w:val="both"/>
        <w:rPr>
          <w:rFonts w:eastAsia="Cambria"/>
          <w:color w:val="000000"/>
        </w:rPr>
      </w:pPr>
      <w:r w:rsidRPr="0028760A">
        <w:rPr>
          <w:rFonts w:eastAsia="Cambria"/>
          <w:color w:val="000000"/>
        </w:rPr>
        <w:t>Zaistniałe wydarzenie jest odnotowane przez pedagoga szkolnego w teczce indywidualnej ucznia.</w:t>
      </w:r>
    </w:p>
    <w:p w:rsidR="0028760A" w:rsidRPr="0028760A" w:rsidRDefault="0028760A" w:rsidP="003E3935">
      <w:pPr>
        <w:pStyle w:val="Normalny1"/>
        <w:widowControl w:val="0"/>
        <w:numPr>
          <w:ilvl w:val="0"/>
          <w:numId w:val="62"/>
        </w:numPr>
        <w:spacing w:before="49" w:line="360" w:lineRule="auto"/>
        <w:ind w:left="851" w:right="20" w:hanging="360"/>
        <w:jc w:val="both"/>
        <w:rPr>
          <w:rFonts w:eastAsia="Cambria"/>
          <w:color w:val="000000"/>
        </w:rPr>
      </w:pPr>
      <w:r w:rsidRPr="0028760A">
        <w:rPr>
          <w:rFonts w:eastAsia="Cambria"/>
          <w:color w:val="000000"/>
        </w:rPr>
        <w:t>Jeżeli powtarzają się przypadki, w których uczeń (przed ukończeniem 18 lat) znajduje się pod wpływem alkoholu narkotyków lub dopalaczy na imprezie szkolnej/dyskotece szkolnej, to szkoła ma obowiązek powiadomienia o tym policji (</w:t>
      </w:r>
      <w:r w:rsidRPr="0028760A">
        <w:rPr>
          <w:rFonts w:eastAsia="Cambria"/>
          <w:i/>
          <w:color w:val="000000"/>
        </w:rPr>
        <w:t>specjalistę spraw nieletnich i patologii</w:t>
      </w:r>
      <w:r w:rsidRPr="0028760A">
        <w:rPr>
          <w:rFonts w:eastAsia="Cambria"/>
          <w:color w:val="000000"/>
        </w:rPr>
        <w:t>) lub sądu rodzinnego.</w:t>
      </w:r>
    </w:p>
    <w:p w:rsidR="0028760A" w:rsidRPr="0028760A" w:rsidRDefault="0028760A" w:rsidP="003E3935">
      <w:pPr>
        <w:pStyle w:val="Normalny1"/>
        <w:widowControl w:val="0"/>
        <w:numPr>
          <w:ilvl w:val="0"/>
          <w:numId w:val="62"/>
        </w:numPr>
        <w:spacing w:line="360" w:lineRule="auto"/>
        <w:ind w:left="851" w:right="20" w:hanging="360"/>
        <w:jc w:val="both"/>
        <w:rPr>
          <w:rFonts w:eastAsia="Cambria"/>
          <w:color w:val="000000"/>
        </w:rPr>
      </w:pPr>
      <w:r w:rsidRPr="0028760A">
        <w:rPr>
          <w:rFonts w:eastAsia="Cambria"/>
          <w:color w:val="000000"/>
        </w:rPr>
        <w:t>Spożywanie alkoholu na imprezie szkolnej/dyskotece szkolnej przez ucznia, który ukończył 17 lat, stanowi wykroczenie z art. 43 ust. 1 Ustawy z dnia 26 października 1982 r. o wychowaniu w trzeźwości i przeciwdziałaniu alkoholizmowi. Należy o tym fakcie powiadomić policję. Dalszy tok postępowania leży w kompetencji tej instytucji.</w:t>
      </w:r>
    </w:p>
    <w:p w:rsidR="0028760A" w:rsidRPr="0028760A" w:rsidRDefault="0028760A" w:rsidP="0028760A">
      <w:pPr>
        <w:pStyle w:val="Normalny1"/>
        <w:spacing w:before="8" w:line="360" w:lineRule="auto"/>
        <w:ind w:left="142" w:right="20"/>
        <w:jc w:val="both"/>
        <w:rPr>
          <w:rFonts w:eastAsia="Cambria"/>
        </w:rPr>
      </w:pPr>
    </w:p>
    <w:p w:rsidR="0028760A" w:rsidRPr="0028760A" w:rsidRDefault="0028760A" w:rsidP="0028760A">
      <w:pPr>
        <w:pStyle w:val="Normalny1"/>
        <w:spacing w:line="360" w:lineRule="auto"/>
        <w:ind w:right="20"/>
        <w:jc w:val="both"/>
        <w:rPr>
          <w:rFonts w:eastAsia="Cambria"/>
        </w:rPr>
      </w:pPr>
      <w:r w:rsidRPr="0028760A">
        <w:rPr>
          <w:rFonts w:eastAsia="Cambria"/>
          <w:b/>
          <w:i/>
          <w:vertAlign w:val="superscript"/>
        </w:rPr>
        <w:t>1.</w:t>
      </w:r>
      <w:r w:rsidRPr="0028760A">
        <w:rPr>
          <w:rFonts w:eastAsia="Cambria"/>
          <w:b/>
          <w:i/>
        </w:rPr>
        <w:t>Stężenie we krwi powyżej 0,5 ‰ alkoholu lub w wydychanym powietrzu powyżej 0,25 mg alkoholu w 1 dm</w:t>
      </w:r>
      <w:r w:rsidRPr="0028760A">
        <w:rPr>
          <w:rFonts w:eastAsia="Cambria"/>
          <w:b/>
          <w:i/>
          <w:vertAlign w:val="superscript"/>
        </w:rPr>
        <w:t>3</w:t>
      </w:r>
      <w:r w:rsidRPr="0028760A">
        <w:rPr>
          <w:rFonts w:eastAsia="Cambria"/>
          <w:b/>
          <w:i/>
        </w:rPr>
        <w:t>.</w:t>
      </w:r>
    </w:p>
    <w:p w:rsidR="0028760A" w:rsidRPr="0028760A" w:rsidRDefault="0028760A" w:rsidP="0028760A">
      <w:pPr>
        <w:pStyle w:val="Normalny1"/>
        <w:spacing w:line="360" w:lineRule="auto"/>
        <w:ind w:left="142"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7D5DCD">
      <w:pPr>
        <w:pStyle w:val="Nagwek1"/>
      </w:pPr>
      <w:bookmarkStart w:id="53" w:name="_Toc9201914"/>
      <w:r w:rsidRPr="0028760A">
        <w:lastRenderedPageBreak/>
        <w:t>PROCEDURA POSTĘPOWANIA W PRZYPADKU UCHYLANIA SIĘ OD REALIZOWANIA OBOWIĄZKU SZKOLNEGO I WAGAROWANIA</w:t>
      </w:r>
      <w:bookmarkEnd w:id="53"/>
    </w:p>
    <w:p w:rsidR="0028760A" w:rsidRPr="0028760A" w:rsidRDefault="0028760A" w:rsidP="0028760A">
      <w:pPr>
        <w:pStyle w:val="Normalny1"/>
        <w:spacing w:before="7" w:line="360" w:lineRule="auto"/>
        <w:ind w:right="20"/>
        <w:jc w:val="both"/>
        <w:rPr>
          <w:rFonts w:eastAsia="Cambria"/>
          <w:b/>
        </w:rPr>
      </w:pPr>
    </w:p>
    <w:p w:rsidR="0028760A" w:rsidRPr="0028760A" w:rsidRDefault="0028760A" w:rsidP="0028760A">
      <w:pPr>
        <w:pStyle w:val="Normalny1"/>
        <w:spacing w:line="360" w:lineRule="auto"/>
        <w:ind w:left="115" w:right="20"/>
        <w:jc w:val="both"/>
        <w:rPr>
          <w:rFonts w:eastAsia="Cambria"/>
        </w:rPr>
      </w:pPr>
      <w:r w:rsidRPr="0028760A">
        <w:rPr>
          <w:rFonts w:eastAsia="Cambria"/>
        </w:rPr>
        <w:t xml:space="preserve">PROBLEM: </w:t>
      </w:r>
      <w:r w:rsidRPr="0028760A">
        <w:rPr>
          <w:rFonts w:eastAsia="Cambria"/>
          <w:b/>
        </w:rPr>
        <w:t>uchylanie się od realizowania obowiązku szkolnego, wagarowanie</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POMOC: interwencja wychowawcy, pedagoga szkolnego, dyrektora szkoły</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pStyle w:val="Normalny1"/>
        <w:spacing w:line="360" w:lineRule="auto"/>
        <w:ind w:left="116" w:right="20" w:firstLine="708"/>
        <w:jc w:val="both"/>
        <w:rPr>
          <w:rFonts w:eastAsia="Cambria"/>
          <w:color w:val="000000"/>
        </w:rPr>
      </w:pPr>
      <w:r w:rsidRPr="0028760A">
        <w:rPr>
          <w:rFonts w:eastAsia="Cambria"/>
          <w:b/>
          <w:color w:val="000000"/>
        </w:rPr>
        <w:t xml:space="preserve">Obowiązek szkolny </w:t>
      </w:r>
      <w:r w:rsidRPr="0028760A">
        <w:rPr>
          <w:rFonts w:eastAsia="Cambria"/>
          <w:color w:val="000000"/>
        </w:rPr>
        <w:t xml:space="preserve">dziecka rozpoczyna się z początkiem roku szkolnego w tym roku kalendarzowym, w którym dziecko kończy </w:t>
      </w:r>
      <w:r w:rsidRPr="0028760A">
        <w:rPr>
          <w:rFonts w:eastAsia="Cambria"/>
        </w:rPr>
        <w:t>7</w:t>
      </w:r>
      <w:r w:rsidRPr="0028760A">
        <w:rPr>
          <w:rFonts w:eastAsia="Cambria"/>
          <w:color w:val="000000"/>
        </w:rPr>
        <w:t xml:space="preserve"> lat, oraz trwa do ukończenia </w:t>
      </w:r>
      <w:r w:rsidRPr="0028760A">
        <w:rPr>
          <w:rFonts w:eastAsia="Cambria"/>
        </w:rPr>
        <w:t>szkoły podstawowej</w:t>
      </w:r>
      <w:r w:rsidRPr="0028760A">
        <w:rPr>
          <w:rFonts w:eastAsia="Cambria"/>
          <w:color w:val="000000"/>
        </w:rPr>
        <w:t>, nie dłużej jednak niż do ukończenia 18 roku życia.</w:t>
      </w:r>
    </w:p>
    <w:p w:rsidR="0028760A" w:rsidRPr="0028760A" w:rsidRDefault="0028760A" w:rsidP="0028760A">
      <w:pPr>
        <w:pStyle w:val="Normalny1"/>
        <w:spacing w:line="360" w:lineRule="auto"/>
        <w:ind w:left="115" w:right="20" w:firstLine="708"/>
        <w:jc w:val="both"/>
        <w:rPr>
          <w:rFonts w:eastAsia="Cambria"/>
          <w:color w:val="000000"/>
        </w:rPr>
      </w:pPr>
      <w:r w:rsidRPr="0028760A">
        <w:rPr>
          <w:rFonts w:eastAsia="Cambria"/>
          <w:color w:val="000000"/>
        </w:rPr>
        <w:t>Za niespełnianie obowiązku szkolnego należy rozumieć nieusprawiedliwione nieuczęszczanie ucznia do szkoły na zajęcia nieprzerwanie przez okres, co najmniej jednego miesiąca.</w:t>
      </w:r>
    </w:p>
    <w:p w:rsidR="0028760A" w:rsidRPr="0028760A" w:rsidRDefault="0028760A" w:rsidP="0028760A">
      <w:pPr>
        <w:pStyle w:val="Normalny1"/>
        <w:spacing w:line="360" w:lineRule="auto"/>
        <w:ind w:left="115" w:right="20" w:firstLine="708"/>
        <w:jc w:val="both"/>
        <w:rPr>
          <w:rFonts w:eastAsia="Cambria"/>
          <w:color w:val="000000"/>
        </w:rPr>
      </w:pPr>
      <w:r w:rsidRPr="0028760A">
        <w:rPr>
          <w:rFonts w:eastAsia="Cambria"/>
          <w:color w:val="000000"/>
        </w:rPr>
        <w:t xml:space="preserve">Każda opuszczona lekcja powinna być usprawiedliwiona pisemnie lub osobiście przez rodziców (prawnych opiekunów) </w:t>
      </w:r>
      <w:r w:rsidRPr="0028760A">
        <w:rPr>
          <w:rFonts w:eastAsia="Cambria"/>
          <w:b/>
          <w:color w:val="000000"/>
        </w:rPr>
        <w:t>w ciągu 7 dni</w:t>
      </w:r>
      <w:r w:rsidRPr="0028760A">
        <w:rPr>
          <w:rFonts w:eastAsia="Cambria"/>
          <w:color w:val="000000"/>
        </w:rPr>
        <w:t>. Dopuszcza się osobiste usprawiedliwienie opuszczonych lekcji przez rodzica. Pojedyncze godziny, bez wcześniejszego zwolnienia pisemnego przez rodziców, uznaje się za nieobecność nieusprawiedliwioną. Nieobecności uczniów stają się nieobecnościami nieusprawiedliwionymi w momencie, kiedy minął termin usprawiedliwienia tych godzin. Wszystkie godziny nieusprawiedliwione w terminie uważane są za wagary.</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PROCEDURY POSTĘPOWANIA:</w:t>
      </w:r>
    </w:p>
    <w:p w:rsidR="0028760A" w:rsidRPr="0028760A" w:rsidRDefault="0028760A" w:rsidP="0028760A">
      <w:pPr>
        <w:pStyle w:val="Normalny1"/>
        <w:spacing w:line="360" w:lineRule="auto"/>
        <w:ind w:left="116" w:right="20"/>
        <w:jc w:val="both"/>
        <w:rPr>
          <w:rFonts w:eastAsia="Cambria"/>
          <w:color w:val="000000"/>
        </w:rPr>
      </w:pPr>
    </w:p>
    <w:p w:rsidR="0028760A" w:rsidRPr="0028760A" w:rsidRDefault="0028760A" w:rsidP="003E3935">
      <w:pPr>
        <w:pStyle w:val="Normalny1"/>
        <w:widowControl w:val="0"/>
        <w:numPr>
          <w:ilvl w:val="0"/>
          <w:numId w:val="63"/>
        </w:numPr>
        <w:spacing w:line="360" w:lineRule="auto"/>
        <w:ind w:left="993" w:right="20" w:hanging="426"/>
        <w:jc w:val="both"/>
        <w:rPr>
          <w:rFonts w:eastAsia="Cambria"/>
          <w:color w:val="000000"/>
        </w:rPr>
      </w:pPr>
      <w:r w:rsidRPr="0028760A">
        <w:rPr>
          <w:rFonts w:eastAsia="Cambria"/>
          <w:color w:val="000000"/>
        </w:rPr>
        <w:t>Rodzice mają obowiązek usprawiedliwić pisemnie lub osobiście nieobecność dziecka w szkole w ciągu 7 dni.</w:t>
      </w:r>
    </w:p>
    <w:p w:rsidR="0028760A" w:rsidRPr="0028760A" w:rsidRDefault="0028760A" w:rsidP="003E3935">
      <w:pPr>
        <w:pStyle w:val="Normalny1"/>
        <w:widowControl w:val="0"/>
        <w:numPr>
          <w:ilvl w:val="0"/>
          <w:numId w:val="63"/>
        </w:numPr>
        <w:spacing w:line="360" w:lineRule="auto"/>
        <w:ind w:left="993" w:right="20" w:hanging="426"/>
        <w:jc w:val="both"/>
        <w:rPr>
          <w:rFonts w:eastAsia="Cambria"/>
          <w:color w:val="000000"/>
        </w:rPr>
      </w:pPr>
      <w:r w:rsidRPr="0028760A">
        <w:rPr>
          <w:rFonts w:eastAsia="Cambria"/>
          <w:color w:val="000000"/>
        </w:rPr>
        <w:t xml:space="preserve">W przypadku opuszczania przez ucznia pojedynczych dni w czasie kolejnych trzech tygodni wychowawca klasy jest zobowiązany wezwać rodzica w celu wyjaśnienia tych nieobecności (nawet, gdy uczeń przyniósł pisemne usprawiedliwienie). </w:t>
      </w:r>
      <w:r w:rsidRPr="0028760A">
        <w:rPr>
          <w:rFonts w:eastAsia="Cambria"/>
        </w:rPr>
        <w:t>Z r</w:t>
      </w:r>
      <w:r w:rsidRPr="0028760A">
        <w:rPr>
          <w:rFonts w:eastAsia="Cambria"/>
          <w:color w:val="000000"/>
        </w:rPr>
        <w:t>ozmow</w:t>
      </w:r>
      <w:r w:rsidRPr="0028760A">
        <w:rPr>
          <w:rFonts w:eastAsia="Cambria"/>
        </w:rPr>
        <w:t>y</w:t>
      </w:r>
      <w:r w:rsidRPr="0028760A">
        <w:rPr>
          <w:rFonts w:eastAsia="Cambria"/>
          <w:color w:val="000000"/>
        </w:rPr>
        <w:t xml:space="preserve"> wychowawcy i rodzica powinna być sporządzona notatka oraz potwierdzona podpisem rodzica i wychowawcy.</w:t>
      </w:r>
    </w:p>
    <w:p w:rsidR="0028760A" w:rsidRPr="0028760A" w:rsidRDefault="0028760A" w:rsidP="003E3935">
      <w:pPr>
        <w:pStyle w:val="Normalny1"/>
        <w:widowControl w:val="0"/>
        <w:numPr>
          <w:ilvl w:val="0"/>
          <w:numId w:val="63"/>
        </w:numPr>
        <w:tabs>
          <w:tab w:val="left" w:pos="493"/>
        </w:tabs>
        <w:spacing w:line="360" w:lineRule="auto"/>
        <w:ind w:left="993" w:right="20" w:hanging="426"/>
        <w:jc w:val="both"/>
        <w:rPr>
          <w:rFonts w:eastAsia="Cambria"/>
          <w:color w:val="000000"/>
        </w:rPr>
      </w:pPr>
      <w:r w:rsidRPr="0028760A">
        <w:rPr>
          <w:rFonts w:eastAsia="Cambria"/>
          <w:color w:val="000000"/>
        </w:rPr>
        <w:t>W sytuacji częstych nieobecności ucznia w szkole wychowawca przeprowadza indywidualną rozmowę z uczniem w celu poznania przyczyny nieuczęszczania do szkoły, wagarów, ucieczki z lekcji oraz uświadamia ucznia o konsekwencjach takiego postępowania.</w:t>
      </w:r>
    </w:p>
    <w:p w:rsidR="0028760A" w:rsidRPr="0028760A" w:rsidRDefault="0028760A" w:rsidP="003E3935">
      <w:pPr>
        <w:pStyle w:val="Normalny1"/>
        <w:widowControl w:val="0"/>
        <w:numPr>
          <w:ilvl w:val="0"/>
          <w:numId w:val="63"/>
        </w:numPr>
        <w:tabs>
          <w:tab w:val="left" w:pos="373"/>
        </w:tabs>
        <w:spacing w:line="360" w:lineRule="auto"/>
        <w:ind w:left="993" w:right="20" w:hanging="426"/>
        <w:jc w:val="both"/>
        <w:rPr>
          <w:rFonts w:eastAsia="Cambria"/>
          <w:color w:val="000000"/>
        </w:rPr>
      </w:pPr>
      <w:r w:rsidRPr="0028760A">
        <w:rPr>
          <w:rFonts w:eastAsia="Cambria"/>
          <w:color w:val="000000"/>
        </w:rPr>
        <w:t xml:space="preserve">W przypadku przedłużającej się i nieusprawiedliwionej nieobecności ucznia wychowawca powiadamia rodziców (prawnych opiekunów) ucznia o zaistniałej sytuacji (informacja może być przekazana telefonicznie lub listownie) oraz wzywa ich do szkoły w celu </w:t>
      </w:r>
      <w:r w:rsidRPr="0028760A">
        <w:rPr>
          <w:rFonts w:eastAsia="Cambria"/>
          <w:color w:val="000000"/>
        </w:rPr>
        <w:lastRenderedPageBreak/>
        <w:t>wyjaśnienia nieobecności dziecka.</w:t>
      </w:r>
    </w:p>
    <w:p w:rsidR="0028760A" w:rsidRPr="0028760A" w:rsidRDefault="0028760A" w:rsidP="003E3935">
      <w:pPr>
        <w:pStyle w:val="Normalny1"/>
        <w:widowControl w:val="0"/>
        <w:numPr>
          <w:ilvl w:val="0"/>
          <w:numId w:val="63"/>
        </w:numPr>
        <w:tabs>
          <w:tab w:val="left" w:pos="373"/>
        </w:tabs>
        <w:spacing w:line="360" w:lineRule="auto"/>
        <w:ind w:left="993" w:right="20" w:hanging="426"/>
        <w:jc w:val="both"/>
        <w:rPr>
          <w:rFonts w:eastAsia="Cambria"/>
          <w:color w:val="000000"/>
        </w:rPr>
      </w:pPr>
      <w:r w:rsidRPr="0028760A">
        <w:rPr>
          <w:rFonts w:eastAsia="Cambria"/>
          <w:color w:val="000000"/>
        </w:rPr>
        <w:t>Wychowawca w obecności pedagoga szkolnego i rodziców może przeprowadzi</w:t>
      </w:r>
      <w:r w:rsidRPr="0028760A">
        <w:rPr>
          <w:rFonts w:eastAsia="Cambria"/>
        </w:rPr>
        <w:t xml:space="preserve">ć </w:t>
      </w:r>
      <w:r w:rsidRPr="0028760A">
        <w:rPr>
          <w:rFonts w:eastAsia="Cambria"/>
          <w:color w:val="000000"/>
        </w:rPr>
        <w:t>rozmowę z uczniem, podczas której zostaje podpisany kontrakt określający warunki poprawy frekwencji ucznia na zajęciach szkolnych.</w:t>
      </w:r>
    </w:p>
    <w:p w:rsidR="0028760A" w:rsidRPr="0028760A" w:rsidRDefault="0028760A" w:rsidP="003E3935">
      <w:pPr>
        <w:pStyle w:val="Normalny1"/>
        <w:widowControl w:val="0"/>
        <w:numPr>
          <w:ilvl w:val="0"/>
          <w:numId w:val="63"/>
        </w:numPr>
        <w:tabs>
          <w:tab w:val="left" w:pos="371"/>
        </w:tabs>
        <w:spacing w:line="360" w:lineRule="auto"/>
        <w:ind w:left="993" w:right="20" w:hanging="426"/>
        <w:jc w:val="both"/>
        <w:rPr>
          <w:rFonts w:eastAsia="Cambria"/>
          <w:color w:val="000000"/>
        </w:rPr>
      </w:pPr>
      <w:r w:rsidRPr="0028760A">
        <w:rPr>
          <w:rFonts w:eastAsia="Cambria"/>
          <w:color w:val="000000"/>
        </w:rPr>
        <w:t>W przypadku braku współpracy rodzica (prawnego opiekuna) z wychowawcą</w:t>
      </w:r>
      <w:r w:rsidRPr="0028760A">
        <w:rPr>
          <w:rFonts w:eastAsia="Cambria"/>
        </w:rPr>
        <w:t xml:space="preserve">, </w:t>
      </w:r>
      <w:r w:rsidRPr="0028760A">
        <w:rPr>
          <w:rFonts w:eastAsia="Cambria"/>
          <w:color w:val="000000"/>
        </w:rPr>
        <w:t>a rodzic nie uczestniczy w zebraniach, konsultacjach, nie wyraża chęci na spotkania indywidualne oraz w przypadku dalszego uchylania się od obowiązku szkolnego przez u</w:t>
      </w:r>
      <w:r w:rsidRPr="0028760A">
        <w:rPr>
          <w:rFonts w:eastAsia="Cambria"/>
        </w:rPr>
        <w:t>cznia</w:t>
      </w:r>
      <w:r w:rsidRPr="0028760A">
        <w:rPr>
          <w:rFonts w:eastAsia="Cambria"/>
          <w:color w:val="000000"/>
        </w:rPr>
        <w:t xml:space="preserve"> wychowawca zgłasza fakt pedagogowi szkolnemu oraz dyrektorowi.</w:t>
      </w:r>
    </w:p>
    <w:p w:rsidR="0028760A" w:rsidRPr="0028760A" w:rsidRDefault="0028760A" w:rsidP="003E3935">
      <w:pPr>
        <w:pStyle w:val="Normalny1"/>
        <w:widowControl w:val="0"/>
        <w:numPr>
          <w:ilvl w:val="0"/>
          <w:numId w:val="63"/>
        </w:numPr>
        <w:spacing w:line="360" w:lineRule="auto"/>
        <w:ind w:left="993" w:right="20" w:hanging="426"/>
        <w:jc w:val="both"/>
        <w:rPr>
          <w:rFonts w:eastAsia="Cambria"/>
          <w:color w:val="000000"/>
        </w:rPr>
      </w:pPr>
      <w:r w:rsidRPr="0028760A">
        <w:rPr>
          <w:rFonts w:eastAsia="Cambria"/>
          <w:color w:val="000000"/>
        </w:rPr>
        <w:t>Pedagog sprawdza przyczyny nieobecności ucznia poprzez rozmowę z uczniem i jego rodzicami na terenie szkoły lub domu, podczas której zostaje spisany kontrakt pomiędzy wychowawcą a uczniem. Z odbytej rozmowy pedagog sporządza notatkę, do której załącza kontrakt.</w:t>
      </w:r>
    </w:p>
    <w:p w:rsidR="0028760A" w:rsidRPr="0028760A" w:rsidRDefault="0028760A" w:rsidP="003E3935">
      <w:pPr>
        <w:pStyle w:val="Normalny1"/>
        <w:widowControl w:val="0"/>
        <w:numPr>
          <w:ilvl w:val="0"/>
          <w:numId w:val="63"/>
        </w:numPr>
        <w:spacing w:before="49" w:line="360" w:lineRule="auto"/>
        <w:ind w:left="993" w:right="20" w:hanging="426"/>
        <w:jc w:val="both"/>
        <w:rPr>
          <w:rFonts w:eastAsia="Cambria"/>
          <w:color w:val="000000"/>
        </w:rPr>
      </w:pPr>
      <w:r w:rsidRPr="0028760A">
        <w:rPr>
          <w:rFonts w:eastAsia="Cambria"/>
          <w:color w:val="000000"/>
        </w:rPr>
        <w:t>Wychowawca, pedagog szkolny oraz rodzice ucznia podejmują wspólne działania zaradcze w celu regularnego realizowania obowiązku szkolnego przez danego ucznia. W miarę potrzeb korzystają z pomocy instytucji wspierających szkołę i rodzinę (Policja, OPS, Poradnia Psychologiczno-Pedagogiczna).</w:t>
      </w:r>
    </w:p>
    <w:p w:rsidR="0028760A" w:rsidRPr="0028760A" w:rsidRDefault="0028760A" w:rsidP="003E3935">
      <w:pPr>
        <w:pStyle w:val="Normalny1"/>
        <w:widowControl w:val="0"/>
        <w:numPr>
          <w:ilvl w:val="0"/>
          <w:numId w:val="63"/>
        </w:numPr>
        <w:tabs>
          <w:tab w:val="left" w:pos="416"/>
        </w:tabs>
        <w:spacing w:line="360" w:lineRule="auto"/>
        <w:ind w:left="993" w:right="20" w:hanging="426"/>
        <w:jc w:val="both"/>
        <w:rPr>
          <w:rFonts w:eastAsia="Cambria"/>
          <w:color w:val="000000"/>
        </w:rPr>
      </w:pPr>
      <w:r w:rsidRPr="0028760A">
        <w:rPr>
          <w:rFonts w:eastAsia="Cambria"/>
          <w:color w:val="000000"/>
        </w:rPr>
        <w:t>W sytuacji, gdy uczeń w dalszym ciągu nie realizuje obowiązku szkolnego, pedagog sporządza upomnienie dla rodziców w sprawie regularnego posyłania dziecka na zajęcia szkolne.</w:t>
      </w:r>
    </w:p>
    <w:p w:rsidR="0028760A" w:rsidRPr="0028760A" w:rsidRDefault="0028760A" w:rsidP="003E3935">
      <w:pPr>
        <w:pStyle w:val="Normalny1"/>
        <w:widowControl w:val="0"/>
        <w:numPr>
          <w:ilvl w:val="0"/>
          <w:numId w:val="63"/>
        </w:numPr>
        <w:tabs>
          <w:tab w:val="left" w:pos="491"/>
        </w:tabs>
        <w:spacing w:line="360" w:lineRule="auto"/>
        <w:ind w:left="993" w:right="20" w:hanging="426"/>
        <w:jc w:val="both"/>
        <w:rPr>
          <w:rFonts w:eastAsia="Cambria"/>
          <w:color w:val="000000"/>
        </w:rPr>
      </w:pPr>
      <w:r w:rsidRPr="0028760A">
        <w:rPr>
          <w:rFonts w:eastAsia="Cambria"/>
          <w:color w:val="000000"/>
        </w:rPr>
        <w:t>Jeżeli sytuacja nie ulega poprawie – gdy uczeń w dalszym ciągu nie realizuje obowiązku szkolnego, dyrektor szkoły kieruje wniosek o wszczęcie egzekucji administracyjnej do organu egzekucyjnego, jakim jest gmina.</w:t>
      </w:r>
    </w:p>
    <w:p w:rsidR="0028760A" w:rsidRPr="0028760A" w:rsidRDefault="0028760A" w:rsidP="003E3935">
      <w:pPr>
        <w:pStyle w:val="Normalny1"/>
        <w:widowControl w:val="0"/>
        <w:numPr>
          <w:ilvl w:val="0"/>
          <w:numId w:val="63"/>
        </w:numPr>
        <w:tabs>
          <w:tab w:val="left" w:pos="476"/>
        </w:tabs>
        <w:spacing w:line="360" w:lineRule="auto"/>
        <w:ind w:left="993" w:right="20" w:hanging="426"/>
        <w:jc w:val="both"/>
        <w:rPr>
          <w:rFonts w:eastAsia="Cambria"/>
          <w:color w:val="000000"/>
        </w:rPr>
      </w:pPr>
      <w:r w:rsidRPr="0028760A">
        <w:rPr>
          <w:rFonts w:eastAsia="Cambria"/>
          <w:color w:val="000000"/>
        </w:rPr>
        <w:t>Pedagog szkolny w porozumieniu z dyrektorem i wychowawcą ucznia pisemnie informuje Sąd Rejonowy, Wydział Rodzinny i Nieletnich o uchylaniu się ucznia od obowiązku szkolnego.</w:t>
      </w:r>
    </w:p>
    <w:p w:rsidR="0028760A" w:rsidRPr="0028760A" w:rsidRDefault="0028760A" w:rsidP="0028760A">
      <w:pPr>
        <w:pStyle w:val="Normalny1"/>
        <w:spacing w:before="5" w:line="360" w:lineRule="auto"/>
        <w:ind w:right="20"/>
        <w:jc w:val="both"/>
        <w:rPr>
          <w:rFonts w:eastAsia="Cambria"/>
        </w:rPr>
      </w:pPr>
    </w:p>
    <w:p w:rsidR="0028760A" w:rsidRPr="0028760A" w:rsidRDefault="0028760A" w:rsidP="0028760A">
      <w:pPr>
        <w:pStyle w:val="Normalny1"/>
        <w:widowControl w:val="0"/>
        <w:spacing w:line="360" w:lineRule="auto"/>
        <w:ind w:left="115" w:right="20" w:hanging="115"/>
        <w:jc w:val="both"/>
        <w:rPr>
          <w:rFonts w:eastAsia="Cambria"/>
          <w:color w:val="000000"/>
        </w:rPr>
      </w:pPr>
      <w:r w:rsidRPr="0028760A">
        <w:rPr>
          <w:rFonts w:eastAsia="Cambria"/>
          <w:b/>
          <w:color w:val="000000"/>
        </w:rPr>
        <w:t>Uwagi:</w:t>
      </w:r>
    </w:p>
    <w:p w:rsidR="0028760A" w:rsidRPr="0028760A" w:rsidRDefault="0028760A" w:rsidP="003E3935">
      <w:pPr>
        <w:pStyle w:val="Normalny1"/>
        <w:widowControl w:val="0"/>
        <w:numPr>
          <w:ilvl w:val="0"/>
          <w:numId w:val="64"/>
        </w:numPr>
        <w:spacing w:line="360" w:lineRule="auto"/>
        <w:ind w:left="426" w:right="20" w:hanging="310"/>
        <w:jc w:val="both"/>
        <w:rPr>
          <w:rFonts w:eastAsia="Cambria"/>
          <w:color w:val="000000"/>
        </w:rPr>
      </w:pPr>
      <w:r w:rsidRPr="0028760A">
        <w:rPr>
          <w:rFonts w:eastAsia="Cambria"/>
          <w:color w:val="000000"/>
        </w:rPr>
        <w:t>Uczeń, który nie wypełnia obowiązków ucznia, nie przestrzega przepisów Statutu, notorycznie wagaruje, ma obniżoną ocenę z zachowania zgodnie ze Statutem Szkoły.</w:t>
      </w:r>
    </w:p>
    <w:p w:rsidR="0028760A" w:rsidRPr="0028760A" w:rsidRDefault="0028760A" w:rsidP="003E3935">
      <w:pPr>
        <w:pStyle w:val="Normalny1"/>
        <w:widowControl w:val="0"/>
        <w:numPr>
          <w:ilvl w:val="0"/>
          <w:numId w:val="64"/>
        </w:numPr>
        <w:spacing w:line="360" w:lineRule="auto"/>
        <w:ind w:left="426" w:right="20" w:hanging="310"/>
        <w:jc w:val="both"/>
        <w:rPr>
          <w:rFonts w:eastAsia="Cambria"/>
          <w:color w:val="000000"/>
        </w:rPr>
      </w:pPr>
      <w:r w:rsidRPr="0028760A">
        <w:rPr>
          <w:rFonts w:eastAsia="Cambria"/>
          <w:color w:val="000000"/>
        </w:rPr>
        <w:t>Uczeń, zgodnie z</w:t>
      </w:r>
      <w:r w:rsidRPr="0028760A">
        <w:rPr>
          <w:rFonts w:eastAsia="Cambria"/>
        </w:rPr>
        <w:t>e Statutem szkoły</w:t>
      </w:r>
      <w:r w:rsidRPr="0028760A">
        <w:rPr>
          <w:rFonts w:eastAsia="Cambria"/>
          <w:color w:val="000000"/>
        </w:rPr>
        <w:t xml:space="preserve">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8760A" w:rsidRPr="0028760A" w:rsidRDefault="0028760A" w:rsidP="003E3935">
      <w:pPr>
        <w:pStyle w:val="Normalny1"/>
        <w:widowControl w:val="0"/>
        <w:numPr>
          <w:ilvl w:val="0"/>
          <w:numId w:val="64"/>
        </w:numPr>
        <w:tabs>
          <w:tab w:val="left" w:pos="364"/>
        </w:tabs>
        <w:spacing w:line="360" w:lineRule="auto"/>
        <w:ind w:left="426" w:right="20" w:hanging="310"/>
        <w:jc w:val="both"/>
        <w:rPr>
          <w:rFonts w:eastAsia="Cambria"/>
          <w:color w:val="000000"/>
        </w:rPr>
      </w:pPr>
      <w:r w:rsidRPr="0028760A">
        <w:rPr>
          <w:rFonts w:eastAsia="Cambria"/>
          <w:color w:val="000000"/>
        </w:rPr>
        <w:t xml:space="preserve">Uczeń nieklasyfikowany z powodu usprawiedliwionej nieobecności może zdawać egzamin </w:t>
      </w:r>
      <w:r w:rsidRPr="0028760A">
        <w:rPr>
          <w:rFonts w:eastAsia="Cambria"/>
          <w:color w:val="000000"/>
        </w:rPr>
        <w:lastRenderedPageBreak/>
        <w:t>klasyfikacyjny z poszczególnych zajęć edukacyjnych.</w:t>
      </w:r>
    </w:p>
    <w:p w:rsidR="0028760A" w:rsidRPr="0028760A" w:rsidRDefault="0028760A" w:rsidP="003E3935">
      <w:pPr>
        <w:pStyle w:val="Normalny1"/>
        <w:widowControl w:val="0"/>
        <w:numPr>
          <w:ilvl w:val="0"/>
          <w:numId w:val="64"/>
        </w:numPr>
        <w:spacing w:before="67" w:line="360" w:lineRule="auto"/>
        <w:ind w:left="426" w:right="20" w:hanging="310"/>
        <w:jc w:val="both"/>
        <w:rPr>
          <w:rFonts w:eastAsia="Cambria"/>
          <w:color w:val="000000"/>
        </w:rPr>
      </w:pPr>
      <w:r w:rsidRPr="0028760A">
        <w:rPr>
          <w:rFonts w:eastAsia="Cambria"/>
          <w:color w:val="000000"/>
        </w:rPr>
        <w:t xml:space="preserve">Na wniosek rodziców (prawnych opiekunów) ucznia nieklasyfikowanego z powodu nieusprawiedliwionej nieobecności rada pedagogiczna może wyrazić zgodę na egzamin klasyfikacyjny na warunkach przedstawionych w </w:t>
      </w:r>
      <w:r w:rsidRPr="0028760A">
        <w:rPr>
          <w:rFonts w:eastAsia="Cambria"/>
        </w:rPr>
        <w:t>Statucie</w:t>
      </w:r>
      <w:r w:rsidRPr="0028760A">
        <w:rPr>
          <w:rFonts w:eastAsia="Cambria"/>
          <w:color w:val="000000"/>
        </w:rPr>
        <w:t>.</w:t>
      </w:r>
    </w:p>
    <w:p w:rsidR="0028760A" w:rsidRDefault="0028760A" w:rsidP="0028760A">
      <w:pPr>
        <w:pStyle w:val="Normalny1"/>
        <w:spacing w:before="10" w:line="360" w:lineRule="auto"/>
        <w:jc w:val="both"/>
        <w:rPr>
          <w:rFonts w:eastAsia="Cambria"/>
        </w:rPr>
      </w:pPr>
    </w:p>
    <w:p w:rsidR="007D5DCD" w:rsidRPr="0028760A" w:rsidRDefault="007D5DCD" w:rsidP="0028760A">
      <w:pPr>
        <w:pStyle w:val="Normalny1"/>
        <w:spacing w:before="10" w:line="360" w:lineRule="auto"/>
        <w:jc w:val="both"/>
        <w:rPr>
          <w:rFonts w:eastAsia="Cambria"/>
        </w:rPr>
      </w:pPr>
    </w:p>
    <w:p w:rsidR="0028760A" w:rsidRPr="0028760A" w:rsidRDefault="0028760A" w:rsidP="007D5DCD">
      <w:pPr>
        <w:pStyle w:val="Nagwek3"/>
        <w:rPr>
          <w:rFonts w:eastAsia="Cambria"/>
        </w:rPr>
      </w:pPr>
      <w:bookmarkStart w:id="54" w:name="_Toc9201915"/>
      <w:r w:rsidRPr="0028760A">
        <w:rPr>
          <w:rFonts w:eastAsia="Cambria"/>
        </w:rPr>
        <w:t>WZÓR KONTRAKTU Z UCZNIEM</w:t>
      </w:r>
      <w:bookmarkEnd w:id="54"/>
    </w:p>
    <w:p w:rsidR="007D5DCD" w:rsidRDefault="007D5DCD" w:rsidP="0028760A">
      <w:pPr>
        <w:pStyle w:val="Normalny1"/>
        <w:spacing w:line="360" w:lineRule="auto"/>
        <w:ind w:left="497" w:right="20"/>
        <w:jc w:val="both"/>
        <w:rPr>
          <w:rFonts w:eastAsia="Cambria"/>
          <w:color w:val="000000"/>
        </w:rPr>
      </w:pPr>
    </w:p>
    <w:p w:rsidR="0028760A" w:rsidRPr="0028760A" w:rsidRDefault="0028760A" w:rsidP="0028760A">
      <w:pPr>
        <w:pStyle w:val="Normalny1"/>
        <w:spacing w:line="360" w:lineRule="auto"/>
        <w:ind w:left="497" w:right="20"/>
        <w:jc w:val="both"/>
        <w:rPr>
          <w:rFonts w:eastAsia="Cambria"/>
          <w:color w:val="000000"/>
        </w:rPr>
      </w:pPr>
      <w:r w:rsidRPr="0028760A">
        <w:rPr>
          <w:rFonts w:eastAsia="Cambria"/>
          <w:color w:val="000000"/>
        </w:rPr>
        <w:t>W związku z częstymi nieobecnościami w szkole decyduję się zawrzeć</w:t>
      </w:r>
    </w:p>
    <w:p w:rsidR="0028760A" w:rsidRPr="0028760A" w:rsidRDefault="0028760A" w:rsidP="0028760A">
      <w:pPr>
        <w:pStyle w:val="Normalny1"/>
        <w:widowControl w:val="0"/>
        <w:spacing w:before="144" w:line="360" w:lineRule="auto"/>
        <w:ind w:left="495" w:right="1792" w:hanging="115"/>
        <w:jc w:val="both"/>
        <w:rPr>
          <w:rFonts w:eastAsia="Cambria"/>
          <w:color w:val="000000"/>
        </w:rPr>
      </w:pPr>
      <w:r w:rsidRPr="0028760A">
        <w:rPr>
          <w:rFonts w:eastAsia="Cambria"/>
          <w:b/>
          <w:color w:val="000000"/>
        </w:rPr>
        <w:t>KONTRAKT</w:t>
      </w:r>
    </w:p>
    <w:p w:rsidR="0028760A" w:rsidRPr="0028760A" w:rsidRDefault="0028760A" w:rsidP="0028760A">
      <w:pPr>
        <w:pStyle w:val="Normalny1"/>
        <w:spacing w:before="132" w:line="360" w:lineRule="auto"/>
        <w:ind w:left="495" w:right="20"/>
        <w:jc w:val="both"/>
        <w:rPr>
          <w:rFonts w:eastAsia="Cambria"/>
          <w:color w:val="000000"/>
        </w:rPr>
      </w:pPr>
      <w:r w:rsidRPr="0028760A">
        <w:rPr>
          <w:rFonts w:eastAsia="Cambria"/>
          <w:color w:val="000000"/>
        </w:rPr>
        <w:t>z wychowawcą klasy Panią/Panem …………………………………………,</w:t>
      </w:r>
    </w:p>
    <w:p w:rsidR="0028760A" w:rsidRPr="0028760A" w:rsidRDefault="0028760A" w:rsidP="0028760A">
      <w:pPr>
        <w:pStyle w:val="Normalny1"/>
        <w:spacing w:before="137" w:line="360" w:lineRule="auto"/>
        <w:ind w:left="503" w:right="20"/>
        <w:jc w:val="both"/>
        <w:rPr>
          <w:rFonts w:eastAsia="Cambria"/>
          <w:color w:val="000000"/>
        </w:rPr>
      </w:pPr>
      <w:r w:rsidRPr="0028760A">
        <w:rPr>
          <w:rFonts w:eastAsia="Cambria"/>
          <w:color w:val="000000"/>
        </w:rPr>
        <w:t>w którym zobowiązuję się do przychodzenia codziennie do szkoły</w:t>
      </w:r>
    </w:p>
    <w:p w:rsidR="0028760A" w:rsidRPr="0028760A" w:rsidRDefault="0028760A" w:rsidP="0028760A">
      <w:pPr>
        <w:pStyle w:val="Normalny1"/>
        <w:spacing w:before="137" w:line="360" w:lineRule="auto"/>
        <w:ind w:left="503" w:right="20"/>
        <w:jc w:val="both"/>
        <w:rPr>
          <w:rFonts w:eastAsia="Cambria"/>
          <w:color w:val="000000"/>
        </w:rPr>
      </w:pPr>
    </w:p>
    <w:p w:rsidR="007D5DCD" w:rsidRDefault="007D5DCD" w:rsidP="0028760A">
      <w:pPr>
        <w:pStyle w:val="Normalny1"/>
        <w:spacing w:before="139" w:line="360" w:lineRule="auto"/>
        <w:ind w:left="5387" w:right="20" w:hanging="851"/>
        <w:jc w:val="both"/>
        <w:rPr>
          <w:rFonts w:eastAsia="Cambria"/>
          <w:color w:val="000000"/>
        </w:rPr>
      </w:pPr>
      <w:r>
        <w:rPr>
          <w:rFonts w:eastAsia="Cambria"/>
          <w:color w:val="000000"/>
        </w:rPr>
        <w:t>……………………………………………………</w:t>
      </w:r>
    </w:p>
    <w:p w:rsidR="0028760A" w:rsidRPr="0028760A" w:rsidRDefault="007D5DCD" w:rsidP="0028760A">
      <w:pPr>
        <w:pStyle w:val="Normalny1"/>
        <w:spacing w:before="139" w:line="360" w:lineRule="auto"/>
        <w:ind w:left="5387" w:right="20" w:hanging="851"/>
        <w:jc w:val="both"/>
        <w:rPr>
          <w:rFonts w:eastAsia="Cambria"/>
          <w:color w:val="000000"/>
        </w:rPr>
      </w:pPr>
      <w:r>
        <w:rPr>
          <w:rFonts w:eastAsia="Cambria"/>
          <w:color w:val="000000"/>
        </w:rPr>
        <w:t xml:space="preserve">                           </w:t>
      </w:r>
      <w:r w:rsidR="0028760A" w:rsidRPr="0028760A">
        <w:rPr>
          <w:rFonts w:eastAsia="Cambria"/>
          <w:color w:val="000000"/>
        </w:rPr>
        <w:t>(podpis ucznia)</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p>
    <w:p w:rsidR="00E80FDA" w:rsidRDefault="00E80FDA">
      <w:pPr>
        <w:spacing w:after="200" w:line="276" w:lineRule="auto"/>
        <w:rPr>
          <w:rFonts w:asciiTheme="majorHAnsi" w:eastAsia="Cambria" w:hAnsiTheme="majorHAnsi" w:cstheme="majorBidi"/>
          <w:b/>
          <w:bCs/>
          <w:color w:val="4F81BD" w:themeColor="accent1"/>
        </w:rPr>
      </w:pPr>
      <w:bookmarkStart w:id="55" w:name="_Toc9201916"/>
      <w:r>
        <w:rPr>
          <w:rFonts w:eastAsia="Cambria"/>
        </w:rPr>
        <w:br w:type="page"/>
      </w:r>
    </w:p>
    <w:p w:rsidR="0028760A" w:rsidRDefault="0028760A" w:rsidP="007D5DCD">
      <w:pPr>
        <w:pStyle w:val="Nagwek3"/>
        <w:rPr>
          <w:rFonts w:eastAsia="Cambria"/>
        </w:rPr>
      </w:pPr>
      <w:r w:rsidRPr="0028760A">
        <w:rPr>
          <w:rFonts w:eastAsia="Cambria"/>
        </w:rPr>
        <w:lastRenderedPageBreak/>
        <w:t>WZRÓR KONTRAKTU Z RODZICEM</w:t>
      </w:r>
      <w:bookmarkEnd w:id="55"/>
    </w:p>
    <w:p w:rsidR="007D5DCD" w:rsidRPr="007D5DCD" w:rsidRDefault="007D5DCD" w:rsidP="007D5DCD">
      <w:pPr>
        <w:rPr>
          <w:rFonts w:eastAsia="Cambria"/>
        </w:rPr>
      </w:pPr>
    </w:p>
    <w:p w:rsidR="0028760A" w:rsidRPr="0028760A" w:rsidRDefault="0028760A" w:rsidP="0028760A">
      <w:pPr>
        <w:pStyle w:val="Normalny1"/>
        <w:spacing w:before="132" w:line="360" w:lineRule="auto"/>
        <w:ind w:left="115" w:right="20" w:firstLine="708"/>
        <w:jc w:val="both"/>
        <w:rPr>
          <w:rFonts w:eastAsia="Cambria"/>
          <w:color w:val="000000"/>
        </w:rPr>
      </w:pPr>
      <w:r w:rsidRPr="0028760A">
        <w:rPr>
          <w:rFonts w:eastAsia="Cambria"/>
          <w:color w:val="000000"/>
        </w:rPr>
        <w:t>Mając świadomość konieczności realizowania przez dziecko obowiązku szkolnego, psychologicznych i prawnych konsekwencjach opuszczania zajęć szkolnych, a przede wszystkim chcąc pomóc córce/synowi w podjęciu regularnej nauki zobowiązujemy się do:</w:t>
      </w:r>
    </w:p>
    <w:p w:rsidR="0028760A" w:rsidRPr="0028760A" w:rsidRDefault="0028760A" w:rsidP="003E3935">
      <w:pPr>
        <w:pStyle w:val="Normalny1"/>
        <w:widowControl w:val="0"/>
        <w:numPr>
          <w:ilvl w:val="0"/>
          <w:numId w:val="65"/>
        </w:numPr>
        <w:spacing w:before="6" w:line="360" w:lineRule="auto"/>
        <w:ind w:left="709" w:right="20" w:hanging="142"/>
        <w:jc w:val="both"/>
        <w:rPr>
          <w:rFonts w:eastAsia="Cambria"/>
          <w:color w:val="000000"/>
        </w:rPr>
      </w:pPr>
      <w:r w:rsidRPr="0028760A">
        <w:rPr>
          <w:rFonts w:eastAsia="Cambria"/>
          <w:color w:val="000000"/>
        </w:rPr>
        <w:t>motywowania córki/syna do realizacji zobowiązań zawartych w kontrakcie,</w:t>
      </w:r>
    </w:p>
    <w:p w:rsidR="0028760A" w:rsidRPr="0028760A" w:rsidRDefault="0028760A" w:rsidP="003E3935">
      <w:pPr>
        <w:pStyle w:val="Normalny1"/>
        <w:widowControl w:val="0"/>
        <w:numPr>
          <w:ilvl w:val="0"/>
          <w:numId w:val="65"/>
        </w:numPr>
        <w:tabs>
          <w:tab w:val="left" w:pos="349"/>
        </w:tabs>
        <w:spacing w:before="137" w:line="360" w:lineRule="auto"/>
        <w:ind w:left="709" w:right="20" w:hanging="142"/>
        <w:jc w:val="both"/>
        <w:rPr>
          <w:rFonts w:eastAsia="Cambria"/>
          <w:color w:val="000000"/>
        </w:rPr>
      </w:pPr>
      <w:r w:rsidRPr="0028760A">
        <w:rPr>
          <w:rFonts w:eastAsia="Cambria"/>
          <w:color w:val="000000"/>
        </w:rPr>
        <w:t>w razie poważnej choroby stwierdzonej przez lekarza do niezwłocznego poinformowania wychowawcy o przyczynie i planowanej długości nieobecności dziecka w szkole.</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before="143" w:line="360" w:lineRule="auto"/>
        <w:ind w:left="4395" w:right="20" w:firstLine="283"/>
        <w:jc w:val="both"/>
        <w:rPr>
          <w:rFonts w:eastAsia="Cambria"/>
          <w:color w:val="000000"/>
        </w:rPr>
      </w:pPr>
      <w:r w:rsidRPr="0028760A">
        <w:rPr>
          <w:rFonts w:eastAsia="Cambria"/>
          <w:color w:val="000000"/>
        </w:rPr>
        <w:t>…………………………………………………</w:t>
      </w:r>
    </w:p>
    <w:p w:rsidR="0028760A" w:rsidRPr="0028760A" w:rsidRDefault="0028760A" w:rsidP="0028760A">
      <w:pPr>
        <w:pStyle w:val="Normalny1"/>
        <w:spacing w:before="143" w:line="360" w:lineRule="auto"/>
        <w:ind w:left="4395" w:right="20" w:firstLine="283"/>
        <w:jc w:val="both"/>
        <w:rPr>
          <w:rFonts w:eastAsia="Cambria"/>
          <w:color w:val="000000"/>
        </w:rPr>
      </w:pPr>
      <w:r w:rsidRPr="0028760A">
        <w:rPr>
          <w:rFonts w:eastAsia="Cambria"/>
          <w:color w:val="000000"/>
        </w:rPr>
        <w:t>(podpis rodzica lub opiekuna prawnego)</w:t>
      </w:r>
    </w:p>
    <w:p w:rsidR="0028760A" w:rsidRPr="0028760A" w:rsidRDefault="0028760A" w:rsidP="0028760A">
      <w:pPr>
        <w:pStyle w:val="Normalny1"/>
        <w:widowControl w:val="0"/>
        <w:spacing w:before="56" w:line="360" w:lineRule="auto"/>
        <w:jc w:val="both"/>
        <w:rPr>
          <w:rFonts w:eastAsia="Cambria"/>
          <w:b/>
          <w:color w:val="000000"/>
        </w:rPr>
      </w:pPr>
    </w:p>
    <w:p w:rsidR="0028760A" w:rsidRDefault="0028760A" w:rsidP="007D5DCD">
      <w:pPr>
        <w:pStyle w:val="Nagwek3"/>
        <w:rPr>
          <w:rFonts w:eastAsia="Cambria"/>
        </w:rPr>
      </w:pPr>
      <w:bookmarkStart w:id="56" w:name="_Toc9201917"/>
      <w:r w:rsidRPr="0028760A">
        <w:rPr>
          <w:rFonts w:eastAsia="Cambria"/>
        </w:rPr>
        <w:t>INFORMACJA DLA UCZNIA CO DAJE MI TEN KONTRAKT?</w:t>
      </w:r>
      <w:bookmarkEnd w:id="56"/>
    </w:p>
    <w:p w:rsidR="007D5DCD" w:rsidRPr="007D5DCD" w:rsidRDefault="007D5DCD" w:rsidP="007D5DCD">
      <w:pPr>
        <w:rPr>
          <w:rFonts w:eastAsia="Cambria"/>
        </w:rPr>
      </w:pPr>
    </w:p>
    <w:p w:rsidR="0028760A" w:rsidRPr="0028760A" w:rsidRDefault="0028760A" w:rsidP="003E3935">
      <w:pPr>
        <w:pStyle w:val="Normalny1"/>
        <w:widowControl w:val="0"/>
        <w:numPr>
          <w:ilvl w:val="0"/>
          <w:numId w:val="66"/>
        </w:numPr>
        <w:spacing w:before="134" w:line="360" w:lineRule="auto"/>
        <w:ind w:left="284" w:hanging="168"/>
        <w:jc w:val="both"/>
        <w:rPr>
          <w:rFonts w:eastAsia="Cambria"/>
          <w:color w:val="000000"/>
        </w:rPr>
      </w:pPr>
      <w:r w:rsidRPr="0028760A">
        <w:rPr>
          <w:rFonts w:eastAsia="Cambria"/>
          <w:color w:val="000000"/>
        </w:rPr>
        <w:t>uczęszczam do szkoły, nie mam zaległości, uczestniczę w życiu klasy;</w:t>
      </w:r>
    </w:p>
    <w:p w:rsidR="0028760A" w:rsidRPr="0028760A" w:rsidRDefault="0028760A" w:rsidP="003E3935">
      <w:pPr>
        <w:pStyle w:val="Normalny1"/>
        <w:widowControl w:val="0"/>
        <w:numPr>
          <w:ilvl w:val="0"/>
          <w:numId w:val="66"/>
        </w:numPr>
        <w:spacing w:before="137" w:line="360" w:lineRule="auto"/>
        <w:ind w:left="284" w:hanging="168"/>
        <w:jc w:val="both"/>
        <w:rPr>
          <w:rFonts w:eastAsia="Cambria"/>
          <w:color w:val="000000"/>
        </w:rPr>
      </w:pPr>
      <w:r w:rsidRPr="0028760A">
        <w:rPr>
          <w:rFonts w:eastAsia="Cambria"/>
          <w:color w:val="000000"/>
        </w:rPr>
        <w:t>moje starania i poprawa frekwencji będą zauważone i docenione przez wychowawcę;</w:t>
      </w:r>
    </w:p>
    <w:p w:rsidR="0028760A" w:rsidRPr="0028760A" w:rsidRDefault="0028760A" w:rsidP="003E3935">
      <w:pPr>
        <w:pStyle w:val="Normalny1"/>
        <w:widowControl w:val="0"/>
        <w:numPr>
          <w:ilvl w:val="0"/>
          <w:numId w:val="66"/>
        </w:numPr>
        <w:spacing w:before="139" w:line="360" w:lineRule="auto"/>
        <w:ind w:left="284" w:right="20" w:hanging="168"/>
        <w:jc w:val="both"/>
        <w:rPr>
          <w:rFonts w:eastAsia="Cambria"/>
          <w:color w:val="000000"/>
        </w:rPr>
      </w:pPr>
      <w:r w:rsidRPr="0028760A">
        <w:rPr>
          <w:rFonts w:eastAsia="Cambria"/>
          <w:color w:val="000000"/>
        </w:rPr>
        <w:t>moje starania i poprawa frekwencji uruchomią mnie przed grożącym mi nieklasyfikowaniem i prawnymi konsekwencjami nierealizowania obowiązku szkolnego.</w:t>
      </w:r>
    </w:p>
    <w:p w:rsidR="0028760A" w:rsidRDefault="0028760A" w:rsidP="0028760A">
      <w:pPr>
        <w:pStyle w:val="Normalny1"/>
        <w:spacing w:line="360" w:lineRule="auto"/>
        <w:jc w:val="both"/>
        <w:rPr>
          <w:rFonts w:eastAsia="Cambria"/>
        </w:rPr>
      </w:pPr>
    </w:p>
    <w:p w:rsidR="007D5DCD" w:rsidRPr="0028760A" w:rsidRDefault="007D5DCD" w:rsidP="0028760A">
      <w:pPr>
        <w:pStyle w:val="Normalny1"/>
        <w:spacing w:line="360" w:lineRule="auto"/>
        <w:jc w:val="both"/>
        <w:rPr>
          <w:rFonts w:eastAsia="Cambria"/>
        </w:rPr>
      </w:pPr>
    </w:p>
    <w:p w:rsidR="0028760A" w:rsidRPr="0028760A" w:rsidRDefault="0028760A" w:rsidP="007D5DCD">
      <w:pPr>
        <w:pStyle w:val="Nagwek3"/>
        <w:rPr>
          <w:rFonts w:eastAsia="Cambria"/>
        </w:rPr>
      </w:pPr>
      <w:bookmarkStart w:id="57" w:name="_Toc9201918"/>
      <w:r w:rsidRPr="0028760A">
        <w:rPr>
          <w:rFonts w:eastAsia="Cambria"/>
        </w:rPr>
        <w:t>INFORMACJE DLA RODZICÓW O KONSEKWENCJACH (w przypadku dalszego nierealizowania obowiązku szkolnego).</w:t>
      </w:r>
      <w:bookmarkEnd w:id="57"/>
    </w:p>
    <w:p w:rsidR="0028760A" w:rsidRPr="0028760A" w:rsidRDefault="0028760A" w:rsidP="0028760A">
      <w:pPr>
        <w:rPr>
          <w:rFonts w:eastAsia="Cambria"/>
        </w:rPr>
      </w:pPr>
    </w:p>
    <w:p w:rsidR="0028760A" w:rsidRPr="0028760A" w:rsidRDefault="0028760A" w:rsidP="003E3935">
      <w:pPr>
        <w:pStyle w:val="Normalny1"/>
        <w:widowControl w:val="0"/>
        <w:numPr>
          <w:ilvl w:val="0"/>
          <w:numId w:val="66"/>
        </w:numPr>
        <w:spacing w:before="4" w:line="360" w:lineRule="auto"/>
        <w:ind w:left="284" w:right="20" w:hanging="168"/>
        <w:jc w:val="both"/>
        <w:rPr>
          <w:rFonts w:eastAsia="Cambria"/>
          <w:color w:val="000000"/>
        </w:rPr>
      </w:pPr>
      <w:r w:rsidRPr="0028760A">
        <w:rPr>
          <w:rFonts w:eastAsia="Cambria"/>
          <w:color w:val="000000"/>
        </w:rPr>
        <w:t>nieregularna, rzadka obecność w klasie może być przyczyną wyobcowania dziecka w grupie rówieśniczej, poczucia samotności, a w konsekwencji niechęci do szkoły, wspólnych zajęć z klasą;</w:t>
      </w:r>
    </w:p>
    <w:p w:rsidR="0028760A" w:rsidRPr="0028760A" w:rsidRDefault="0028760A" w:rsidP="003E3935">
      <w:pPr>
        <w:pStyle w:val="Normalny1"/>
        <w:widowControl w:val="0"/>
        <w:numPr>
          <w:ilvl w:val="0"/>
          <w:numId w:val="66"/>
        </w:numPr>
        <w:tabs>
          <w:tab w:val="left" w:pos="289"/>
        </w:tabs>
        <w:spacing w:before="6" w:line="360" w:lineRule="auto"/>
        <w:ind w:left="284" w:right="20" w:hanging="168"/>
        <w:jc w:val="both"/>
        <w:rPr>
          <w:rFonts w:eastAsia="Cambria"/>
          <w:color w:val="000000"/>
        </w:rPr>
      </w:pPr>
      <w:r w:rsidRPr="0028760A">
        <w:rPr>
          <w:rFonts w:eastAsia="Cambria"/>
          <w:color w:val="000000"/>
        </w:rPr>
        <w:t>dziecko traci kontakt z grupą i nie rozwija się prawidłowo – gdy nie znajduje przyjaciół w klasie szuka ich poza szkołą, a tym samym jest bardziej narażone na negatywny wpływ środowisk patologicznych;</w:t>
      </w:r>
    </w:p>
    <w:p w:rsidR="0028760A" w:rsidRPr="0028760A" w:rsidRDefault="0028760A" w:rsidP="003E3935">
      <w:pPr>
        <w:pStyle w:val="Normalny1"/>
        <w:widowControl w:val="0"/>
        <w:numPr>
          <w:ilvl w:val="0"/>
          <w:numId w:val="66"/>
        </w:numPr>
        <w:spacing w:before="6" w:line="360" w:lineRule="auto"/>
        <w:ind w:left="284" w:right="20" w:hanging="168"/>
        <w:jc w:val="both"/>
        <w:rPr>
          <w:rFonts w:eastAsia="Cambria"/>
          <w:color w:val="000000"/>
        </w:rPr>
      </w:pPr>
      <w:r w:rsidRPr="0028760A">
        <w:rPr>
          <w:rFonts w:eastAsia="Cambria"/>
          <w:color w:val="000000"/>
        </w:rPr>
        <w:t>opuszczanie lekcji powoduje konieczność nadrabiania zaległości po szkole – nigdy nie są to już wiadomości z „pierwszego źródła”, od nauczyciela uczącego – dziecko traci w ten sposób szansę na oceny odpowiadające jego możliwościom intelektualnym (co w konsekwencji może być przyczyną zaniżonego poczucia własnej wartości);</w:t>
      </w:r>
    </w:p>
    <w:p w:rsidR="0028760A" w:rsidRPr="0028760A" w:rsidRDefault="0028760A" w:rsidP="003E3935">
      <w:pPr>
        <w:pStyle w:val="Normalny1"/>
        <w:widowControl w:val="0"/>
        <w:numPr>
          <w:ilvl w:val="0"/>
          <w:numId w:val="66"/>
        </w:numPr>
        <w:tabs>
          <w:tab w:val="left" w:pos="292"/>
        </w:tabs>
        <w:spacing w:before="6" w:line="360" w:lineRule="auto"/>
        <w:ind w:left="284" w:right="20" w:hanging="168"/>
        <w:jc w:val="both"/>
        <w:rPr>
          <w:rFonts w:eastAsia="Cambria"/>
          <w:color w:val="000000"/>
        </w:rPr>
      </w:pPr>
      <w:r w:rsidRPr="0028760A">
        <w:rPr>
          <w:rFonts w:eastAsia="Cambria"/>
          <w:color w:val="000000"/>
        </w:rPr>
        <w:t xml:space="preserve">nierealizowanie lub nieregularne realizowanie (tzw. „chodzenie w kratkę”) przez dziecko </w:t>
      </w:r>
      <w:r w:rsidRPr="0028760A">
        <w:rPr>
          <w:rFonts w:eastAsia="Cambria"/>
          <w:color w:val="000000"/>
        </w:rPr>
        <w:lastRenderedPageBreak/>
        <w:t>obowiązku szkolnego grozi nieklasyfikowaniem z przedmiotów, na których frekwencja dziecka jest mniejsza niż 50%;</w:t>
      </w:r>
    </w:p>
    <w:p w:rsidR="0028760A" w:rsidRPr="0028760A" w:rsidRDefault="0028760A" w:rsidP="003E3935">
      <w:pPr>
        <w:pStyle w:val="Normalny1"/>
        <w:widowControl w:val="0"/>
        <w:numPr>
          <w:ilvl w:val="0"/>
          <w:numId w:val="66"/>
        </w:numPr>
        <w:tabs>
          <w:tab w:val="left" w:pos="376"/>
        </w:tabs>
        <w:spacing w:before="4" w:line="360" w:lineRule="auto"/>
        <w:ind w:left="284" w:right="20" w:hanging="168"/>
        <w:jc w:val="both"/>
        <w:rPr>
          <w:rFonts w:eastAsia="Cambria"/>
          <w:color w:val="000000"/>
        </w:rPr>
      </w:pPr>
      <w:r w:rsidRPr="0028760A">
        <w:rPr>
          <w:rFonts w:eastAsia="Cambria"/>
          <w:color w:val="000000"/>
        </w:rPr>
        <w:t>nierealizowanie  lub  nieregularne  realizowanie  przez  dziecko   obowiązku  szkolnego jest karalne.</w:t>
      </w:r>
    </w:p>
    <w:p w:rsidR="0028760A" w:rsidRPr="0028760A" w:rsidRDefault="007D5DCD" w:rsidP="0028760A">
      <w:pPr>
        <w:pStyle w:val="Normalny1"/>
        <w:spacing w:before="4" w:line="360" w:lineRule="auto"/>
        <w:ind w:left="142" w:right="20"/>
        <w:jc w:val="both"/>
        <w:rPr>
          <w:rFonts w:eastAsia="Cambria"/>
          <w:color w:val="000000"/>
        </w:rPr>
      </w:pPr>
      <w:r>
        <w:rPr>
          <w:rFonts w:eastAsia="Cambria"/>
          <w:color w:val="000000"/>
        </w:rPr>
        <w:t xml:space="preserve"> </w:t>
      </w:r>
      <w:r w:rsidR="0028760A" w:rsidRPr="0028760A">
        <w:rPr>
          <w:rFonts w:eastAsia="Cambria"/>
          <w:color w:val="000000"/>
        </w:rPr>
        <w:t xml:space="preserve">W szczególnych przypadkach szkoła ma obowiązek zawiadomić sąd, który wyznacza kuratora </w:t>
      </w:r>
      <w:r>
        <w:rPr>
          <w:rFonts w:eastAsia="Cambria"/>
          <w:color w:val="000000"/>
        </w:rPr>
        <w:t xml:space="preserve"> </w:t>
      </w:r>
      <w:r w:rsidR="0028760A" w:rsidRPr="0028760A">
        <w:rPr>
          <w:rFonts w:eastAsia="Cambria"/>
          <w:color w:val="000000"/>
        </w:rPr>
        <w:t>oraz nakłada karę pieniężną na rodziców dziecka nierealizującego obowiązku szkolnego.</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887527" w:rsidRDefault="0028760A" w:rsidP="007D5DCD">
      <w:pPr>
        <w:pStyle w:val="Nagwek3"/>
        <w:rPr>
          <w:rFonts w:eastAsia="Cambria"/>
          <w:sz w:val="20"/>
          <w:szCs w:val="20"/>
        </w:rPr>
      </w:pPr>
      <w:bookmarkStart w:id="58" w:name="_Toc9201919"/>
      <w:r w:rsidRPr="00887527">
        <w:rPr>
          <w:rFonts w:eastAsia="Cambria"/>
          <w:sz w:val="20"/>
          <w:szCs w:val="20"/>
        </w:rPr>
        <w:lastRenderedPageBreak/>
        <w:t>Wzór Informacji o zagrożeniu nieklasyfikowaniem</w:t>
      </w:r>
      <w:bookmarkEnd w:id="58"/>
    </w:p>
    <w:p w:rsidR="0028760A" w:rsidRPr="0028760A" w:rsidRDefault="0028760A" w:rsidP="0028760A">
      <w:pPr>
        <w:pStyle w:val="Normalny1"/>
        <w:widowControl w:val="0"/>
        <w:spacing w:line="360" w:lineRule="auto"/>
        <w:ind w:left="4248" w:right="20" w:firstLine="708"/>
        <w:rPr>
          <w:rFonts w:eastAsia="Cambria"/>
          <w:b/>
          <w:color w:val="000000"/>
        </w:rPr>
      </w:pPr>
    </w:p>
    <w:p w:rsidR="0028760A" w:rsidRPr="0028760A" w:rsidRDefault="0028760A" w:rsidP="0028760A">
      <w:pPr>
        <w:pStyle w:val="Normalny1"/>
        <w:widowControl w:val="0"/>
        <w:spacing w:line="360" w:lineRule="auto"/>
        <w:ind w:left="4248" w:right="20" w:firstLine="708"/>
        <w:jc w:val="both"/>
        <w:rPr>
          <w:rFonts w:eastAsia="Cambria"/>
          <w:color w:val="000000"/>
        </w:rPr>
      </w:pPr>
      <w:r w:rsidRPr="0028760A">
        <w:rPr>
          <w:rFonts w:eastAsia="Cambria"/>
          <w:b/>
          <w:color w:val="000000"/>
        </w:rPr>
        <w:t>Pan/Pani</w:t>
      </w:r>
    </w:p>
    <w:p w:rsidR="0028760A" w:rsidRPr="0028760A" w:rsidRDefault="0028760A" w:rsidP="0028760A">
      <w:pPr>
        <w:pStyle w:val="Normalny1"/>
        <w:spacing w:before="134" w:line="360" w:lineRule="auto"/>
        <w:ind w:left="4536" w:right="20"/>
        <w:jc w:val="both"/>
        <w:rPr>
          <w:rFonts w:eastAsia="Cambria"/>
          <w:color w:val="000000"/>
        </w:rPr>
      </w:pPr>
      <w:r w:rsidRPr="0028760A">
        <w:rPr>
          <w:rFonts w:eastAsia="Cambria"/>
          <w:color w:val="000000"/>
        </w:rPr>
        <w:t>……………………………………………</w:t>
      </w:r>
    </w:p>
    <w:p w:rsidR="0028760A" w:rsidRPr="0028760A" w:rsidRDefault="0028760A" w:rsidP="0028760A">
      <w:pPr>
        <w:pStyle w:val="Normalny1"/>
        <w:spacing w:before="137" w:line="360" w:lineRule="auto"/>
        <w:ind w:left="4536" w:right="20"/>
        <w:jc w:val="both"/>
        <w:rPr>
          <w:rFonts w:eastAsia="Cambria"/>
          <w:color w:val="000000"/>
        </w:rPr>
      </w:pPr>
      <w:r w:rsidRPr="0028760A">
        <w:rPr>
          <w:rFonts w:eastAsia="Cambria"/>
          <w:color w:val="000000"/>
        </w:rPr>
        <w:t>……………………………………………</w:t>
      </w:r>
    </w:p>
    <w:p w:rsidR="0028760A" w:rsidRPr="0028760A" w:rsidRDefault="0028760A" w:rsidP="0028760A">
      <w:pPr>
        <w:pStyle w:val="Normalny1"/>
        <w:spacing w:before="139" w:line="360" w:lineRule="auto"/>
        <w:ind w:left="4536" w:right="20"/>
        <w:jc w:val="both"/>
        <w:rPr>
          <w:rFonts w:eastAsia="Cambria"/>
          <w:color w:val="000000"/>
        </w:rPr>
      </w:pPr>
      <w:r w:rsidRPr="0028760A">
        <w:rPr>
          <w:rFonts w:eastAsia="Cambria"/>
          <w:color w:val="000000"/>
        </w:rPr>
        <w:t>……………………………………………</w:t>
      </w:r>
    </w:p>
    <w:p w:rsidR="0028760A" w:rsidRPr="0028760A" w:rsidRDefault="0028760A" w:rsidP="0028760A">
      <w:pPr>
        <w:pStyle w:val="Normalny1"/>
        <w:spacing w:before="137" w:line="360" w:lineRule="auto"/>
        <w:ind w:left="4536" w:right="20"/>
        <w:jc w:val="both"/>
        <w:rPr>
          <w:rFonts w:eastAsia="Cambria"/>
          <w:color w:val="000000"/>
        </w:rPr>
      </w:pPr>
      <w:r w:rsidRPr="0028760A">
        <w:rPr>
          <w:rFonts w:eastAsia="Cambria"/>
          <w:color w:val="000000"/>
        </w:rPr>
        <w:t>/ adres zamieszkania/</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before="5" w:line="360" w:lineRule="auto"/>
        <w:jc w:val="both"/>
        <w:rPr>
          <w:rFonts w:eastAsia="Cambria"/>
        </w:rPr>
      </w:pPr>
    </w:p>
    <w:p w:rsidR="0028760A" w:rsidRPr="0028760A" w:rsidRDefault="0028760A" w:rsidP="0028760A">
      <w:pPr>
        <w:pStyle w:val="Normalny1"/>
        <w:widowControl w:val="0"/>
        <w:spacing w:line="360" w:lineRule="auto"/>
        <w:ind w:left="500" w:right="20" w:hanging="115"/>
        <w:jc w:val="both"/>
        <w:rPr>
          <w:rFonts w:eastAsia="Cambria"/>
          <w:color w:val="000000"/>
        </w:rPr>
      </w:pPr>
      <w:r w:rsidRPr="0028760A">
        <w:rPr>
          <w:rFonts w:eastAsia="Cambria"/>
          <w:b/>
          <w:color w:val="000000"/>
        </w:rPr>
        <w:t>Informacja o zagrożeniu nieklasyfikowaniem</w:t>
      </w:r>
    </w:p>
    <w:p w:rsidR="0028760A" w:rsidRPr="0028760A" w:rsidRDefault="0028760A" w:rsidP="0028760A">
      <w:pPr>
        <w:pStyle w:val="Normalny1"/>
        <w:spacing w:before="134" w:line="360" w:lineRule="auto"/>
        <w:ind w:left="115" w:right="20" w:firstLine="708"/>
        <w:jc w:val="both"/>
        <w:rPr>
          <w:rFonts w:eastAsia="Cambria"/>
          <w:color w:val="000000"/>
        </w:rPr>
      </w:pPr>
      <w:r w:rsidRPr="0028760A">
        <w:rPr>
          <w:rFonts w:eastAsia="Cambria"/>
          <w:color w:val="000000"/>
        </w:rPr>
        <w:t>Informuję, że z powodu braku podstaw do ustalenia śródrocznej / rocznej oceny klasyfikacyjnej z zajęć edukacyjnych wynikających z nieobecności ucznia na lekcjach przekraczającej połowę czasu przeznaczonego na te zajęcia w szkolnym planie nauczania córka/syn …………………………………………………… uczennica/uczeń klasy ………… nie będzie klasyfikowana/klasyfikowany z następujących przedmiotów:</w:t>
      </w:r>
    </w:p>
    <w:p w:rsidR="0028760A" w:rsidRPr="0028760A" w:rsidRDefault="0028760A" w:rsidP="0028760A">
      <w:pPr>
        <w:pStyle w:val="Normalny1"/>
        <w:spacing w:before="6" w:line="360" w:lineRule="auto"/>
        <w:ind w:left="116" w:right="20"/>
        <w:jc w:val="both"/>
        <w:rPr>
          <w:rFonts w:eastAsia="Cambria"/>
          <w:color w:val="000000"/>
        </w:rPr>
      </w:pPr>
      <w:r w:rsidRPr="0028760A">
        <w:rPr>
          <w:rFonts w:eastAsia="Cambria"/>
          <w:color w:val="000000"/>
        </w:rPr>
        <w:t>…………………………………………………………………………………………………</w:t>
      </w:r>
    </w:p>
    <w:p w:rsidR="0028760A" w:rsidRPr="0028760A" w:rsidRDefault="0028760A" w:rsidP="0028760A">
      <w:pPr>
        <w:pStyle w:val="Normalny1"/>
        <w:spacing w:before="137" w:line="360" w:lineRule="auto"/>
        <w:ind w:left="116" w:right="20"/>
        <w:jc w:val="both"/>
        <w:rPr>
          <w:rFonts w:eastAsia="Cambria"/>
          <w:color w:val="000000"/>
        </w:rPr>
      </w:pPr>
      <w:r w:rsidRPr="0028760A">
        <w:rPr>
          <w:rFonts w:eastAsia="Cambria"/>
          <w:color w:val="000000"/>
        </w:rPr>
        <w:t>…………………………………………………………………………………………………</w:t>
      </w:r>
    </w:p>
    <w:p w:rsidR="0028760A" w:rsidRPr="0028760A" w:rsidRDefault="0028760A" w:rsidP="0028760A">
      <w:pPr>
        <w:pStyle w:val="Normalny1"/>
        <w:spacing w:before="139" w:line="360" w:lineRule="auto"/>
        <w:ind w:left="883" w:right="20" w:hanging="768"/>
        <w:jc w:val="both"/>
        <w:rPr>
          <w:rFonts w:eastAsia="Cambria"/>
          <w:color w:val="000000"/>
        </w:rPr>
      </w:pPr>
      <w:r w:rsidRPr="0028760A">
        <w:rPr>
          <w:rFonts w:eastAsia="Cambria"/>
          <w:color w:val="000000"/>
        </w:rPr>
        <w:t xml:space="preserve">………………………………………………………………………………………………… </w:t>
      </w:r>
    </w:p>
    <w:p w:rsidR="0028760A" w:rsidRPr="0028760A" w:rsidRDefault="0028760A" w:rsidP="0028760A">
      <w:pPr>
        <w:pStyle w:val="Normalny1"/>
        <w:spacing w:before="139" w:line="360" w:lineRule="auto"/>
        <w:ind w:left="142" w:right="20" w:firstLine="578"/>
        <w:jc w:val="both"/>
        <w:rPr>
          <w:rFonts w:eastAsia="Cambria"/>
          <w:color w:val="000000"/>
        </w:rPr>
      </w:pPr>
      <w:r w:rsidRPr="0028760A">
        <w:rPr>
          <w:rFonts w:eastAsia="Cambria"/>
          <w:color w:val="000000"/>
        </w:rPr>
        <w:t>Uczeń nieklasyfikowany z powodu usprawiedliwionej nieobecności może zdawać egzamin klasyfikacyjny z wyżej wymienionych zajęć edukacyjnych.</w:t>
      </w:r>
    </w:p>
    <w:p w:rsidR="0028760A" w:rsidRPr="0028760A" w:rsidRDefault="0028760A" w:rsidP="0028760A">
      <w:pPr>
        <w:pStyle w:val="Normalny1"/>
        <w:spacing w:before="137" w:line="360" w:lineRule="auto"/>
        <w:ind w:left="115" w:right="20" w:firstLine="708"/>
        <w:jc w:val="both"/>
        <w:rPr>
          <w:rFonts w:eastAsia="Cambria"/>
          <w:color w:val="000000"/>
        </w:rPr>
      </w:pPr>
      <w:r w:rsidRPr="0028760A">
        <w:rPr>
          <w:rFonts w:eastAsia="Cambria"/>
          <w:color w:val="000000"/>
        </w:rPr>
        <w:t>Na pisemny wniosek rodziców (prawnych opiekunów) ucznia nieklasyfikowanego z powodu nieusprawiedliwionej nieobecności Rada Pedagogiczna może wyrazić zgodę na egzamin klasyfikacyjny z poszczególnych przedmiotów na warunkach przedstawionych w</w:t>
      </w:r>
      <w:r w:rsidRPr="0028760A">
        <w:rPr>
          <w:rFonts w:eastAsia="Cambria"/>
        </w:rPr>
        <w:t xml:space="preserve"> Statucie szkoły</w:t>
      </w:r>
      <w:r w:rsidRPr="0028760A">
        <w:rPr>
          <w:rFonts w:eastAsia="Cambria"/>
          <w:color w:val="000000"/>
        </w:rPr>
        <w:t>. Egzamin jest przeprowadzany przez komisję i obejmuje materiał bieżącego półrocza/roku.</w:t>
      </w:r>
    </w:p>
    <w:p w:rsidR="0028760A" w:rsidRPr="0028760A" w:rsidRDefault="0028760A" w:rsidP="0028760A">
      <w:pPr>
        <w:pStyle w:val="Normalny1"/>
        <w:spacing w:before="6" w:line="360" w:lineRule="auto"/>
        <w:ind w:right="20"/>
        <w:jc w:val="both"/>
        <w:rPr>
          <w:rFonts w:eastAsia="Cambria"/>
        </w:rPr>
      </w:pPr>
    </w:p>
    <w:p w:rsidR="0028760A" w:rsidRPr="0028760A" w:rsidRDefault="0028760A" w:rsidP="0028760A">
      <w:pPr>
        <w:pStyle w:val="Normalny1"/>
        <w:spacing w:line="360" w:lineRule="auto"/>
        <w:ind w:right="20"/>
        <w:jc w:val="both"/>
        <w:rPr>
          <w:rFonts w:eastAsia="Cambria"/>
          <w:color w:val="000000"/>
        </w:rPr>
      </w:pPr>
      <w:r w:rsidRPr="0028760A">
        <w:rPr>
          <w:rFonts w:eastAsia="Cambria"/>
          <w:color w:val="000000"/>
        </w:rPr>
        <w:t>Wychowawca klasy: ………………………………..</w:t>
      </w:r>
    </w:p>
    <w:p w:rsidR="0028760A" w:rsidRPr="0028760A" w:rsidRDefault="0028760A" w:rsidP="0028760A">
      <w:pPr>
        <w:pStyle w:val="Normalny1"/>
        <w:tabs>
          <w:tab w:val="left" w:pos="6487"/>
        </w:tabs>
        <w:spacing w:before="137" w:line="360" w:lineRule="auto"/>
        <w:ind w:left="115" w:right="20"/>
        <w:jc w:val="both"/>
        <w:rPr>
          <w:rFonts w:eastAsia="Cambria"/>
          <w:color w:val="000000"/>
        </w:rPr>
      </w:pPr>
      <w:r w:rsidRPr="0028760A">
        <w:rPr>
          <w:rFonts w:eastAsia="Cambria"/>
          <w:color w:val="000000"/>
        </w:rPr>
        <w:t xml:space="preserve">Otrzymałem/otrzymałam: …………………………….………………………………………………….. </w:t>
      </w:r>
    </w:p>
    <w:p w:rsidR="0028760A" w:rsidRPr="0028760A" w:rsidRDefault="0028760A" w:rsidP="0028760A">
      <w:pPr>
        <w:pStyle w:val="Normalny1"/>
        <w:tabs>
          <w:tab w:val="left" w:pos="6487"/>
        </w:tabs>
        <w:spacing w:before="137" w:line="360" w:lineRule="auto"/>
        <w:ind w:left="115" w:right="20"/>
        <w:jc w:val="both"/>
        <w:rPr>
          <w:rFonts w:eastAsia="Cambria"/>
          <w:color w:val="000000"/>
        </w:rPr>
      </w:pPr>
      <w:r w:rsidRPr="0028760A">
        <w:rPr>
          <w:rFonts w:eastAsia="Cambria"/>
          <w:color w:val="000000"/>
        </w:rPr>
        <w:t xml:space="preserve">                                                                                    (data i podpis rodzica/opiekuna)</w:t>
      </w:r>
    </w:p>
    <w:p w:rsidR="0028760A" w:rsidRPr="0028760A" w:rsidRDefault="0028760A" w:rsidP="0028760A">
      <w:pPr>
        <w:pStyle w:val="Normalny1"/>
        <w:spacing w:line="360" w:lineRule="auto"/>
        <w:ind w:right="20"/>
        <w:jc w:val="both"/>
        <w:rPr>
          <w:rFonts w:eastAsia="Cambria"/>
        </w:rPr>
      </w:pPr>
    </w:p>
    <w:p w:rsidR="0028760A" w:rsidRPr="0028760A" w:rsidRDefault="0028760A" w:rsidP="0028760A">
      <w:pPr>
        <w:spacing w:line="276" w:lineRule="auto"/>
        <w:rPr>
          <w:rFonts w:eastAsia="Cambria"/>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7D5DCD">
      <w:pPr>
        <w:pStyle w:val="Nagwek1"/>
      </w:pPr>
      <w:bookmarkStart w:id="59" w:name="_Toc9201920"/>
      <w:r w:rsidRPr="0028760A">
        <w:lastRenderedPageBreak/>
        <w:t>ZASADY WSPÓŁPRACY SZKOŁY Z POLICJĄ</w:t>
      </w:r>
      <w:bookmarkEnd w:id="59"/>
    </w:p>
    <w:p w:rsidR="0028760A" w:rsidRPr="0028760A" w:rsidRDefault="0028760A" w:rsidP="0028760A">
      <w:pPr>
        <w:pStyle w:val="Normalny1"/>
        <w:spacing w:line="360" w:lineRule="auto"/>
        <w:ind w:left="115" w:right="20" w:firstLine="605"/>
        <w:jc w:val="both"/>
        <w:rPr>
          <w:rFonts w:eastAsia="Cambria"/>
        </w:rPr>
      </w:pPr>
    </w:p>
    <w:p w:rsidR="0028760A" w:rsidRPr="0028760A" w:rsidRDefault="0028760A" w:rsidP="0028760A">
      <w:pPr>
        <w:pStyle w:val="Normalny1"/>
        <w:spacing w:line="360" w:lineRule="auto"/>
        <w:ind w:left="115" w:right="20" w:firstLine="605"/>
        <w:jc w:val="both"/>
        <w:rPr>
          <w:rFonts w:eastAsia="Cambria"/>
          <w:color w:val="000000"/>
        </w:rPr>
      </w:pPr>
      <w:r w:rsidRPr="0028760A">
        <w:rPr>
          <w:rFonts w:eastAsia="Cambria"/>
          <w:color w:val="000000"/>
        </w:rPr>
        <w:t>W ramach pracy profilaktyczno-wychowawczej szkoła i policja utrzymują stałą, bieżącą współpracę w zakresie profilaktyki zagrożeń.</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 xml:space="preserve">Koordynatorami współpracy powinni być: pedagog szkolny oraz specjalista ds. nieletnich </w:t>
      </w:r>
      <w:r w:rsidRPr="0028760A">
        <w:rPr>
          <w:rFonts w:eastAsia="Cambria"/>
        </w:rPr>
        <w:t>i patologii</w:t>
      </w:r>
      <w:r w:rsidRPr="0028760A">
        <w:rPr>
          <w:rFonts w:eastAsia="Cambria"/>
          <w:color w:val="000000"/>
        </w:rPr>
        <w:t xml:space="preserve"> właściwej jednostki policji.</w:t>
      </w:r>
    </w:p>
    <w:p w:rsidR="0028760A" w:rsidRPr="0028760A" w:rsidRDefault="0028760A" w:rsidP="0028760A">
      <w:pPr>
        <w:pStyle w:val="Normalny1"/>
        <w:spacing w:line="360" w:lineRule="auto"/>
        <w:ind w:left="115" w:right="20" w:firstLine="605"/>
        <w:jc w:val="both"/>
        <w:rPr>
          <w:rFonts w:eastAsia="Cambria"/>
          <w:color w:val="000000"/>
        </w:rPr>
      </w:pPr>
      <w:r w:rsidRPr="0028760A">
        <w:rPr>
          <w:rFonts w:eastAsia="Cambria"/>
          <w:color w:val="000000"/>
        </w:rPr>
        <w:t>Do współpracy ze szkoła zobowiązani są także policjanci komendy w rejonie, której znajduje się szkoła.</w:t>
      </w:r>
    </w:p>
    <w:p w:rsidR="0028760A" w:rsidRPr="0028760A" w:rsidRDefault="0028760A" w:rsidP="0028760A">
      <w:pPr>
        <w:pStyle w:val="Normalny1"/>
        <w:spacing w:line="360" w:lineRule="auto"/>
        <w:ind w:left="116" w:right="20"/>
        <w:jc w:val="both"/>
        <w:rPr>
          <w:rFonts w:eastAsia="Cambria"/>
          <w:color w:val="000000"/>
        </w:rPr>
      </w:pPr>
      <w:r w:rsidRPr="0028760A">
        <w:rPr>
          <w:rFonts w:eastAsia="Cambria"/>
          <w:color w:val="000000"/>
        </w:rPr>
        <w:t>Pracownicy szkoły wyznaczeni do współpracy z policją, specjaliści ds. nieletnich i patologii oraz miejscowi policjanci powinni wspólnie ustalić wzajemne zasady kontaktu, by móc na bieżąco wymieniać informacje i rozwiązywać  problemy związane z bezpieczeństwem i dobrem uczniów.</w:t>
      </w:r>
    </w:p>
    <w:p w:rsidR="0028760A" w:rsidRPr="0028760A" w:rsidRDefault="0028760A" w:rsidP="0028760A">
      <w:pPr>
        <w:pStyle w:val="Normalny1"/>
        <w:spacing w:line="360" w:lineRule="auto"/>
        <w:ind w:left="116" w:right="20" w:firstLine="604"/>
        <w:jc w:val="both"/>
        <w:rPr>
          <w:rFonts w:eastAsia="Cambria"/>
          <w:color w:val="000000"/>
        </w:rPr>
      </w:pPr>
      <w:r w:rsidRPr="0028760A">
        <w:rPr>
          <w:rFonts w:eastAsia="Cambria"/>
          <w:color w:val="000000"/>
        </w:rPr>
        <w:t>W ramach współpracy policji ze szkołą organizuje się:</w:t>
      </w:r>
    </w:p>
    <w:p w:rsidR="0028760A" w:rsidRPr="0028760A" w:rsidRDefault="0028760A" w:rsidP="003E3935">
      <w:pPr>
        <w:pStyle w:val="Normalny1"/>
        <w:widowControl w:val="0"/>
        <w:numPr>
          <w:ilvl w:val="0"/>
          <w:numId w:val="67"/>
        </w:numPr>
        <w:spacing w:line="360" w:lineRule="auto"/>
        <w:ind w:left="426" w:right="20" w:hanging="310"/>
        <w:jc w:val="both"/>
        <w:rPr>
          <w:rFonts w:eastAsia="Cambria"/>
          <w:color w:val="000000"/>
        </w:rPr>
      </w:pPr>
      <w:r w:rsidRPr="0028760A">
        <w:rPr>
          <w:rFonts w:eastAsia="Cambria"/>
          <w:color w:val="000000"/>
        </w:rPr>
        <w:t>spotkania dyrektora, pedagoga i nauczycieli z zaproszonymi specjalistami ds. nieletnich i patologii,  podejmujące  tematykę  zagrożeń  przestępczością oraz demoralizacją dzieci i młodzieży,</w:t>
      </w:r>
    </w:p>
    <w:p w:rsidR="0028760A" w:rsidRPr="0028760A" w:rsidRDefault="0028760A" w:rsidP="003E3935">
      <w:pPr>
        <w:pStyle w:val="Normalny1"/>
        <w:widowControl w:val="0"/>
        <w:numPr>
          <w:ilvl w:val="0"/>
          <w:numId w:val="67"/>
        </w:numPr>
        <w:spacing w:line="360" w:lineRule="auto"/>
        <w:ind w:left="426" w:right="20" w:hanging="310"/>
        <w:jc w:val="both"/>
        <w:rPr>
          <w:rFonts w:eastAsia="Cambria"/>
          <w:color w:val="000000"/>
        </w:rPr>
      </w:pPr>
      <w:r w:rsidRPr="0028760A">
        <w:rPr>
          <w:rFonts w:eastAsia="Cambria"/>
          <w:color w:val="000000"/>
        </w:rPr>
        <w:t>spotkania tematyczne młodzieży szkolnej z udziałem policjantów m.in. na temat zasad bezpieczeństwa, zachowań ryzykownych, sposobów unikania zagrożeń, odpowiedzialności nieletnich  za  popełnione czyny karalne, prawnych aspektów narkomanii, wychowania w trzeźwości itp.,</w:t>
      </w:r>
    </w:p>
    <w:p w:rsidR="0028760A" w:rsidRPr="0028760A" w:rsidRDefault="0028760A" w:rsidP="003E3935">
      <w:pPr>
        <w:pStyle w:val="Normalny1"/>
        <w:widowControl w:val="0"/>
        <w:numPr>
          <w:ilvl w:val="0"/>
          <w:numId w:val="67"/>
        </w:numPr>
        <w:tabs>
          <w:tab w:val="left" w:pos="397"/>
        </w:tabs>
        <w:spacing w:line="360" w:lineRule="auto"/>
        <w:ind w:left="426" w:right="20" w:hanging="310"/>
        <w:jc w:val="both"/>
        <w:rPr>
          <w:rFonts w:eastAsia="Cambria"/>
          <w:color w:val="000000"/>
        </w:rPr>
      </w:pPr>
      <w:r w:rsidRPr="0028760A">
        <w:rPr>
          <w:rFonts w:eastAsia="Cambria"/>
          <w:color w:val="000000"/>
        </w:rPr>
        <w:t>informowanie policji o zdarzeniach na terenie szkoły wypełniających znamiona przestępstwa, stanowiących zagrożenie dla życia i zdrowia uczniów oraz przejawach demoralizacji dzieci i młodzieży,</w:t>
      </w:r>
    </w:p>
    <w:p w:rsidR="0028760A" w:rsidRPr="0028760A" w:rsidRDefault="0028760A" w:rsidP="003E3935">
      <w:pPr>
        <w:pStyle w:val="Normalny1"/>
        <w:widowControl w:val="0"/>
        <w:numPr>
          <w:ilvl w:val="0"/>
          <w:numId w:val="67"/>
        </w:numPr>
        <w:spacing w:line="360" w:lineRule="auto"/>
        <w:ind w:left="426" w:right="20" w:hanging="310"/>
        <w:jc w:val="both"/>
        <w:rPr>
          <w:rFonts w:eastAsia="Cambria"/>
          <w:color w:val="000000"/>
        </w:rPr>
      </w:pPr>
      <w:r w:rsidRPr="0028760A">
        <w:rPr>
          <w:rFonts w:eastAsia="Cambria"/>
          <w:color w:val="000000"/>
        </w:rPr>
        <w:t>wspólny - szkoły i policji - udział w lokalnych programach profilaktycznych związanych z zapewnieniem bezpieczeństwa uczniom oraz zapobieganiem demoralizacji i przestępczości nieletnich.</w:t>
      </w:r>
    </w:p>
    <w:p w:rsidR="0028760A" w:rsidRPr="0028760A" w:rsidRDefault="0028760A" w:rsidP="0028760A">
      <w:pPr>
        <w:pStyle w:val="Normalny1"/>
        <w:widowControl w:val="0"/>
        <w:spacing w:line="360" w:lineRule="auto"/>
        <w:ind w:left="115" w:right="20" w:hanging="115"/>
        <w:jc w:val="both"/>
        <w:rPr>
          <w:rFonts w:eastAsia="Cambria"/>
          <w:color w:val="000000"/>
        </w:rPr>
      </w:pPr>
      <w:r w:rsidRPr="0028760A">
        <w:rPr>
          <w:rFonts w:eastAsia="Cambria"/>
          <w:b/>
          <w:color w:val="000000"/>
        </w:rPr>
        <w:t>UWAGA:</w:t>
      </w:r>
    </w:p>
    <w:p w:rsidR="0028760A" w:rsidRPr="0028760A" w:rsidRDefault="0028760A" w:rsidP="0028760A">
      <w:pPr>
        <w:pStyle w:val="Normalny1"/>
        <w:spacing w:line="360" w:lineRule="auto"/>
        <w:ind w:left="115" w:right="20"/>
        <w:jc w:val="both"/>
        <w:rPr>
          <w:rFonts w:eastAsia="Cambria"/>
          <w:color w:val="000000"/>
        </w:rPr>
      </w:pPr>
      <w:r w:rsidRPr="0028760A">
        <w:rPr>
          <w:rFonts w:eastAsia="Cambria"/>
          <w:color w:val="000000"/>
        </w:rPr>
        <w:t>Policja powinna być wzywana do szkoły w sytuacjach o których mowa w "Procedurach" lub gdy wyczerpane zostaną środki możliwe do zastosowania przez szkołę w określonej sytuacji. Każda, dotycząca uczniów wizyta policjanta w szkole, powinna być wcześniej zasygnalizowana dyrektorowi lub uzgodniona z innym pracownikiem szkoły</w:t>
      </w:r>
    </w:p>
    <w:p w:rsidR="0028760A" w:rsidRPr="0028760A" w:rsidRDefault="0028760A" w:rsidP="0028760A">
      <w:pPr>
        <w:pStyle w:val="Normalny1"/>
        <w:spacing w:line="360" w:lineRule="auto"/>
        <w:ind w:right="20"/>
        <w:jc w:val="both"/>
        <w:rPr>
          <w:rFonts w:eastAsia="Cambria"/>
        </w:rPr>
      </w:pPr>
    </w:p>
    <w:p w:rsidR="0028760A" w:rsidRDefault="0028760A" w:rsidP="0028760A">
      <w:pPr>
        <w:pStyle w:val="Normalny1"/>
        <w:spacing w:line="360" w:lineRule="auto"/>
        <w:ind w:right="20"/>
        <w:jc w:val="both"/>
        <w:rPr>
          <w:rFonts w:eastAsia="Cambria"/>
        </w:rPr>
      </w:pPr>
    </w:p>
    <w:p w:rsidR="007D5DCD" w:rsidRDefault="007D5DCD" w:rsidP="0028760A">
      <w:pPr>
        <w:pStyle w:val="Normalny1"/>
        <w:spacing w:line="360" w:lineRule="auto"/>
        <w:ind w:right="20"/>
        <w:jc w:val="both"/>
        <w:rPr>
          <w:rFonts w:eastAsia="Cambria"/>
        </w:rPr>
      </w:pPr>
    </w:p>
    <w:p w:rsidR="007D5DCD" w:rsidRDefault="007D5DCD" w:rsidP="0028760A">
      <w:pPr>
        <w:pStyle w:val="Normalny1"/>
        <w:spacing w:line="360" w:lineRule="auto"/>
        <w:ind w:right="20"/>
        <w:jc w:val="both"/>
        <w:rPr>
          <w:rFonts w:eastAsia="Cambria"/>
        </w:rPr>
      </w:pPr>
    </w:p>
    <w:p w:rsidR="00887527" w:rsidRPr="0028760A" w:rsidRDefault="00887527" w:rsidP="0028760A">
      <w:pPr>
        <w:pStyle w:val="Normalny1"/>
        <w:spacing w:line="360" w:lineRule="auto"/>
        <w:ind w:right="20"/>
        <w:jc w:val="both"/>
        <w:rPr>
          <w:rFonts w:eastAsia="Cambria"/>
        </w:rPr>
      </w:pPr>
    </w:p>
    <w:p w:rsidR="0028760A" w:rsidRPr="0028760A" w:rsidRDefault="0028760A" w:rsidP="007D5DCD">
      <w:pPr>
        <w:pStyle w:val="Nagwek1"/>
        <w:rPr>
          <w:color w:val="000000"/>
          <w:highlight w:val="white"/>
        </w:rPr>
      </w:pPr>
      <w:bookmarkStart w:id="60" w:name="_Toc9201921"/>
      <w:r w:rsidRPr="0028760A">
        <w:t>PROCEDURY POSTĘPOWANIA Z UCZNIEM PRZEWLEKLE CHORYM</w:t>
      </w:r>
      <w:bookmarkEnd w:id="60"/>
      <w:r w:rsidRPr="0028760A">
        <w:t xml:space="preserve"> </w:t>
      </w:r>
      <w:r w:rsidRPr="0028760A">
        <w:rPr>
          <w:color w:val="000000"/>
        </w:rPr>
        <w:br/>
      </w:r>
    </w:p>
    <w:p w:rsidR="0028760A" w:rsidRPr="0028760A" w:rsidRDefault="0028760A" w:rsidP="0028760A">
      <w:pPr>
        <w:pStyle w:val="Normalny1"/>
        <w:spacing w:line="276" w:lineRule="auto"/>
        <w:jc w:val="both"/>
        <w:rPr>
          <w:rFonts w:eastAsia="Cambria"/>
          <w:b/>
        </w:rPr>
      </w:pPr>
    </w:p>
    <w:p w:rsidR="0028760A" w:rsidRPr="0028760A" w:rsidRDefault="0028760A" w:rsidP="0028760A">
      <w:pPr>
        <w:pStyle w:val="Normalny1"/>
        <w:spacing w:line="360" w:lineRule="auto"/>
        <w:jc w:val="both"/>
        <w:rPr>
          <w:rFonts w:eastAsia="Cambria"/>
        </w:rPr>
      </w:pPr>
      <w:r w:rsidRPr="0028760A">
        <w:rPr>
          <w:rFonts w:eastAsia="Cambria"/>
        </w:rPr>
        <w:t xml:space="preserve">   Główne sposoby pomocy przewlekle choremu dziecku możliwe do zrealizowania na terenie szkoły:</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 zapewnienie poczucia bezpieczeństwa psychicznego i fizycznego,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pomoc w pokonywaniu trudności, uczenie nowych umiejętności,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budowanie dobrego klimatu i przyjaznych relacji klasowych,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przygotowanie uczniów zdrowych na spotkanie chorego kolegi,</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traktowanie chorego dziecka jako pełnoprawnego członka klasy,</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uwrażliwianie dzieci zdrowych na potrzeby i przeżycia dziecka chorego,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uwrażliwianie dziecka chorego na potrzeby i przeżycia innych uczniów,</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motywowanie do kontaktów i współdziałania z innymi dziećmi,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rozwijanie zainteresowań, samodzielności dziecka,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dostarczanie wielu możliwości do działania i osiągania sukcesów, </w:t>
      </w:r>
    </w:p>
    <w:p w:rsidR="0028760A" w:rsidRPr="0028760A" w:rsidRDefault="0028760A" w:rsidP="003E3935">
      <w:pPr>
        <w:pStyle w:val="Normalny1"/>
        <w:numPr>
          <w:ilvl w:val="0"/>
          <w:numId w:val="68"/>
        </w:numPr>
        <w:spacing w:line="360" w:lineRule="auto"/>
        <w:jc w:val="both"/>
        <w:rPr>
          <w:rFonts w:eastAsia="Cambria"/>
        </w:rPr>
      </w:pPr>
      <w:r w:rsidRPr="0028760A">
        <w:rPr>
          <w:rFonts w:eastAsia="Cambria"/>
        </w:rPr>
        <w:t xml:space="preserve">motywowanie do aktywności. </w:t>
      </w:r>
    </w:p>
    <w:p w:rsidR="0028760A" w:rsidRPr="0028760A" w:rsidRDefault="0028760A" w:rsidP="0028760A">
      <w:pPr>
        <w:pStyle w:val="Normalny1"/>
        <w:spacing w:line="276"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W sytuacji, gdy w szkole jest uczeń </w:t>
      </w:r>
      <w:r w:rsidRPr="0028760A">
        <w:rPr>
          <w:rFonts w:eastAsia="Cambria"/>
          <w:b/>
        </w:rPr>
        <w:t>przewlekle chory</w:t>
      </w:r>
      <w:r w:rsidRPr="0028760A">
        <w:rPr>
          <w:rFonts w:eastAsia="Cambria"/>
        </w:rPr>
        <w:t xml:space="preserve">, rodzic powinien powiadomić o tym fakcie dyrektora szkoły i wychowawcę. </w:t>
      </w:r>
    </w:p>
    <w:p w:rsidR="0028760A" w:rsidRPr="0028760A" w:rsidRDefault="0028760A" w:rsidP="003E3935">
      <w:pPr>
        <w:pStyle w:val="Normalny1"/>
        <w:numPr>
          <w:ilvl w:val="0"/>
          <w:numId w:val="69"/>
        </w:numPr>
        <w:spacing w:line="360" w:lineRule="auto"/>
        <w:jc w:val="both"/>
        <w:rPr>
          <w:rFonts w:eastAsia="Cambria"/>
        </w:rPr>
      </w:pPr>
      <w:r w:rsidRPr="0028760A">
        <w:rPr>
          <w:rFonts w:eastAsia="Cambria"/>
        </w:rPr>
        <w:t>Wychowawca powinien pozyskać od rodziców (opiekunów prawnych) ucznia szczegółowe informacje na temat jego choroby oraz wynikających z niej ograniczeń w funkcjonowaniu;</w:t>
      </w:r>
    </w:p>
    <w:p w:rsidR="0028760A" w:rsidRPr="0028760A" w:rsidRDefault="0028760A" w:rsidP="003E3935">
      <w:pPr>
        <w:pStyle w:val="Normalny1"/>
        <w:numPr>
          <w:ilvl w:val="0"/>
          <w:numId w:val="69"/>
        </w:numPr>
        <w:spacing w:line="360" w:lineRule="auto"/>
        <w:jc w:val="both"/>
        <w:rPr>
          <w:rFonts w:eastAsia="Cambria"/>
        </w:rPr>
      </w:pPr>
      <w:r w:rsidRPr="0028760A">
        <w:rPr>
          <w:rFonts w:eastAsia="Cambria"/>
        </w:rPr>
        <w:t>Dyrektor powinien zorganizować szkolenie lub napisać informację dla kadry pedagogicznej i pozostałych pracowników szkoły w zakresie postępowania z chorym dzieckiem na co dzień oraz w sytuacji zaostrzenia objawów czy ataku choroby;</w:t>
      </w:r>
    </w:p>
    <w:p w:rsidR="0028760A" w:rsidRPr="0028760A" w:rsidRDefault="0028760A" w:rsidP="003E3935">
      <w:pPr>
        <w:pStyle w:val="Normalny1"/>
        <w:numPr>
          <w:ilvl w:val="0"/>
          <w:numId w:val="69"/>
        </w:numPr>
        <w:spacing w:line="360" w:lineRule="auto"/>
        <w:jc w:val="both"/>
        <w:rPr>
          <w:rFonts w:eastAsia="Cambria"/>
        </w:rPr>
      </w:pPr>
      <w:r w:rsidRPr="0028760A">
        <w:rPr>
          <w:rFonts w:eastAsia="Cambria"/>
        </w:rPr>
        <w:t>W porozumieniu z pielęgniarką lub lekarzem, wspólnie z pracownikami szkoły ustalić procedury postępowania w stosunku do chorego ucznia, zarówno na co dzień, jak i w przypadku zaostrzenia objawów czy ataku choroby. 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28760A" w:rsidRPr="0028760A" w:rsidRDefault="0028760A" w:rsidP="003E3935">
      <w:pPr>
        <w:pStyle w:val="Normalny1"/>
        <w:numPr>
          <w:ilvl w:val="0"/>
          <w:numId w:val="69"/>
        </w:numPr>
        <w:spacing w:line="360" w:lineRule="auto"/>
        <w:jc w:val="both"/>
        <w:rPr>
          <w:rFonts w:eastAsia="Cambria"/>
        </w:rPr>
      </w:pPr>
      <w:r w:rsidRPr="0028760A">
        <w:rPr>
          <w:rFonts w:eastAsia="Cambria"/>
        </w:rPr>
        <w:t xml:space="preserve">Wspólnie z nauczycielami i specjalistami zatrudnionymi w szkole dostosować formy pracy dydaktycznej, dobór treści i metod oraz organizację nauczania do możliwości psychofizycznych tego ucznia, a także objąć go różnymi formami pomocy psychologiczno-pedagogicznej; </w:t>
      </w:r>
    </w:p>
    <w:p w:rsidR="0028760A" w:rsidRPr="0028760A" w:rsidRDefault="0028760A" w:rsidP="003E3935">
      <w:pPr>
        <w:pStyle w:val="Normalny1"/>
        <w:numPr>
          <w:ilvl w:val="0"/>
          <w:numId w:val="69"/>
        </w:numPr>
        <w:spacing w:line="360" w:lineRule="auto"/>
        <w:jc w:val="both"/>
        <w:rPr>
          <w:rFonts w:eastAsia="Cambria"/>
        </w:rPr>
      </w:pPr>
      <w:r w:rsidRPr="0028760A">
        <w:rPr>
          <w:rFonts w:eastAsia="Cambria"/>
        </w:rPr>
        <w:lastRenderedPageBreak/>
        <w:t xml:space="preserve">W przypadku nasilenia choroby u dziecka podczas pobytu w szkole dyrektor lub nauczyciel niezwłocznie informuje o zaistniałej sytuacji rodziców lub prawnych opiekunów. </w:t>
      </w:r>
    </w:p>
    <w:p w:rsidR="007D5DCD" w:rsidRPr="00887527" w:rsidRDefault="0028760A" w:rsidP="0028760A">
      <w:pPr>
        <w:pStyle w:val="Normalny1"/>
        <w:spacing w:line="276" w:lineRule="auto"/>
        <w:jc w:val="both"/>
        <w:rPr>
          <w:rFonts w:eastAsia="Cambria"/>
        </w:rPr>
      </w:pPr>
      <w:r w:rsidRPr="0028760A">
        <w:rPr>
          <w:rFonts w:eastAsia="Cambria"/>
        </w:rPr>
        <w:t xml:space="preserve"> </w:t>
      </w:r>
    </w:p>
    <w:p w:rsidR="0028760A" w:rsidRPr="0028760A" w:rsidRDefault="0028760A" w:rsidP="007D5DCD">
      <w:pPr>
        <w:pStyle w:val="Nagwek2"/>
        <w:rPr>
          <w:rFonts w:eastAsia="Cambria"/>
        </w:rPr>
      </w:pPr>
      <w:bookmarkStart w:id="61" w:name="_Toc9201922"/>
      <w:r w:rsidRPr="0028760A">
        <w:rPr>
          <w:rFonts w:eastAsia="Cambria"/>
        </w:rPr>
        <w:t>DZIECKO Z ASTMĄ</w:t>
      </w:r>
      <w:bookmarkEnd w:id="61"/>
      <w:r w:rsidRPr="0028760A">
        <w:rPr>
          <w:rFonts w:eastAsia="Cambria"/>
        </w:rPr>
        <w:t xml:space="preserve"> </w:t>
      </w:r>
    </w:p>
    <w:p w:rsidR="0028760A" w:rsidRPr="0028760A" w:rsidRDefault="0028760A" w:rsidP="0028760A">
      <w:pPr>
        <w:pStyle w:val="Normalny1"/>
        <w:spacing w:line="276" w:lineRule="auto"/>
        <w:jc w:val="both"/>
        <w:rPr>
          <w:rFonts w:eastAsia="Cambria"/>
        </w:rPr>
      </w:pPr>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28760A" w:rsidRPr="0028760A" w:rsidRDefault="0028760A" w:rsidP="0028760A">
      <w:pPr>
        <w:pStyle w:val="Normalny1"/>
        <w:spacing w:line="360" w:lineRule="auto"/>
        <w:jc w:val="both"/>
        <w:rPr>
          <w:rFonts w:eastAsia="Cambria"/>
        </w:rPr>
      </w:pPr>
      <w:r w:rsidRPr="0028760A">
        <w:rPr>
          <w:rFonts w:eastAsia="Cambria"/>
        </w:rPr>
        <w:t xml:space="preserve"> OBJAWY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 Zaostrzenie astmy może być wywołane przez: kontakt z alergenami, na które uczulone jest dziecko, kontakt z substancjami drażniącymi drogi oddechowe, wysiłek fizyczny, zimne powietrze, dym tytoniowy, infekcje. W przypadku wystąpienia duszności należy podać dziecku wziewnie lek rozkurczający oskrzela zgodnie z zaleceniem lekarza. W przypadku objawów ciężkiej duszności należy podać jednocześnie 2 dawki leku w aerozolu w odstępie 10-20 sekund. Po wykonaniu pierwszej inhalacji należy powiadomić rodziców dziecka o wystąpieniu zaostrzenia. W przypadku duszności o dużym nasileniu powinno się wezwać Pogotowie Ratunkowe. W czasie oczekiwania na przyjazd karetki pogotowia dziecko wymaga ciągłego nadzoru osoby dorosłej. Dodatkowo bardzo ważne jest zapewnienie dziecku spokoju oraz odizolowanie od osób trzecich</w:t>
      </w:r>
    </w:p>
    <w:p w:rsidR="0028760A" w:rsidRPr="0028760A" w:rsidRDefault="0028760A" w:rsidP="0028760A">
      <w:pPr>
        <w:pStyle w:val="Normalny1"/>
        <w:spacing w:line="360" w:lineRule="auto"/>
        <w:jc w:val="both"/>
        <w:rPr>
          <w:rFonts w:eastAsia="Cambria"/>
        </w:rPr>
      </w:pPr>
      <w:r w:rsidRPr="0028760A">
        <w:rPr>
          <w:rFonts w:eastAsia="Cambria"/>
        </w:rPr>
        <w:t xml:space="preserve"> NAKAZY </w:t>
      </w:r>
    </w:p>
    <w:p w:rsidR="0028760A" w:rsidRPr="0028760A" w:rsidRDefault="0028760A" w:rsidP="003E3935">
      <w:pPr>
        <w:pStyle w:val="Normalny1"/>
        <w:numPr>
          <w:ilvl w:val="0"/>
          <w:numId w:val="76"/>
        </w:numPr>
        <w:spacing w:line="360" w:lineRule="auto"/>
        <w:jc w:val="both"/>
        <w:rPr>
          <w:rFonts w:eastAsia="Cambria"/>
        </w:rPr>
      </w:pPr>
      <w:r w:rsidRPr="0028760A">
        <w:rPr>
          <w:rFonts w:eastAsia="Cambria"/>
        </w:rPr>
        <w:t xml:space="preserve">Częste wietrzenie sal lekcyjnych. </w:t>
      </w:r>
    </w:p>
    <w:p w:rsidR="0028760A" w:rsidRPr="0028760A" w:rsidRDefault="0028760A" w:rsidP="003E3935">
      <w:pPr>
        <w:pStyle w:val="Normalny1"/>
        <w:numPr>
          <w:ilvl w:val="0"/>
          <w:numId w:val="76"/>
        </w:numPr>
        <w:spacing w:line="360" w:lineRule="auto"/>
        <w:jc w:val="both"/>
        <w:rPr>
          <w:rFonts w:eastAsia="Cambria"/>
        </w:rPr>
      </w:pPr>
      <w:r w:rsidRPr="0028760A">
        <w:rPr>
          <w:rFonts w:eastAsia="Cambria"/>
        </w:rPr>
        <w:t xml:space="preserve">Dziecko, które ma objawy po wysiłku, powinno przed lekcją wychowania fizycznego przyjąć dodatkowy lek. </w:t>
      </w:r>
    </w:p>
    <w:p w:rsidR="0028760A" w:rsidRPr="0028760A" w:rsidRDefault="0028760A" w:rsidP="003E3935">
      <w:pPr>
        <w:pStyle w:val="Normalny1"/>
        <w:numPr>
          <w:ilvl w:val="0"/>
          <w:numId w:val="76"/>
        </w:numPr>
        <w:spacing w:line="360" w:lineRule="auto"/>
        <w:jc w:val="both"/>
        <w:rPr>
          <w:rFonts w:eastAsia="Cambria"/>
        </w:rPr>
      </w:pPr>
      <w:r w:rsidRPr="0028760A">
        <w:rPr>
          <w:rFonts w:eastAsia="Cambria"/>
        </w:rPr>
        <w:t xml:space="preserve">Ćwiczenia fizyczne należy zaczynać od rozgrzewki. </w:t>
      </w:r>
    </w:p>
    <w:p w:rsidR="0028760A" w:rsidRPr="0028760A" w:rsidRDefault="0028760A" w:rsidP="003E3935">
      <w:pPr>
        <w:pStyle w:val="Normalny1"/>
        <w:numPr>
          <w:ilvl w:val="0"/>
          <w:numId w:val="76"/>
        </w:numPr>
        <w:spacing w:line="360" w:lineRule="auto"/>
        <w:jc w:val="both"/>
        <w:rPr>
          <w:rFonts w:eastAsia="Cambria"/>
        </w:rPr>
      </w:pPr>
      <w:r w:rsidRPr="0028760A">
        <w:rPr>
          <w:rFonts w:eastAsia="Cambria"/>
        </w:rPr>
        <w:t xml:space="preserve">W przypadku wystąpienia u dziecka objawów duszności należy przerwać wykonywanie wysiłku i pozwolić dziecku zażyć środek rozkurczowy. </w:t>
      </w:r>
    </w:p>
    <w:p w:rsidR="00887527" w:rsidRDefault="00887527"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ZAKAZY </w:t>
      </w:r>
    </w:p>
    <w:p w:rsidR="0028760A" w:rsidRPr="0028760A" w:rsidRDefault="0028760A" w:rsidP="003E3935">
      <w:pPr>
        <w:pStyle w:val="Normalny1"/>
        <w:numPr>
          <w:ilvl w:val="0"/>
          <w:numId w:val="77"/>
        </w:numPr>
        <w:spacing w:line="360" w:lineRule="auto"/>
        <w:jc w:val="both"/>
        <w:rPr>
          <w:rFonts w:eastAsia="Cambria"/>
        </w:rPr>
      </w:pPr>
      <w:r w:rsidRPr="0028760A">
        <w:rPr>
          <w:rFonts w:eastAsia="Cambria"/>
        </w:rPr>
        <w:t xml:space="preserve">Chorzy uczniowie nie powinni uczestniczyć w pracach porządkowych. </w:t>
      </w:r>
    </w:p>
    <w:p w:rsidR="0028760A" w:rsidRPr="0028760A" w:rsidRDefault="0028760A" w:rsidP="003E3935">
      <w:pPr>
        <w:pStyle w:val="Normalny1"/>
        <w:numPr>
          <w:ilvl w:val="0"/>
          <w:numId w:val="77"/>
        </w:numPr>
        <w:spacing w:line="360" w:lineRule="auto"/>
        <w:jc w:val="both"/>
        <w:rPr>
          <w:rFonts w:eastAsia="Cambria"/>
        </w:rPr>
      </w:pPr>
      <w:r w:rsidRPr="0028760A">
        <w:rPr>
          <w:rFonts w:eastAsia="Cambria"/>
        </w:rPr>
        <w:t>W okresie p</w:t>
      </w:r>
      <w:r w:rsidR="00E80FDA">
        <w:rPr>
          <w:rFonts w:eastAsia="Cambria"/>
        </w:rPr>
        <w:t xml:space="preserve">ylenia roślin dzieci z </w:t>
      </w:r>
      <w:proofErr w:type="spellStart"/>
      <w:r w:rsidR="00E80FDA">
        <w:rPr>
          <w:rFonts w:eastAsia="Cambria"/>
        </w:rPr>
        <w:t>pyłkowicą</w:t>
      </w:r>
      <w:proofErr w:type="spellEnd"/>
      <w:r w:rsidRPr="0028760A">
        <w:rPr>
          <w:rFonts w:eastAsia="Cambria"/>
        </w:rPr>
        <w:t xml:space="preserve"> nie mogą ćwiczyć na wolnym powietrzu oraz nie powinny uczestniczyć w planowanych wycieczkach poza miasto. </w:t>
      </w:r>
    </w:p>
    <w:p w:rsidR="0028760A" w:rsidRPr="0028760A" w:rsidRDefault="0028760A" w:rsidP="003E3935">
      <w:pPr>
        <w:pStyle w:val="Normalny1"/>
        <w:numPr>
          <w:ilvl w:val="0"/>
          <w:numId w:val="77"/>
        </w:numPr>
        <w:spacing w:line="360" w:lineRule="auto"/>
        <w:jc w:val="both"/>
        <w:rPr>
          <w:rFonts w:eastAsia="Cambria"/>
        </w:rPr>
      </w:pPr>
      <w:r w:rsidRPr="0028760A">
        <w:rPr>
          <w:rFonts w:eastAsia="Cambria"/>
        </w:rPr>
        <w:lastRenderedPageBreak/>
        <w:t xml:space="preserve">Astma oskrzelowa wyklucza biegi na długich dystansach, wymagających długotrwałego, ciągłego wysiłku. </w:t>
      </w:r>
    </w:p>
    <w:p w:rsidR="0028760A" w:rsidRPr="0028760A" w:rsidRDefault="0028760A" w:rsidP="003E3935">
      <w:pPr>
        <w:pStyle w:val="Normalny1"/>
        <w:numPr>
          <w:ilvl w:val="0"/>
          <w:numId w:val="77"/>
        </w:numPr>
        <w:spacing w:line="360" w:lineRule="auto"/>
        <w:jc w:val="both"/>
        <w:rPr>
          <w:rFonts w:eastAsia="Cambria"/>
        </w:rPr>
      </w:pPr>
      <w:r w:rsidRPr="0028760A">
        <w:rPr>
          <w:rFonts w:eastAsia="Cambria"/>
        </w:rPr>
        <w:t>W klasach, gdzie odbywają się lekcje nie powinno być zwierząt futerkowych.</w:t>
      </w:r>
    </w:p>
    <w:p w:rsidR="0028760A" w:rsidRPr="0028760A" w:rsidRDefault="0028760A" w:rsidP="0028760A">
      <w:pPr>
        <w:pStyle w:val="Normalny1"/>
        <w:spacing w:line="360" w:lineRule="auto"/>
        <w:jc w:val="both"/>
        <w:rPr>
          <w:rFonts w:eastAsia="Cambria"/>
        </w:rPr>
      </w:pPr>
      <w:r w:rsidRPr="0028760A">
        <w:rPr>
          <w:rFonts w:eastAsia="Cambria"/>
        </w:rPr>
        <w:t xml:space="preserve"> OGRANICZENIA </w:t>
      </w:r>
    </w:p>
    <w:p w:rsidR="0028760A" w:rsidRPr="0028760A" w:rsidRDefault="0028760A" w:rsidP="003E3935">
      <w:pPr>
        <w:pStyle w:val="Normalny1"/>
        <w:numPr>
          <w:ilvl w:val="0"/>
          <w:numId w:val="78"/>
        </w:numPr>
        <w:spacing w:line="360" w:lineRule="auto"/>
        <w:jc w:val="both"/>
        <w:rPr>
          <w:rFonts w:eastAsia="Cambria"/>
        </w:rPr>
      </w:pPr>
      <w:r w:rsidRPr="0028760A">
        <w:rPr>
          <w:rFonts w:eastAsia="Cambria"/>
        </w:rPr>
        <w:t xml:space="preserve">Uczeń z astmą może okresowo wymagać ograniczenia aktywności fizycznej i dostosowania ćwiczeń do stanu zdrowia. </w:t>
      </w:r>
    </w:p>
    <w:p w:rsidR="0028760A" w:rsidRPr="0028760A" w:rsidRDefault="0028760A" w:rsidP="003E3935">
      <w:pPr>
        <w:pStyle w:val="Normalny1"/>
        <w:numPr>
          <w:ilvl w:val="0"/>
          <w:numId w:val="78"/>
        </w:numPr>
        <w:spacing w:line="360" w:lineRule="auto"/>
        <w:jc w:val="both"/>
        <w:rPr>
          <w:rFonts w:eastAsia="Cambria"/>
        </w:rPr>
      </w:pPr>
      <w:r w:rsidRPr="0028760A">
        <w:rPr>
          <w:rFonts w:eastAsia="Cambria"/>
        </w:rPr>
        <w:t>Dziecko uczulone na pokarmy powinno mieć adnotację od rodziców, co może jeść w sytuacjach, które mogą wywołać pojawienie się objawów uczulenia.</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 OBSZARY DOZWOLONE I WSKAZANE DLA DZIECKA </w:t>
      </w:r>
    </w:p>
    <w:p w:rsidR="0028760A" w:rsidRPr="0028760A" w:rsidRDefault="0028760A" w:rsidP="003E3935">
      <w:pPr>
        <w:pStyle w:val="Normalny1"/>
        <w:numPr>
          <w:ilvl w:val="0"/>
          <w:numId w:val="70"/>
        </w:numPr>
        <w:spacing w:line="360" w:lineRule="auto"/>
        <w:jc w:val="both"/>
        <w:rPr>
          <w:rFonts w:eastAsia="Cambria"/>
        </w:rPr>
      </w:pPr>
      <w:r w:rsidRPr="0028760A">
        <w:rPr>
          <w:rFonts w:eastAsia="Cambria"/>
        </w:rPr>
        <w:t xml:space="preserve">Dzieci chore na astmę powinny uczestniczyć w zajęciach z wychowania fizycznego. Wysportowane dziecko lepiej znosi okresy zaostrzeń choroby. </w:t>
      </w:r>
    </w:p>
    <w:p w:rsidR="0028760A" w:rsidRPr="0028760A" w:rsidRDefault="0028760A" w:rsidP="003E3935">
      <w:pPr>
        <w:pStyle w:val="Normalny1"/>
        <w:numPr>
          <w:ilvl w:val="0"/>
          <w:numId w:val="70"/>
        </w:numPr>
        <w:spacing w:line="360" w:lineRule="auto"/>
        <w:jc w:val="both"/>
        <w:rPr>
          <w:rFonts w:eastAsia="Cambria"/>
        </w:rPr>
      </w:pPr>
      <w:r w:rsidRPr="0028760A">
        <w:rPr>
          <w:rFonts w:eastAsia="Cambria"/>
        </w:rPr>
        <w:t>Uczeń z astmą nie powinien być trwale eliminowany z zajęć z wychowania fizycznego.</w:t>
      </w:r>
    </w:p>
    <w:p w:rsidR="0028760A" w:rsidRPr="0028760A" w:rsidRDefault="0028760A" w:rsidP="003E3935">
      <w:pPr>
        <w:pStyle w:val="Normalny1"/>
        <w:numPr>
          <w:ilvl w:val="0"/>
          <w:numId w:val="70"/>
        </w:numPr>
        <w:spacing w:line="360" w:lineRule="auto"/>
        <w:jc w:val="both"/>
        <w:rPr>
          <w:rFonts w:eastAsia="Cambria"/>
        </w:rPr>
      </w:pPr>
      <w:r w:rsidRPr="0028760A">
        <w:rPr>
          <w:rFonts w:eastAsia="Cambria"/>
        </w:rPr>
        <w:t>Dzieci z astmą mogą uprawiać biegi krótkie, a także gry zespołowe.</w:t>
      </w:r>
    </w:p>
    <w:p w:rsidR="0028760A" w:rsidRPr="0028760A" w:rsidRDefault="0028760A" w:rsidP="003E3935">
      <w:pPr>
        <w:pStyle w:val="Normalny1"/>
        <w:numPr>
          <w:ilvl w:val="0"/>
          <w:numId w:val="70"/>
        </w:numPr>
        <w:spacing w:line="360" w:lineRule="auto"/>
        <w:jc w:val="both"/>
        <w:rPr>
          <w:rFonts w:eastAsia="Cambria"/>
        </w:rPr>
      </w:pPr>
      <w:r w:rsidRPr="0028760A">
        <w:rPr>
          <w:rFonts w:eastAsia="Cambria"/>
        </w:rPr>
        <w:t xml:space="preserve"> Dzieci z astmą mogą uprawiać gimnastykę i pływanie. </w:t>
      </w:r>
    </w:p>
    <w:p w:rsidR="0028760A" w:rsidRPr="0028760A" w:rsidRDefault="0028760A" w:rsidP="003E3935">
      <w:pPr>
        <w:pStyle w:val="Normalny1"/>
        <w:numPr>
          <w:ilvl w:val="0"/>
          <w:numId w:val="70"/>
        </w:numPr>
        <w:spacing w:line="360" w:lineRule="auto"/>
        <w:jc w:val="both"/>
        <w:rPr>
          <w:rFonts w:eastAsia="Cambria"/>
        </w:rPr>
      </w:pPr>
      <w:r w:rsidRPr="0028760A">
        <w:rPr>
          <w:rFonts w:eastAsia="Cambria"/>
        </w:rPr>
        <w:t xml:space="preserve">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 </w:t>
      </w:r>
    </w:p>
    <w:p w:rsidR="0028760A" w:rsidRDefault="0028760A" w:rsidP="0028760A">
      <w:pPr>
        <w:pStyle w:val="Normalny1"/>
        <w:spacing w:line="360" w:lineRule="auto"/>
        <w:jc w:val="both"/>
        <w:rPr>
          <w:rFonts w:eastAsia="Cambria"/>
        </w:rPr>
      </w:pPr>
      <w:r w:rsidRPr="0028760A">
        <w:rPr>
          <w:rFonts w:eastAsia="Cambria"/>
        </w:rPr>
        <w:t xml:space="preserve"> </w:t>
      </w:r>
    </w:p>
    <w:p w:rsidR="00887527" w:rsidRDefault="00887527" w:rsidP="0028760A">
      <w:pPr>
        <w:pStyle w:val="Normalny1"/>
        <w:spacing w:line="360" w:lineRule="auto"/>
        <w:jc w:val="both"/>
        <w:rPr>
          <w:rFonts w:eastAsia="Cambria"/>
        </w:rPr>
      </w:pPr>
    </w:p>
    <w:p w:rsidR="00887527" w:rsidRDefault="00887527" w:rsidP="0028760A">
      <w:pPr>
        <w:pStyle w:val="Normalny1"/>
        <w:spacing w:line="360" w:lineRule="auto"/>
        <w:jc w:val="both"/>
        <w:rPr>
          <w:rFonts w:eastAsia="Cambria"/>
        </w:rPr>
      </w:pPr>
    </w:p>
    <w:p w:rsidR="00887527" w:rsidRDefault="00887527" w:rsidP="0028760A">
      <w:pPr>
        <w:pStyle w:val="Normalny1"/>
        <w:spacing w:line="360" w:lineRule="auto"/>
        <w:jc w:val="both"/>
        <w:rPr>
          <w:rFonts w:eastAsia="Cambria"/>
        </w:rPr>
      </w:pPr>
    </w:p>
    <w:p w:rsidR="00887527" w:rsidRDefault="00887527" w:rsidP="0028760A">
      <w:pPr>
        <w:pStyle w:val="Normalny1"/>
        <w:spacing w:line="360" w:lineRule="auto"/>
        <w:jc w:val="both"/>
        <w:rPr>
          <w:rFonts w:eastAsia="Cambria"/>
        </w:rPr>
      </w:pPr>
    </w:p>
    <w:p w:rsidR="00887527" w:rsidRDefault="00887527" w:rsidP="0028760A">
      <w:pPr>
        <w:pStyle w:val="Normalny1"/>
        <w:spacing w:line="360" w:lineRule="auto"/>
        <w:jc w:val="both"/>
        <w:rPr>
          <w:rFonts w:eastAsia="Cambria"/>
        </w:rPr>
      </w:pPr>
    </w:p>
    <w:p w:rsidR="00887527" w:rsidRPr="0028760A" w:rsidRDefault="00887527" w:rsidP="0028760A">
      <w:pPr>
        <w:pStyle w:val="Normalny1"/>
        <w:spacing w:line="360" w:lineRule="auto"/>
        <w:jc w:val="both"/>
        <w:rPr>
          <w:rFonts w:eastAsia="Cambria"/>
        </w:rPr>
      </w:pPr>
    </w:p>
    <w:p w:rsidR="0028760A" w:rsidRPr="0028760A" w:rsidRDefault="0028760A" w:rsidP="007D5DCD">
      <w:pPr>
        <w:pStyle w:val="Nagwek2"/>
        <w:rPr>
          <w:rFonts w:eastAsia="Cambria"/>
        </w:rPr>
      </w:pPr>
      <w:bookmarkStart w:id="62" w:name="_Toc9201923"/>
      <w:r w:rsidRPr="0028760A">
        <w:rPr>
          <w:rFonts w:eastAsia="Cambria"/>
        </w:rPr>
        <w:t>DZIECKO Z CUKRZYCĄ</w:t>
      </w:r>
      <w:bookmarkEnd w:id="62"/>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t>
      </w:r>
      <w:r w:rsidRPr="0028760A">
        <w:rPr>
          <w:rFonts w:eastAsia="Cambria"/>
        </w:rPr>
        <w:lastRenderedPageBreak/>
        <w:t xml:space="preserve">wzmożone pragnienie, częste oddawanie moczu oraz chudnięcie. W chwili obecnej, w warunkach </w:t>
      </w:r>
      <w:proofErr w:type="spellStart"/>
      <w:r w:rsidRPr="0028760A">
        <w:rPr>
          <w:rFonts w:eastAsia="Cambria"/>
        </w:rPr>
        <w:t>pozaszpitalnych</w:t>
      </w:r>
      <w:proofErr w:type="spellEnd"/>
      <w:r w:rsidRPr="0028760A">
        <w:rPr>
          <w:rFonts w:eastAsia="Cambria"/>
        </w:rPr>
        <w:t xml:space="preserve">, jedynym skutecznym sposobem podawania insuliny jest wstrzykiwanie jej do podskórnej tkanki tłuszczowej (za pomocą pena, pompy). Cukrzyca nie jest chorobą, która powinna ograniczać jakiekolwiek funkcjonowanie ucznia, tylko </w:t>
      </w:r>
      <w:r w:rsidR="00487A2A">
        <w:rPr>
          <w:rFonts w:eastAsia="Cambria"/>
        </w:rPr>
        <w:t>wymaga właściwej samokontroli i </w:t>
      </w:r>
      <w:r w:rsidRPr="0028760A">
        <w:rPr>
          <w:rFonts w:eastAsia="Cambria"/>
        </w:rPr>
        <w:t>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w:t>
      </w:r>
      <w:r w:rsidR="00487A2A">
        <w:rPr>
          <w:rFonts w:eastAsia="Cambria"/>
        </w:rPr>
        <w:t>ejsze niż 60 mg%). Do działań w </w:t>
      </w:r>
      <w:r w:rsidRPr="0028760A">
        <w:rPr>
          <w:rFonts w:eastAsia="Cambria"/>
        </w:rPr>
        <w:t>ramach samokontroli należą: badanie krwi i moczu, zapisywanie wyników badań, prawidłowa interpretacja wyników badań, prawidłowe komponowanie posiłków, prawidłowe i bezpieczne wykonywanie wysiłku fizycznego, obserwacja objawów jakie po</w:t>
      </w:r>
      <w:r w:rsidR="00487A2A">
        <w:rPr>
          <w:rFonts w:eastAsia="Cambria"/>
        </w:rPr>
        <w:t>jawiają się przy hipoglikemii i </w:t>
      </w:r>
      <w:r w:rsidRPr="0028760A">
        <w:rPr>
          <w:rFonts w:eastAsia="Cambria"/>
        </w:rPr>
        <w:t>hiperglikemii. W szkolnym gabinecie higienistki szkolnej dziecko z cukrzycą może spokojnie, bezpiecznie i higienicznie wykonać badanie krwi oraz wykonać wstrzyknięcia insuliny.</w:t>
      </w:r>
    </w:p>
    <w:p w:rsidR="0028760A" w:rsidRPr="0028760A" w:rsidRDefault="0028760A" w:rsidP="0028760A">
      <w:pPr>
        <w:pStyle w:val="Normalny1"/>
        <w:spacing w:line="360" w:lineRule="auto"/>
        <w:jc w:val="both"/>
        <w:rPr>
          <w:rFonts w:eastAsia="Cambria"/>
        </w:rPr>
      </w:pPr>
      <w:r w:rsidRPr="0028760A">
        <w:rPr>
          <w:rFonts w:eastAsia="Cambria"/>
        </w:rPr>
        <w:t xml:space="preserve"> OBJAWY HIPOGLIKEMII - niedocukrzenia: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Bladość skóry, nadmierna potliwość, drżenie rąk.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Ból głowy, ból brzucha.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Szybkie bicie serca.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Uczucie silnego głodu/wstręt do jedzenia.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Osłabienie, zmęczenie.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Problemy z koncentracją, zapamiętywaniem.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Chwiejność emocjonalna, nietypowe zachowanie dziecka.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Napady agresji lub wesołkowatości.</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Ziewanie/senność.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Zaburzenia mowy, widzenia i równowagi.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Zmiana charakteru pisma.</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 xml:space="preserve">Uczeń nielogicznie odpowiada na zadawane pytania. </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Kontakt ucznia z otoczeniem jest utrudniony lub traci przytomność.</w:t>
      </w:r>
    </w:p>
    <w:p w:rsidR="0028760A" w:rsidRPr="0028760A" w:rsidRDefault="0028760A" w:rsidP="003E3935">
      <w:pPr>
        <w:pStyle w:val="Normalny1"/>
        <w:numPr>
          <w:ilvl w:val="0"/>
          <w:numId w:val="79"/>
        </w:numPr>
        <w:spacing w:line="360" w:lineRule="auto"/>
        <w:jc w:val="both"/>
        <w:rPr>
          <w:rFonts w:eastAsia="Cambria"/>
        </w:rPr>
      </w:pPr>
      <w:r w:rsidRPr="0028760A">
        <w:rPr>
          <w:rFonts w:eastAsia="Cambria"/>
        </w:rPr>
        <w:t>Drgawki.</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887527" w:rsidRDefault="0028760A" w:rsidP="0028760A">
      <w:pPr>
        <w:pStyle w:val="Normalny1"/>
        <w:spacing w:line="360" w:lineRule="auto"/>
        <w:jc w:val="both"/>
        <w:rPr>
          <w:rFonts w:eastAsia="Cambria"/>
        </w:rPr>
      </w:pPr>
      <w:r w:rsidRPr="0028760A">
        <w:rPr>
          <w:rFonts w:eastAsia="Cambria"/>
        </w:rPr>
        <w:t xml:space="preserve">POSTĘPOWANIE PRZY HIPOGLIKEMII LEKKIEJ – dziecko jest przytomne, w pełnym kontakcie, współpracuje z nami, spełnia polecenia: </w:t>
      </w:r>
    </w:p>
    <w:p w:rsidR="0028760A" w:rsidRPr="0028760A" w:rsidRDefault="0028760A" w:rsidP="003E3935">
      <w:pPr>
        <w:pStyle w:val="Normalny1"/>
        <w:numPr>
          <w:ilvl w:val="0"/>
          <w:numId w:val="75"/>
        </w:numPr>
        <w:spacing w:line="360" w:lineRule="auto"/>
        <w:jc w:val="both"/>
        <w:rPr>
          <w:rFonts w:eastAsia="Cambria"/>
        </w:rPr>
      </w:pPr>
      <w:r w:rsidRPr="0028760A">
        <w:rPr>
          <w:rFonts w:eastAsia="Cambria"/>
        </w:rPr>
        <w:t xml:space="preserve">Sprawdzić poziom glukozy we krwi potwierdzając niedocukrzenie. </w:t>
      </w:r>
    </w:p>
    <w:p w:rsidR="00887527" w:rsidRDefault="0028760A" w:rsidP="003E3935">
      <w:pPr>
        <w:pStyle w:val="Normalny1"/>
        <w:numPr>
          <w:ilvl w:val="0"/>
          <w:numId w:val="75"/>
        </w:numPr>
        <w:spacing w:line="360" w:lineRule="auto"/>
        <w:jc w:val="both"/>
        <w:rPr>
          <w:rFonts w:eastAsia="Cambria"/>
        </w:rPr>
      </w:pPr>
      <w:r w:rsidRPr="0028760A">
        <w:rPr>
          <w:rFonts w:eastAsia="Cambria"/>
        </w:rPr>
        <w:lastRenderedPageBreak/>
        <w:t>Podać węglowodany proste (sok owocowy, coca-cola, cukier spożywczy rozpuszczony w wodzie lub herbacie, glukoza w tabletkach, płynny miód.</w:t>
      </w:r>
    </w:p>
    <w:p w:rsidR="00887527" w:rsidRDefault="0028760A" w:rsidP="0028760A">
      <w:pPr>
        <w:pStyle w:val="Normalny1"/>
        <w:spacing w:line="360" w:lineRule="auto"/>
        <w:jc w:val="both"/>
        <w:rPr>
          <w:rFonts w:eastAsia="Cambria"/>
        </w:rPr>
      </w:pPr>
      <w:r w:rsidRPr="0028760A">
        <w:rPr>
          <w:rFonts w:eastAsia="Cambria"/>
        </w:rPr>
        <w:t xml:space="preserve"> NIE  WOLNO</w:t>
      </w:r>
    </w:p>
    <w:p w:rsidR="0028760A" w:rsidRPr="0028760A" w:rsidRDefault="0028760A" w:rsidP="003E3935">
      <w:pPr>
        <w:pStyle w:val="Normalny1"/>
        <w:numPr>
          <w:ilvl w:val="0"/>
          <w:numId w:val="74"/>
        </w:numPr>
        <w:spacing w:line="360" w:lineRule="auto"/>
        <w:jc w:val="both"/>
        <w:rPr>
          <w:rFonts w:eastAsia="Cambria"/>
        </w:rPr>
      </w:pPr>
      <w:r w:rsidRPr="0028760A">
        <w:rPr>
          <w:rFonts w:eastAsia="Cambria"/>
        </w:rPr>
        <w:t xml:space="preserve">Zastępować węglowodanów prostych słodyczami zawierającymi tłuszcze, jak np. czekolada, ponieważ utrudniają one wchłanianie glukozy z przewodu pokarmowego). </w:t>
      </w:r>
    </w:p>
    <w:p w:rsidR="0028760A" w:rsidRPr="0028760A" w:rsidRDefault="0028760A" w:rsidP="003E3935">
      <w:pPr>
        <w:pStyle w:val="Normalny1"/>
        <w:numPr>
          <w:ilvl w:val="0"/>
          <w:numId w:val="74"/>
        </w:numPr>
        <w:spacing w:line="360" w:lineRule="auto"/>
        <w:jc w:val="both"/>
        <w:rPr>
          <w:rFonts w:eastAsia="Cambria"/>
        </w:rPr>
      </w:pPr>
      <w:r w:rsidRPr="0028760A">
        <w:rPr>
          <w:rFonts w:eastAsia="Cambria"/>
        </w:rPr>
        <w:t xml:space="preserve">Ponownie oznaczyć glikemię po 10-15 minutach. </w:t>
      </w:r>
    </w:p>
    <w:p w:rsidR="0028760A" w:rsidRPr="0028760A" w:rsidRDefault="0028760A" w:rsidP="003E3935">
      <w:pPr>
        <w:pStyle w:val="Normalny1"/>
        <w:numPr>
          <w:ilvl w:val="0"/>
          <w:numId w:val="74"/>
        </w:numPr>
        <w:spacing w:line="360" w:lineRule="auto"/>
        <w:jc w:val="both"/>
        <w:rPr>
          <w:rFonts w:eastAsia="Cambria"/>
        </w:rPr>
      </w:pPr>
      <w:r w:rsidRPr="0028760A">
        <w:rPr>
          <w:rFonts w:eastAsia="Cambria"/>
        </w:rPr>
        <w:t>Zawsze należy dążyć do ustalenia przyczyny niedocukrzenia.</w:t>
      </w:r>
    </w:p>
    <w:p w:rsidR="00887527" w:rsidRDefault="00887527" w:rsidP="0028760A">
      <w:pPr>
        <w:pStyle w:val="Normalny1"/>
        <w:spacing w:line="360" w:lineRule="auto"/>
        <w:jc w:val="both"/>
        <w:rPr>
          <w:rFonts w:eastAsia="Cambria"/>
        </w:rPr>
      </w:pPr>
    </w:p>
    <w:p w:rsidR="00487A2A" w:rsidRDefault="0028760A" w:rsidP="00487A2A">
      <w:pPr>
        <w:pStyle w:val="Normalny1"/>
        <w:spacing w:line="360" w:lineRule="auto"/>
        <w:jc w:val="both"/>
        <w:rPr>
          <w:rFonts w:eastAsia="Cambria"/>
        </w:rPr>
      </w:pPr>
      <w:r w:rsidRPr="0028760A">
        <w:rPr>
          <w:rFonts w:eastAsia="Cambria"/>
        </w:rPr>
        <w:t xml:space="preserve"> POSTĘPOWANIE PRZY HIPOGLIKEMII ŚREDNIO - CIĘŻKIEJ - dziecko ma częściowe zaburzenia świadomości, pozostaje w ograniczonym kontakcie z nami, potrzebuje bezwzględnej pomocy osoby drugiej: </w:t>
      </w:r>
    </w:p>
    <w:p w:rsidR="0028760A" w:rsidRPr="0028760A" w:rsidRDefault="0028760A" w:rsidP="003E3935">
      <w:pPr>
        <w:pStyle w:val="Normalny1"/>
        <w:numPr>
          <w:ilvl w:val="0"/>
          <w:numId w:val="80"/>
        </w:numPr>
        <w:spacing w:line="360" w:lineRule="auto"/>
        <w:jc w:val="both"/>
        <w:rPr>
          <w:rFonts w:eastAsia="Cambria"/>
        </w:rPr>
      </w:pPr>
      <w:r w:rsidRPr="0028760A">
        <w:rPr>
          <w:rFonts w:eastAsia="Cambria"/>
        </w:rPr>
        <w:t>Oznaczyć glikemię i potwierdzić niedocukrzenie.</w:t>
      </w:r>
    </w:p>
    <w:p w:rsidR="0028760A" w:rsidRPr="0028760A" w:rsidRDefault="0028760A" w:rsidP="003E3935">
      <w:pPr>
        <w:pStyle w:val="Normalny1"/>
        <w:numPr>
          <w:ilvl w:val="0"/>
          <w:numId w:val="80"/>
        </w:numPr>
        <w:spacing w:line="360" w:lineRule="auto"/>
        <w:jc w:val="both"/>
        <w:rPr>
          <w:rFonts w:eastAsia="Cambria"/>
        </w:rPr>
      </w:pPr>
      <w:r w:rsidRPr="0028760A">
        <w:rPr>
          <w:rFonts w:eastAsia="Cambria"/>
        </w:rPr>
        <w:t>Jeżeli dziecko może połykać podać do picia płyn o dużym stężeniu cukru (np. 3-5 kostek cukru rozpuszczonych w 1 szklanki wody, coli, soku).</w:t>
      </w:r>
    </w:p>
    <w:p w:rsidR="0028760A" w:rsidRPr="0028760A" w:rsidRDefault="0028760A" w:rsidP="003E3935">
      <w:pPr>
        <w:pStyle w:val="Normalny1"/>
        <w:numPr>
          <w:ilvl w:val="0"/>
          <w:numId w:val="80"/>
        </w:numPr>
        <w:spacing w:line="360" w:lineRule="auto"/>
        <w:jc w:val="both"/>
        <w:rPr>
          <w:rFonts w:eastAsia="Cambria"/>
        </w:rPr>
      </w:pPr>
      <w:r w:rsidRPr="0028760A">
        <w:rPr>
          <w:rFonts w:eastAsia="Cambria"/>
        </w:rPr>
        <w:t xml:space="preserve">Jeżeli dziecko nie może połykać postępujemy tak jak w przypadku glikemii ciężkiej. </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POSTĘPOWANIE PRZY HIPOGLIKEMII CIĘŻKIEJ – dziecko jest nieprzytomne, nie ma z nim żadnego kontaktu, nie reaguje na żadne bodźce, może mieć drgawki. Dziecku, które jest nieprzytomne </w:t>
      </w:r>
    </w:p>
    <w:p w:rsidR="00887527" w:rsidRDefault="00887527" w:rsidP="0028760A">
      <w:pPr>
        <w:pStyle w:val="Normalny1"/>
        <w:spacing w:line="360" w:lineRule="auto"/>
        <w:jc w:val="both"/>
        <w:rPr>
          <w:rFonts w:eastAsia="Cambria"/>
        </w:rPr>
      </w:pP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 xml:space="preserve">NIE WOLNO podawać niczego do picia ani do jedzenia do ust!!!: </w:t>
      </w: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Układamy dziecko na boku.</w:t>
      </w: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 xml:space="preserve">Wstrzykujemy domięśniowo glukagon, jest to zastrzyk ratujący życie. </w:t>
      </w: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 xml:space="preserve">Wzywamy pogotowie ratunkowe. </w:t>
      </w: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Kontaktujemy się z rodzicami dziecka.</w:t>
      </w:r>
    </w:p>
    <w:p w:rsidR="0028760A" w:rsidRPr="0028760A" w:rsidRDefault="0028760A" w:rsidP="003E3935">
      <w:pPr>
        <w:pStyle w:val="Normalny1"/>
        <w:numPr>
          <w:ilvl w:val="0"/>
          <w:numId w:val="73"/>
        </w:numPr>
        <w:spacing w:line="360" w:lineRule="auto"/>
        <w:jc w:val="both"/>
        <w:rPr>
          <w:rFonts w:eastAsia="Cambria"/>
        </w:rPr>
      </w:pPr>
      <w:r w:rsidRPr="0028760A">
        <w:rPr>
          <w:rFonts w:eastAsia="Cambria"/>
        </w:rPr>
        <w:t>Dopiero gdy dziecko odzyska przytomność (po podaniu glukagonu powinno odzyskać przytomność po kilkunastu minutach) i jeżeli dziecko będzie w dobrym kontakcie można mu podać węglowodany doustnie (sok, cola, tabl. glukozy).</w:t>
      </w:r>
    </w:p>
    <w:p w:rsidR="00887527" w:rsidRDefault="00887527" w:rsidP="0028760A">
      <w:pPr>
        <w:pStyle w:val="Normalny1"/>
        <w:spacing w:line="360" w:lineRule="auto"/>
        <w:jc w:val="both"/>
        <w:rPr>
          <w:rFonts w:eastAsia="Cambria"/>
        </w:rPr>
      </w:pPr>
    </w:p>
    <w:p w:rsidR="00487A2A" w:rsidRDefault="0028760A" w:rsidP="0028760A">
      <w:pPr>
        <w:pStyle w:val="Normalny1"/>
        <w:spacing w:line="360" w:lineRule="auto"/>
        <w:jc w:val="both"/>
        <w:rPr>
          <w:rFonts w:eastAsia="Cambria"/>
          <w:b/>
        </w:rPr>
      </w:pPr>
      <w:r w:rsidRPr="00887527">
        <w:rPr>
          <w:rFonts w:eastAsia="Cambria"/>
          <w:b/>
        </w:rPr>
        <w:t xml:space="preserve"> </w:t>
      </w:r>
    </w:p>
    <w:p w:rsidR="0028760A" w:rsidRPr="00887527" w:rsidRDefault="0028760A" w:rsidP="0028760A">
      <w:pPr>
        <w:pStyle w:val="Normalny1"/>
        <w:spacing w:line="360" w:lineRule="auto"/>
        <w:jc w:val="both"/>
        <w:rPr>
          <w:rFonts w:eastAsia="Cambria"/>
          <w:b/>
        </w:rPr>
      </w:pPr>
      <w:r w:rsidRPr="00887527">
        <w:rPr>
          <w:rFonts w:eastAsia="Cambria"/>
          <w:b/>
        </w:rPr>
        <w:t xml:space="preserve">U dzieci leczonych pompą: </w:t>
      </w:r>
    </w:p>
    <w:p w:rsidR="0028760A" w:rsidRPr="0028760A" w:rsidRDefault="0028760A" w:rsidP="003E3935">
      <w:pPr>
        <w:pStyle w:val="Normalny1"/>
        <w:numPr>
          <w:ilvl w:val="0"/>
          <w:numId w:val="72"/>
        </w:numPr>
        <w:spacing w:line="360" w:lineRule="auto"/>
        <w:jc w:val="both"/>
        <w:rPr>
          <w:rFonts w:eastAsia="Cambria"/>
        </w:rPr>
      </w:pPr>
      <w:r w:rsidRPr="0028760A">
        <w:rPr>
          <w:rFonts w:eastAsia="Cambria"/>
        </w:rPr>
        <w:t>Zatrzymaj pompę.</w:t>
      </w:r>
    </w:p>
    <w:p w:rsidR="0028760A" w:rsidRPr="0028760A" w:rsidRDefault="0028760A" w:rsidP="003E3935">
      <w:pPr>
        <w:pStyle w:val="Normalny1"/>
        <w:numPr>
          <w:ilvl w:val="0"/>
          <w:numId w:val="72"/>
        </w:numPr>
        <w:spacing w:line="360" w:lineRule="auto"/>
        <w:jc w:val="both"/>
        <w:rPr>
          <w:rFonts w:eastAsia="Cambria"/>
        </w:rPr>
      </w:pPr>
      <w:r w:rsidRPr="0028760A">
        <w:rPr>
          <w:rFonts w:eastAsia="Cambria"/>
        </w:rPr>
        <w:t xml:space="preserve">Potwierdź hipoglikemię. </w:t>
      </w:r>
    </w:p>
    <w:p w:rsidR="0028760A" w:rsidRPr="0028760A" w:rsidRDefault="0028760A" w:rsidP="003E3935">
      <w:pPr>
        <w:pStyle w:val="Normalny1"/>
        <w:numPr>
          <w:ilvl w:val="0"/>
          <w:numId w:val="72"/>
        </w:numPr>
        <w:spacing w:line="360" w:lineRule="auto"/>
        <w:jc w:val="both"/>
        <w:rPr>
          <w:rFonts w:eastAsia="Cambria"/>
        </w:rPr>
      </w:pPr>
      <w:r w:rsidRPr="0028760A">
        <w:rPr>
          <w:rFonts w:eastAsia="Cambria"/>
        </w:rPr>
        <w:t xml:space="preserve">Jeżeli dziecko jest przytomne podaj węglowodany proste. </w:t>
      </w:r>
    </w:p>
    <w:p w:rsidR="0028760A" w:rsidRPr="0028760A" w:rsidRDefault="0028760A" w:rsidP="003E3935">
      <w:pPr>
        <w:pStyle w:val="Normalny1"/>
        <w:numPr>
          <w:ilvl w:val="0"/>
          <w:numId w:val="72"/>
        </w:numPr>
        <w:spacing w:line="360" w:lineRule="auto"/>
        <w:jc w:val="both"/>
        <w:rPr>
          <w:rFonts w:eastAsia="Cambria"/>
        </w:rPr>
      </w:pPr>
      <w:r w:rsidRPr="0028760A">
        <w:rPr>
          <w:rFonts w:eastAsia="Cambria"/>
        </w:rPr>
        <w:lastRenderedPageBreak/>
        <w:t xml:space="preserve">Odczekaj 10-15 minut i zbadaj ponownie poziom glukozy we krwi, jeżeli nie ma poprawy podaj ponownie cukry proste. </w:t>
      </w:r>
    </w:p>
    <w:p w:rsidR="0028760A" w:rsidRPr="0028760A" w:rsidRDefault="0028760A" w:rsidP="003E3935">
      <w:pPr>
        <w:pStyle w:val="Normalny1"/>
        <w:numPr>
          <w:ilvl w:val="0"/>
          <w:numId w:val="72"/>
        </w:numPr>
        <w:spacing w:line="360" w:lineRule="auto"/>
        <w:jc w:val="both"/>
        <w:rPr>
          <w:rFonts w:eastAsia="Cambria"/>
        </w:rPr>
      </w:pPr>
      <w:r w:rsidRPr="0028760A">
        <w:rPr>
          <w:rFonts w:eastAsia="Cambria"/>
        </w:rPr>
        <w:t>Jeżeli objawy ustąpią i kontrolny pomiar glikemii wskazuje podnoszenie się stężenia glukozy, włącz pompę i podaj kanapkę lub inne węglowodany złożone.</w:t>
      </w:r>
    </w:p>
    <w:p w:rsidR="0028760A" w:rsidRDefault="0028760A" w:rsidP="003E3935">
      <w:pPr>
        <w:pStyle w:val="Normalny1"/>
        <w:numPr>
          <w:ilvl w:val="0"/>
          <w:numId w:val="72"/>
        </w:numPr>
        <w:spacing w:line="360" w:lineRule="auto"/>
        <w:jc w:val="both"/>
        <w:rPr>
          <w:rFonts w:eastAsia="Cambria"/>
        </w:rPr>
      </w:pPr>
      <w:r w:rsidRPr="0028760A">
        <w:rPr>
          <w:rFonts w:eastAsia="Cambria"/>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887527" w:rsidRPr="0028760A" w:rsidRDefault="00887527"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 OBJAWY HIPERGLIKEMII </w:t>
      </w:r>
    </w:p>
    <w:p w:rsidR="0028760A" w:rsidRPr="0028760A" w:rsidRDefault="0028760A" w:rsidP="003E3935">
      <w:pPr>
        <w:pStyle w:val="Normalny1"/>
        <w:numPr>
          <w:ilvl w:val="0"/>
          <w:numId w:val="81"/>
        </w:numPr>
        <w:spacing w:line="360" w:lineRule="auto"/>
        <w:jc w:val="both"/>
        <w:rPr>
          <w:rFonts w:eastAsia="Cambria"/>
        </w:rPr>
      </w:pPr>
      <w:r w:rsidRPr="0028760A">
        <w:rPr>
          <w:rFonts w:eastAsia="Cambria"/>
        </w:rPr>
        <w:t xml:space="preserve">Wzmożone pragnienie, potrzeba częstego oddawania moczu. </w:t>
      </w:r>
    </w:p>
    <w:p w:rsidR="0028760A" w:rsidRPr="0028760A" w:rsidRDefault="0028760A" w:rsidP="003E3935">
      <w:pPr>
        <w:pStyle w:val="Normalny1"/>
        <w:numPr>
          <w:ilvl w:val="0"/>
          <w:numId w:val="81"/>
        </w:numPr>
        <w:spacing w:line="360" w:lineRule="auto"/>
        <w:jc w:val="both"/>
        <w:rPr>
          <w:rFonts w:eastAsia="Cambria"/>
        </w:rPr>
      </w:pPr>
      <w:r w:rsidRPr="0028760A">
        <w:rPr>
          <w:rFonts w:eastAsia="Cambria"/>
        </w:rPr>
        <w:t xml:space="preserve">Rozdrażnienie, zaburzenia koncentracji. </w:t>
      </w:r>
    </w:p>
    <w:p w:rsidR="00487A2A" w:rsidRDefault="0028760A" w:rsidP="003E3935">
      <w:pPr>
        <w:pStyle w:val="Normalny1"/>
        <w:numPr>
          <w:ilvl w:val="0"/>
          <w:numId w:val="81"/>
        </w:numPr>
        <w:spacing w:line="360" w:lineRule="auto"/>
        <w:jc w:val="both"/>
        <w:rPr>
          <w:rFonts w:eastAsia="Cambria"/>
        </w:rPr>
      </w:pPr>
      <w:r w:rsidRPr="0028760A">
        <w:rPr>
          <w:rFonts w:eastAsia="Cambria"/>
        </w:rPr>
        <w:t xml:space="preserve">Złe samopoczucie, osłabienie, przygnębienie, apatia. Jeżeli do ww. objawów dołączą: ból głowy, ból brzucha, nudności i wymioty, ciężki oddech- może to świadczyć o rozwoju kwasicy cukrzycowej. </w:t>
      </w:r>
    </w:p>
    <w:p w:rsidR="00487A2A" w:rsidRDefault="00487A2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Należy wtedy bezzwłocznie: </w:t>
      </w:r>
    </w:p>
    <w:p w:rsidR="0028760A" w:rsidRPr="0028760A" w:rsidRDefault="0028760A" w:rsidP="003E3935">
      <w:pPr>
        <w:pStyle w:val="Normalny1"/>
        <w:numPr>
          <w:ilvl w:val="0"/>
          <w:numId w:val="82"/>
        </w:numPr>
        <w:spacing w:line="360" w:lineRule="auto"/>
        <w:jc w:val="both"/>
        <w:rPr>
          <w:rFonts w:eastAsia="Cambria"/>
        </w:rPr>
      </w:pPr>
      <w:r w:rsidRPr="0028760A">
        <w:rPr>
          <w:rFonts w:eastAsia="Cambria"/>
        </w:rPr>
        <w:t xml:space="preserve">Zbadać poziom glukozy. </w:t>
      </w:r>
    </w:p>
    <w:p w:rsidR="0028760A" w:rsidRDefault="0028760A" w:rsidP="003E3935">
      <w:pPr>
        <w:pStyle w:val="Normalny1"/>
        <w:numPr>
          <w:ilvl w:val="0"/>
          <w:numId w:val="82"/>
        </w:numPr>
        <w:spacing w:line="360" w:lineRule="auto"/>
        <w:jc w:val="both"/>
        <w:rPr>
          <w:rFonts w:eastAsia="Cambria"/>
        </w:rPr>
      </w:pPr>
      <w:r w:rsidRPr="0028760A">
        <w:rPr>
          <w:rFonts w:eastAsia="Cambria"/>
        </w:rPr>
        <w:t xml:space="preserve">Skontaktować się z rodzicami lub wezwać pogotowie. </w:t>
      </w:r>
    </w:p>
    <w:p w:rsidR="00487A2A" w:rsidRPr="0028760A" w:rsidRDefault="00487A2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POSTĘPOWANIE PRZY HIPERGLIKEMII </w:t>
      </w:r>
    </w:p>
    <w:p w:rsidR="0028760A" w:rsidRPr="0028760A" w:rsidRDefault="0028760A" w:rsidP="003E3935">
      <w:pPr>
        <w:pStyle w:val="Normalny1"/>
        <w:numPr>
          <w:ilvl w:val="0"/>
          <w:numId w:val="83"/>
        </w:numPr>
        <w:spacing w:line="360" w:lineRule="auto"/>
        <w:jc w:val="both"/>
        <w:rPr>
          <w:rFonts w:eastAsia="Cambria"/>
        </w:rPr>
      </w:pPr>
      <w:r w:rsidRPr="0028760A">
        <w:rPr>
          <w:rFonts w:eastAsia="Cambria"/>
        </w:rPr>
        <w:t xml:space="preserve">Podajemy insulinę (tzw. dawka korekcyjna), </w:t>
      </w:r>
    </w:p>
    <w:p w:rsidR="0028760A" w:rsidRPr="0028760A" w:rsidRDefault="0028760A" w:rsidP="003E3935">
      <w:pPr>
        <w:pStyle w:val="Normalny1"/>
        <w:numPr>
          <w:ilvl w:val="0"/>
          <w:numId w:val="83"/>
        </w:numPr>
        <w:spacing w:line="360" w:lineRule="auto"/>
        <w:jc w:val="both"/>
        <w:rPr>
          <w:rFonts w:eastAsia="Cambria"/>
        </w:rPr>
      </w:pPr>
      <w:r w:rsidRPr="0028760A">
        <w:rPr>
          <w:rFonts w:eastAsia="Cambria"/>
        </w:rPr>
        <w:t>Uzupełniamy płyny (dziecko powinno dużo pić, przeciętnie 1litr w okresie 1,5-2 godz., najlepszym płynem jest niegazowana woda mineralna),</w:t>
      </w:r>
    </w:p>
    <w:p w:rsidR="0028760A" w:rsidRPr="0028760A" w:rsidRDefault="0028760A" w:rsidP="003E3935">
      <w:pPr>
        <w:pStyle w:val="Normalny1"/>
        <w:numPr>
          <w:ilvl w:val="0"/>
          <w:numId w:val="83"/>
        </w:numPr>
        <w:spacing w:line="360" w:lineRule="auto"/>
        <w:jc w:val="both"/>
        <w:rPr>
          <w:rFonts w:eastAsia="Cambria"/>
        </w:rPr>
      </w:pPr>
      <w:r w:rsidRPr="0028760A">
        <w:rPr>
          <w:rFonts w:eastAsia="Cambria"/>
        </w:rPr>
        <w:t xml:space="preserve">Samokontrola (badanie moczu na obecność cukromoczu i </w:t>
      </w:r>
      <w:proofErr w:type="spellStart"/>
      <w:r w:rsidRPr="0028760A">
        <w:rPr>
          <w:rFonts w:eastAsia="Cambria"/>
        </w:rPr>
        <w:t>ketonurii</w:t>
      </w:r>
      <w:proofErr w:type="spellEnd"/>
      <w:r w:rsidRPr="0028760A">
        <w:rPr>
          <w:rFonts w:eastAsia="Cambria"/>
        </w:rPr>
        <w:t xml:space="preserve">, po około 1 godz. należy dokonać kontrolnego pomiaru glikemii), </w:t>
      </w:r>
    </w:p>
    <w:p w:rsidR="00487A2A" w:rsidRDefault="0028760A" w:rsidP="003E3935">
      <w:pPr>
        <w:pStyle w:val="Normalny1"/>
        <w:numPr>
          <w:ilvl w:val="0"/>
          <w:numId w:val="83"/>
        </w:numPr>
        <w:spacing w:line="360" w:lineRule="auto"/>
        <w:jc w:val="both"/>
        <w:rPr>
          <w:rFonts w:eastAsia="Cambria"/>
        </w:rPr>
      </w:pPr>
      <w:r w:rsidRPr="0028760A">
        <w:rPr>
          <w:rFonts w:eastAsia="Cambria"/>
        </w:rPr>
        <w:t xml:space="preserve">W razie stwierdzenia hiperglikemii dziecko nie powinno jeść, dopóki poziom glikemii nie obniży się. </w:t>
      </w:r>
    </w:p>
    <w:p w:rsidR="00487A2A" w:rsidRDefault="00487A2A" w:rsidP="0028760A">
      <w:pPr>
        <w:pStyle w:val="Normalny1"/>
        <w:spacing w:line="360" w:lineRule="auto"/>
        <w:jc w:val="both"/>
        <w:rPr>
          <w:rFonts w:eastAsia="Cambria"/>
        </w:rPr>
      </w:pPr>
    </w:p>
    <w:p w:rsidR="00487A2A" w:rsidRDefault="00487A2A" w:rsidP="0028760A">
      <w:pPr>
        <w:pStyle w:val="Normalny1"/>
        <w:spacing w:line="360" w:lineRule="auto"/>
        <w:jc w:val="both"/>
        <w:rPr>
          <w:rFonts w:eastAsia="Cambria"/>
          <w:b/>
        </w:rPr>
      </w:pPr>
    </w:p>
    <w:p w:rsidR="00487A2A" w:rsidRDefault="0028760A" w:rsidP="0028760A">
      <w:pPr>
        <w:pStyle w:val="Normalny1"/>
        <w:spacing w:line="360" w:lineRule="auto"/>
        <w:jc w:val="both"/>
        <w:rPr>
          <w:rFonts w:eastAsia="Cambria"/>
        </w:rPr>
      </w:pPr>
      <w:r w:rsidRPr="00487A2A">
        <w:rPr>
          <w:rFonts w:eastAsia="Cambria"/>
          <w:b/>
        </w:rPr>
        <w:t>Niezbędnik szkolny, czyli co uczeń z cukrzycą zawsze powinien mieć ze sobą w szkole:</w:t>
      </w:r>
    </w:p>
    <w:p w:rsidR="00487A2A" w:rsidRDefault="0028760A" w:rsidP="003E3935">
      <w:pPr>
        <w:pStyle w:val="Normalny1"/>
        <w:numPr>
          <w:ilvl w:val="0"/>
          <w:numId w:val="84"/>
        </w:numPr>
        <w:spacing w:line="360" w:lineRule="auto"/>
        <w:jc w:val="both"/>
        <w:rPr>
          <w:rFonts w:eastAsia="Cambria"/>
        </w:rPr>
      </w:pPr>
      <w:r w:rsidRPr="0028760A">
        <w:rPr>
          <w:rFonts w:eastAsia="Cambria"/>
        </w:rPr>
        <w:t>Pen – „</w:t>
      </w:r>
      <w:proofErr w:type="spellStart"/>
      <w:r w:rsidRPr="0028760A">
        <w:rPr>
          <w:rFonts w:eastAsia="Cambria"/>
        </w:rPr>
        <w:t>wstrzykiwacz</w:t>
      </w:r>
      <w:proofErr w:type="spellEnd"/>
      <w:r w:rsidRPr="0028760A">
        <w:rPr>
          <w:rFonts w:eastAsia="Cambria"/>
        </w:rPr>
        <w:t xml:space="preserve">” z insuliną. </w:t>
      </w:r>
    </w:p>
    <w:p w:rsidR="00487A2A" w:rsidRDefault="0028760A" w:rsidP="003E3935">
      <w:pPr>
        <w:pStyle w:val="Normalny1"/>
        <w:numPr>
          <w:ilvl w:val="0"/>
          <w:numId w:val="84"/>
        </w:numPr>
        <w:spacing w:line="360" w:lineRule="auto"/>
        <w:jc w:val="both"/>
        <w:rPr>
          <w:rFonts w:eastAsia="Cambria"/>
        </w:rPr>
      </w:pPr>
      <w:r w:rsidRPr="0028760A">
        <w:rPr>
          <w:rFonts w:eastAsia="Cambria"/>
        </w:rPr>
        <w:t>Pompę insulinową, jeżeli jes</w:t>
      </w:r>
      <w:r w:rsidR="00487A2A">
        <w:rPr>
          <w:rFonts w:eastAsia="Cambria"/>
        </w:rPr>
        <w:t>t leczone przy pomocy pompy.</w:t>
      </w:r>
    </w:p>
    <w:p w:rsidR="00487A2A" w:rsidRDefault="00487A2A" w:rsidP="003E3935">
      <w:pPr>
        <w:pStyle w:val="Normalny1"/>
        <w:numPr>
          <w:ilvl w:val="0"/>
          <w:numId w:val="84"/>
        </w:numPr>
        <w:spacing w:line="360" w:lineRule="auto"/>
        <w:jc w:val="both"/>
        <w:rPr>
          <w:rFonts w:eastAsia="Cambria"/>
        </w:rPr>
      </w:pPr>
      <w:r>
        <w:rPr>
          <w:rFonts w:eastAsia="Cambria"/>
        </w:rPr>
        <w:t>Nakłuwacz z zestawem igieł.</w:t>
      </w:r>
    </w:p>
    <w:p w:rsidR="00487A2A" w:rsidRDefault="0028760A" w:rsidP="003E3935">
      <w:pPr>
        <w:pStyle w:val="Normalny1"/>
        <w:numPr>
          <w:ilvl w:val="0"/>
          <w:numId w:val="84"/>
        </w:numPr>
        <w:spacing w:line="360" w:lineRule="auto"/>
        <w:jc w:val="both"/>
        <w:rPr>
          <w:rFonts w:eastAsia="Cambria"/>
        </w:rPr>
      </w:pPr>
      <w:proofErr w:type="spellStart"/>
      <w:r w:rsidRPr="0028760A">
        <w:rPr>
          <w:rFonts w:eastAsia="Cambria"/>
        </w:rPr>
        <w:lastRenderedPageBreak/>
        <w:t>Glukometr</w:t>
      </w:r>
      <w:proofErr w:type="spellEnd"/>
      <w:r w:rsidRPr="0028760A">
        <w:rPr>
          <w:rFonts w:eastAsia="Cambria"/>
        </w:rPr>
        <w:t xml:space="preserve"> z z</w:t>
      </w:r>
      <w:r w:rsidR="00487A2A">
        <w:rPr>
          <w:rFonts w:eastAsia="Cambria"/>
        </w:rPr>
        <w:t xml:space="preserve">estawem pasków oraz gazików. </w:t>
      </w:r>
    </w:p>
    <w:p w:rsidR="00487A2A" w:rsidRDefault="0028760A" w:rsidP="003E3935">
      <w:pPr>
        <w:pStyle w:val="Normalny1"/>
        <w:numPr>
          <w:ilvl w:val="0"/>
          <w:numId w:val="84"/>
        </w:numPr>
        <w:spacing w:line="360" w:lineRule="auto"/>
        <w:jc w:val="both"/>
        <w:rPr>
          <w:rFonts w:eastAsia="Cambria"/>
        </w:rPr>
      </w:pPr>
      <w:r w:rsidRPr="0028760A">
        <w:rPr>
          <w:rFonts w:eastAsia="Cambria"/>
        </w:rPr>
        <w:t>Plastikowy poje</w:t>
      </w:r>
      <w:r w:rsidR="00487A2A">
        <w:rPr>
          <w:rFonts w:eastAsia="Cambria"/>
        </w:rPr>
        <w:t xml:space="preserve">mnik na zużyte igły i paski. </w:t>
      </w:r>
    </w:p>
    <w:p w:rsidR="00487A2A" w:rsidRDefault="0028760A" w:rsidP="003E3935">
      <w:pPr>
        <w:pStyle w:val="Normalny1"/>
        <w:numPr>
          <w:ilvl w:val="0"/>
          <w:numId w:val="84"/>
        </w:numPr>
        <w:spacing w:line="360" w:lineRule="auto"/>
        <w:jc w:val="both"/>
        <w:rPr>
          <w:rFonts w:eastAsia="Cambria"/>
        </w:rPr>
      </w:pPr>
      <w:r w:rsidRPr="0028760A">
        <w:rPr>
          <w:rFonts w:eastAsia="Cambria"/>
        </w:rPr>
        <w:t>Drugie śniadanie lub dodatkowe posiłki przeliczone na wymienniki np. przeznaczone na „zabezpiecz</w:t>
      </w:r>
      <w:r w:rsidR="00487A2A">
        <w:rPr>
          <w:rFonts w:eastAsia="Cambria"/>
        </w:rPr>
        <w:t xml:space="preserve">enie” zajęć </w:t>
      </w:r>
      <w:proofErr w:type="spellStart"/>
      <w:r w:rsidR="00487A2A">
        <w:rPr>
          <w:rFonts w:eastAsia="Cambria"/>
        </w:rPr>
        <w:t>wf</w:t>
      </w:r>
      <w:proofErr w:type="spellEnd"/>
      <w:r w:rsidR="00487A2A">
        <w:rPr>
          <w:rFonts w:eastAsia="Cambria"/>
        </w:rPr>
        <w:t xml:space="preserve"> w danym dniu.</w:t>
      </w:r>
    </w:p>
    <w:p w:rsidR="00487A2A" w:rsidRDefault="0028760A" w:rsidP="003E3935">
      <w:pPr>
        <w:pStyle w:val="Normalny1"/>
        <w:numPr>
          <w:ilvl w:val="0"/>
          <w:numId w:val="84"/>
        </w:numPr>
        <w:spacing w:line="360" w:lineRule="auto"/>
        <w:jc w:val="both"/>
        <w:rPr>
          <w:rFonts w:eastAsia="Cambria"/>
        </w:rPr>
      </w:pPr>
      <w:r w:rsidRPr="0028760A">
        <w:rPr>
          <w:rFonts w:eastAsia="Cambria"/>
        </w:rPr>
        <w:t>Dodatkowe produkty – soczek owocowy, tabletki z glukozą w razie pojawien</w:t>
      </w:r>
      <w:r w:rsidR="00487A2A">
        <w:rPr>
          <w:rFonts w:eastAsia="Cambria"/>
        </w:rPr>
        <w:t>ia się objawów hipoglikemii.</w:t>
      </w:r>
    </w:p>
    <w:p w:rsidR="00487A2A" w:rsidRDefault="00487A2A" w:rsidP="003E3935">
      <w:pPr>
        <w:pStyle w:val="Normalny1"/>
        <w:numPr>
          <w:ilvl w:val="0"/>
          <w:numId w:val="84"/>
        </w:numPr>
        <w:spacing w:line="360" w:lineRule="auto"/>
        <w:jc w:val="both"/>
        <w:rPr>
          <w:rFonts w:eastAsia="Cambria"/>
        </w:rPr>
      </w:pPr>
      <w:r>
        <w:rPr>
          <w:rFonts w:eastAsia="Cambria"/>
        </w:rPr>
        <w:t>Telefon do rodziców.</w:t>
      </w:r>
    </w:p>
    <w:p w:rsidR="00487A2A" w:rsidRDefault="0028760A" w:rsidP="003E3935">
      <w:pPr>
        <w:pStyle w:val="Normalny1"/>
        <w:numPr>
          <w:ilvl w:val="0"/>
          <w:numId w:val="84"/>
        </w:numPr>
        <w:spacing w:line="360" w:lineRule="auto"/>
        <w:jc w:val="both"/>
        <w:rPr>
          <w:rFonts w:eastAsia="Cambria"/>
        </w:rPr>
      </w:pPr>
      <w:r w:rsidRPr="0028760A">
        <w:rPr>
          <w:rFonts w:eastAsia="Cambria"/>
        </w:rPr>
        <w:t>Informację w postaci kartki lub bransoletki na rękę, która informuje, że dz</w:t>
      </w:r>
      <w:r w:rsidR="00487A2A">
        <w:rPr>
          <w:rFonts w:eastAsia="Cambria"/>
        </w:rPr>
        <w:t xml:space="preserve">iecko choruje na cukrzycę. </w:t>
      </w:r>
    </w:p>
    <w:p w:rsidR="0028760A" w:rsidRPr="0028760A" w:rsidRDefault="0028760A" w:rsidP="003E3935">
      <w:pPr>
        <w:pStyle w:val="Normalny1"/>
        <w:numPr>
          <w:ilvl w:val="0"/>
          <w:numId w:val="84"/>
        </w:numPr>
        <w:spacing w:line="360" w:lineRule="auto"/>
        <w:jc w:val="both"/>
        <w:rPr>
          <w:rFonts w:eastAsia="Cambria"/>
        </w:rPr>
      </w:pPr>
      <w:r w:rsidRPr="0028760A">
        <w:rPr>
          <w:rFonts w:eastAsia="Cambria"/>
        </w:rPr>
        <w:t xml:space="preserve">Glukagon (zestaw w pomarańczowym pudełku). </w:t>
      </w:r>
    </w:p>
    <w:p w:rsidR="0028760A" w:rsidRPr="0028760A" w:rsidRDefault="0028760A" w:rsidP="0028760A">
      <w:pPr>
        <w:pStyle w:val="Normalny1"/>
        <w:spacing w:line="360" w:lineRule="auto"/>
        <w:jc w:val="both"/>
        <w:rPr>
          <w:rFonts w:eastAsia="Cambria"/>
          <w:b/>
        </w:rPr>
      </w:pPr>
    </w:p>
    <w:p w:rsidR="0028760A" w:rsidRPr="0028760A" w:rsidRDefault="0028760A" w:rsidP="0028760A">
      <w:pPr>
        <w:pStyle w:val="Normalny1"/>
        <w:spacing w:line="360" w:lineRule="auto"/>
        <w:jc w:val="both"/>
        <w:rPr>
          <w:rFonts w:eastAsia="Cambria"/>
        </w:rPr>
      </w:pPr>
      <w:r w:rsidRPr="0028760A">
        <w:rPr>
          <w:rFonts w:eastAsia="Cambria"/>
          <w:b/>
        </w:rPr>
        <w:t>Szkolny kodeks praw dziecka z cukrzycą</w:t>
      </w:r>
      <w:r w:rsidRPr="0028760A">
        <w:rPr>
          <w:rFonts w:eastAsia="Cambria"/>
        </w:rPr>
        <w:t xml:space="preserve"> – każdemu dziecku z cukrzycą typu 1 należy zapewnić w szkole: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Możliwość zmierzenia poziomu glukozy na </w:t>
      </w:r>
      <w:proofErr w:type="spellStart"/>
      <w:r w:rsidRPr="0028760A">
        <w:rPr>
          <w:rFonts w:eastAsia="Cambria"/>
        </w:rPr>
        <w:t>glukometrze</w:t>
      </w:r>
      <w:proofErr w:type="spellEnd"/>
      <w:r w:rsidRPr="0028760A">
        <w:rPr>
          <w:rFonts w:eastAsia="Cambria"/>
        </w:rPr>
        <w:t xml:space="preserve"> w dowolnym momencie – także w trakcie trwania lekcji.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Możliwość podania insuliny.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Możliwość zmiany zestawu infuzyjnego w przypadku leczenia osobista pompą insulinową w odpowiednich warunkach zapewniających bezpieczeństwo i dyskrecję.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Właściwe leczenie niedocukrzenia zgodnie ze schematem ustalonym z pielęgniarką szkolną i rodzicami dziecka.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Możliwość spożycia posiłków o określonej godzinie, a jeśli istnieje taka potrzeba, nawet w trakcie trwania lekcji.</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Możliwość zaspokojenia pragnienia oraz możliwość korzystania z toalety, także w czasie trwania zajęć lekcyjnych. </w:t>
      </w:r>
    </w:p>
    <w:p w:rsidR="0028760A" w:rsidRPr="0028760A" w:rsidRDefault="0028760A" w:rsidP="003E3935">
      <w:pPr>
        <w:pStyle w:val="Normalny1"/>
        <w:numPr>
          <w:ilvl w:val="0"/>
          <w:numId w:val="85"/>
        </w:numPr>
        <w:spacing w:line="360" w:lineRule="auto"/>
        <w:jc w:val="both"/>
        <w:rPr>
          <w:rFonts w:eastAsia="Cambria"/>
        </w:rPr>
      </w:pPr>
      <w:r w:rsidRPr="0028760A">
        <w:rPr>
          <w:rFonts w:eastAsia="Cambria"/>
        </w:rPr>
        <w:t xml:space="preserve">Możliwość uczestniczenia w pełnym zakresie w zajęciach wychowania fizycznego oraz różnych zajęciach pozaszkolnych, np. wycieczkach turystycznych, zielonych szkołach. </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487A2A" w:rsidRDefault="00487A2A" w:rsidP="007D5DCD">
      <w:pPr>
        <w:pStyle w:val="Nagwek2"/>
        <w:rPr>
          <w:rFonts w:eastAsia="Cambria"/>
        </w:rPr>
      </w:pPr>
      <w:bookmarkStart w:id="63" w:name="_Toc9201924"/>
    </w:p>
    <w:p w:rsidR="00487A2A" w:rsidRPr="00487A2A" w:rsidRDefault="00487A2A" w:rsidP="00487A2A">
      <w:pPr>
        <w:rPr>
          <w:rFonts w:eastAsia="Cambria"/>
        </w:rPr>
      </w:pPr>
    </w:p>
    <w:p w:rsidR="0028760A" w:rsidRPr="0028760A" w:rsidRDefault="0028760A" w:rsidP="007D5DCD">
      <w:pPr>
        <w:pStyle w:val="Nagwek2"/>
        <w:rPr>
          <w:rFonts w:eastAsia="Cambria"/>
        </w:rPr>
      </w:pPr>
      <w:r w:rsidRPr="0028760A">
        <w:rPr>
          <w:rFonts w:eastAsia="Cambria"/>
        </w:rPr>
        <w:t>DZIECKO Z PADACZKĄ</w:t>
      </w:r>
      <w:bookmarkEnd w:id="63"/>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Padaczką określamy skłonność do występowania nawracających, nie prowokowanych napadów. Napadem padaczkowym potocznie nazywamy na</w:t>
      </w:r>
      <w:r w:rsidR="00487A2A">
        <w:rPr>
          <w:rFonts w:eastAsia="Cambria"/>
        </w:rPr>
        <w:t>padowo występujące zaburzenia w </w:t>
      </w:r>
      <w:r w:rsidRPr="0028760A">
        <w:rPr>
          <w:rFonts w:eastAsia="Cambria"/>
        </w:rPr>
        <w:t xml:space="preserve">funkcjonowaniu mózgu objawiające się widocznymi zaburzeniami, zwykle ruchowymi. Niekiedy jedynym </w:t>
      </w:r>
      <w:r w:rsidRPr="0028760A">
        <w:rPr>
          <w:rFonts w:eastAsia="Cambria"/>
        </w:rPr>
        <w:lastRenderedPageBreak/>
        <w:t>widocznym objawem napadu są kilkusekundowe zaburzenia świadomości. Napady padaczkowe dzieli się na napady pierwotne uogólnione oraz napady częściowe (zlokalizowane).</w:t>
      </w:r>
    </w:p>
    <w:p w:rsidR="00487A2A" w:rsidRDefault="00487A2A" w:rsidP="0028760A">
      <w:pPr>
        <w:pStyle w:val="Normalny1"/>
        <w:spacing w:line="360" w:lineRule="auto"/>
        <w:jc w:val="both"/>
        <w:rPr>
          <w:rFonts w:eastAsia="Cambria"/>
        </w:rPr>
      </w:pPr>
    </w:p>
    <w:p w:rsidR="0028760A" w:rsidRPr="00487A2A" w:rsidRDefault="0028760A" w:rsidP="0028760A">
      <w:pPr>
        <w:pStyle w:val="Normalny1"/>
        <w:spacing w:line="360" w:lineRule="auto"/>
        <w:jc w:val="both"/>
        <w:rPr>
          <w:rFonts w:eastAsia="Cambria"/>
          <w:b/>
        </w:rPr>
      </w:pPr>
      <w:r w:rsidRPr="00487A2A">
        <w:rPr>
          <w:rFonts w:eastAsia="Cambria"/>
          <w:b/>
        </w:rPr>
        <w:t xml:space="preserve">Napady pierwotnie uogólnione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nieświadomości, najczęściej kilkusekundowa utrata kontaktu z otoczeniem. Atypowym napadom nieświadomości mogą towarzyszyć mruganie lub gwałtowne ruchy o niewielkim zakresie w obrębie ust.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atoniczne – napad spowodowany nagłym i krótkotrwałym obniżeniem napięcia mięśniowego w określonych grupach mięśni.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toniczne – występuje głównie u małych dzieci zazwyczaj podczas zasypiania lub budzenia; charakteryzuje się nagłym, symetrycznym wzrostem napięcia mięśni w obrębie kończyn i tułowia.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toniczno-kloniczne – w fazie tonicznej dochodzi do nagłej utraty przytomności, skurczu mięśni, zatrzymania oddechu; faza kloniczna charakteryzuje się rytmicznymi, gwałtownymi skurczami mięśni kończyn i tułowia, następnie przechodzi w kilkuminutową śpiączkę.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kloniczne – napady głównie u niemowląt i małych dzieci, częściej w przebiegu gorączki, cechują je symetryczne skurcze mięśni kończyn występujące seriami. </w:t>
      </w:r>
    </w:p>
    <w:p w:rsidR="0028760A" w:rsidRPr="0028760A" w:rsidRDefault="0028760A" w:rsidP="003E3935">
      <w:pPr>
        <w:pStyle w:val="Normalny1"/>
        <w:numPr>
          <w:ilvl w:val="0"/>
          <w:numId w:val="86"/>
        </w:numPr>
        <w:spacing w:line="360" w:lineRule="auto"/>
        <w:jc w:val="both"/>
        <w:rPr>
          <w:rFonts w:eastAsia="Cambria"/>
        </w:rPr>
      </w:pPr>
      <w:r w:rsidRPr="0028760A">
        <w:rPr>
          <w:rFonts w:eastAsia="Cambria"/>
        </w:rPr>
        <w:t xml:space="preserve">Napady miokloniczne - charakteryzują się gwałtownymi synchronicznymi skurczami mięśni szyi, obręczy barkowej, ramion i ud przy względnie zachowanej świadomości chorego. </w:t>
      </w:r>
    </w:p>
    <w:p w:rsidR="00487A2A" w:rsidRDefault="00487A2A" w:rsidP="0028760A">
      <w:pPr>
        <w:pStyle w:val="Normalny1"/>
        <w:spacing w:line="360" w:lineRule="auto"/>
        <w:jc w:val="both"/>
        <w:rPr>
          <w:rFonts w:eastAsia="Cambria"/>
        </w:rPr>
      </w:pPr>
    </w:p>
    <w:p w:rsidR="0028760A" w:rsidRPr="00487A2A" w:rsidRDefault="0028760A" w:rsidP="0028760A">
      <w:pPr>
        <w:pStyle w:val="Normalny1"/>
        <w:spacing w:line="360" w:lineRule="auto"/>
        <w:jc w:val="both"/>
        <w:rPr>
          <w:rFonts w:eastAsia="Cambria"/>
          <w:b/>
        </w:rPr>
      </w:pPr>
      <w:r w:rsidRPr="00487A2A">
        <w:rPr>
          <w:rFonts w:eastAsia="Cambria"/>
          <w:b/>
        </w:rPr>
        <w:t xml:space="preserve">Napady częściowe: </w:t>
      </w:r>
    </w:p>
    <w:p w:rsidR="0028760A" w:rsidRPr="0028760A" w:rsidRDefault="0028760A" w:rsidP="003E3935">
      <w:pPr>
        <w:pStyle w:val="Normalny1"/>
        <w:numPr>
          <w:ilvl w:val="0"/>
          <w:numId w:val="87"/>
        </w:numPr>
        <w:spacing w:line="360" w:lineRule="auto"/>
        <w:jc w:val="both"/>
        <w:rPr>
          <w:rFonts w:eastAsia="Cambria"/>
        </w:rPr>
      </w:pPr>
      <w:r w:rsidRPr="0028760A">
        <w:rPr>
          <w:rFonts w:eastAsia="Cambria"/>
        </w:rPr>
        <w:t xml:space="preserve">Napady częściowe z objawami prostymi –świadomość w czasie napadów jest na ogół zachowana, zwykle napady dotyczą określonej okolicy np. ręki lub ust. </w:t>
      </w:r>
    </w:p>
    <w:p w:rsidR="0028760A" w:rsidRPr="0028760A" w:rsidRDefault="0028760A" w:rsidP="003E3935">
      <w:pPr>
        <w:pStyle w:val="Normalny1"/>
        <w:numPr>
          <w:ilvl w:val="0"/>
          <w:numId w:val="87"/>
        </w:numPr>
        <w:spacing w:line="360" w:lineRule="auto"/>
        <w:jc w:val="both"/>
        <w:rPr>
          <w:rFonts w:eastAsia="Cambria"/>
        </w:rPr>
      </w:pPr>
      <w:r w:rsidRPr="0028760A">
        <w:rPr>
          <w:rFonts w:eastAsia="Cambria"/>
        </w:rPr>
        <w:t xml:space="preserve">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 </w:t>
      </w:r>
    </w:p>
    <w:p w:rsidR="0028760A" w:rsidRPr="0028760A" w:rsidRDefault="0028760A" w:rsidP="0028760A">
      <w:pPr>
        <w:pStyle w:val="Normalny1"/>
        <w:spacing w:line="360" w:lineRule="auto"/>
        <w:jc w:val="both"/>
        <w:rPr>
          <w:rFonts w:eastAsia="Cambria"/>
        </w:rPr>
      </w:pPr>
      <w:r w:rsidRPr="00487A2A">
        <w:rPr>
          <w:rFonts w:eastAsia="Cambria"/>
          <w:b/>
        </w:rPr>
        <w:t>Napady częściowe wtórnie uogólnione</w:t>
      </w:r>
      <w:r w:rsidRPr="0028760A">
        <w:rPr>
          <w:rFonts w:eastAsia="Cambria"/>
        </w:rPr>
        <w:t xml:space="preserve"> – rozpoczyna się zwykle od napadowych mioklonicznych lub klonicznych skurczów ograniczonych do określonych grup mięśni, aby następnie rozprzestrzenić się i doprowadzić do wtórnie uogólnionego napadu toniczno-klonicznego (tzw. napadu dużego). </w:t>
      </w:r>
      <w:r w:rsidRPr="0028760A">
        <w:rPr>
          <w:rFonts w:eastAsia="Cambria"/>
        </w:rPr>
        <w:lastRenderedPageBreak/>
        <w:t xml:space="preserve">Zespoły padaczkowe wieku dziecięcego - zespół Westa, zespół </w:t>
      </w:r>
      <w:proofErr w:type="spellStart"/>
      <w:r w:rsidRPr="0028760A">
        <w:rPr>
          <w:rFonts w:eastAsia="Cambria"/>
        </w:rPr>
        <w:t>Lennoxa-Gastauta</w:t>
      </w:r>
      <w:proofErr w:type="spellEnd"/>
      <w:r w:rsidRPr="0028760A">
        <w:rPr>
          <w:rFonts w:eastAsia="Cambria"/>
        </w:rPr>
        <w:t>, dziecięca padaczka nieświadomości (</w:t>
      </w:r>
      <w:proofErr w:type="spellStart"/>
      <w:r w:rsidRPr="0028760A">
        <w:rPr>
          <w:rFonts w:eastAsia="Cambria"/>
        </w:rPr>
        <w:t>piknolepsja</w:t>
      </w:r>
      <w:proofErr w:type="spellEnd"/>
      <w:r w:rsidRPr="0028760A">
        <w:rPr>
          <w:rFonts w:eastAsia="Cambria"/>
        </w:rPr>
        <w:t xml:space="preserve">), padaczka Rolanda, młodzieńcza padaczka nieświadomości, zespół </w:t>
      </w:r>
      <w:proofErr w:type="spellStart"/>
      <w:r w:rsidRPr="0028760A">
        <w:rPr>
          <w:rFonts w:eastAsia="Cambria"/>
        </w:rPr>
        <w:t>Janza</w:t>
      </w:r>
      <w:proofErr w:type="spellEnd"/>
      <w:r w:rsidRPr="0028760A">
        <w:rPr>
          <w:rFonts w:eastAsia="Cambria"/>
        </w:rPr>
        <w:t xml:space="preserve">, padaczka odruchowa, omdlenia odruchowe, napady </w:t>
      </w:r>
      <w:proofErr w:type="spellStart"/>
      <w:r w:rsidRPr="0028760A">
        <w:rPr>
          <w:rFonts w:eastAsia="Cambria"/>
        </w:rPr>
        <w:t>rzekomopadaczkowe</w:t>
      </w:r>
      <w:proofErr w:type="spellEnd"/>
      <w:r w:rsidRPr="0028760A">
        <w:rPr>
          <w:rFonts w:eastAsia="Cambria"/>
        </w:rPr>
        <w:t xml:space="preserve">.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 </w:t>
      </w:r>
    </w:p>
    <w:p w:rsidR="00284443" w:rsidRDefault="00284443" w:rsidP="0028760A">
      <w:pPr>
        <w:pStyle w:val="Normalny1"/>
        <w:spacing w:line="360" w:lineRule="auto"/>
        <w:jc w:val="both"/>
        <w:rPr>
          <w:rFonts w:eastAsia="Cambria"/>
        </w:rPr>
      </w:pPr>
    </w:p>
    <w:p w:rsidR="0028760A" w:rsidRPr="00284443" w:rsidRDefault="0028760A" w:rsidP="0028760A">
      <w:pPr>
        <w:pStyle w:val="Normalny1"/>
        <w:spacing w:line="360" w:lineRule="auto"/>
        <w:jc w:val="both"/>
        <w:rPr>
          <w:rFonts w:eastAsia="Cambria"/>
          <w:b/>
          <w:u w:val="single"/>
        </w:rPr>
      </w:pPr>
      <w:r w:rsidRPr="00284443">
        <w:rPr>
          <w:rFonts w:eastAsia="Cambria"/>
          <w:b/>
          <w:u w:val="single"/>
        </w:rPr>
        <w:t xml:space="preserve">W RAZIE WYSTĄPIENIA NAPADU NALEŻY </w:t>
      </w:r>
    </w:p>
    <w:p w:rsidR="0028760A" w:rsidRPr="0028760A" w:rsidRDefault="0028760A" w:rsidP="003E3935">
      <w:pPr>
        <w:pStyle w:val="Normalny1"/>
        <w:numPr>
          <w:ilvl w:val="0"/>
          <w:numId w:val="88"/>
        </w:numPr>
        <w:spacing w:line="360" w:lineRule="auto"/>
        <w:jc w:val="both"/>
        <w:rPr>
          <w:rFonts w:eastAsia="Cambria"/>
        </w:rPr>
      </w:pPr>
      <w:r w:rsidRPr="0028760A">
        <w:rPr>
          <w:rFonts w:eastAsia="Cambria"/>
        </w:rPr>
        <w:t xml:space="preserve">Przede wszystkim zachować spokój. </w:t>
      </w:r>
    </w:p>
    <w:p w:rsidR="0028760A" w:rsidRPr="0028760A" w:rsidRDefault="0028760A" w:rsidP="003E3935">
      <w:pPr>
        <w:pStyle w:val="Normalny1"/>
        <w:numPr>
          <w:ilvl w:val="0"/>
          <w:numId w:val="88"/>
        </w:numPr>
        <w:spacing w:line="360" w:lineRule="auto"/>
        <w:jc w:val="both"/>
        <w:rPr>
          <w:rFonts w:eastAsia="Cambria"/>
        </w:rPr>
      </w:pPr>
      <w:r w:rsidRPr="0028760A">
        <w:rPr>
          <w:rFonts w:eastAsia="Cambria"/>
        </w:rPr>
        <w:t xml:space="preserve">Ułożyć chorego w bezpiecznym miejscu w pozycji bezpiecznej, na boku. </w:t>
      </w:r>
    </w:p>
    <w:p w:rsidR="0028760A" w:rsidRPr="0028760A" w:rsidRDefault="0028760A" w:rsidP="003E3935">
      <w:pPr>
        <w:pStyle w:val="Normalny1"/>
        <w:numPr>
          <w:ilvl w:val="0"/>
          <w:numId w:val="88"/>
        </w:numPr>
        <w:spacing w:line="360" w:lineRule="auto"/>
        <w:jc w:val="both"/>
        <w:rPr>
          <w:rFonts w:eastAsia="Cambria"/>
        </w:rPr>
      </w:pPr>
      <w:r w:rsidRPr="0028760A">
        <w:rPr>
          <w:rFonts w:eastAsia="Cambria"/>
        </w:rPr>
        <w:t xml:space="preserve">Zabezpieczyć chorego przed możliwością urazu w czasie napadu – zdjąć okulary, usunąć z ust ciała obce, podłożyć coś miękkiego pod głowę. </w:t>
      </w:r>
    </w:p>
    <w:p w:rsidR="0028760A" w:rsidRPr="0028760A" w:rsidRDefault="0028760A" w:rsidP="003E3935">
      <w:pPr>
        <w:pStyle w:val="Normalny1"/>
        <w:numPr>
          <w:ilvl w:val="0"/>
          <w:numId w:val="88"/>
        </w:numPr>
        <w:spacing w:line="360" w:lineRule="auto"/>
        <w:jc w:val="both"/>
        <w:rPr>
          <w:rFonts w:eastAsia="Cambria"/>
        </w:rPr>
      </w:pPr>
      <w:r w:rsidRPr="0028760A">
        <w:rPr>
          <w:rFonts w:eastAsia="Cambria"/>
        </w:rPr>
        <w:t xml:space="preserve">Asekurować w czasie napadu i pozostać z chorym do odzyskania pełnej świadomości. </w:t>
      </w:r>
    </w:p>
    <w:p w:rsidR="0028760A" w:rsidRPr="00284443" w:rsidRDefault="0028760A" w:rsidP="0028760A">
      <w:pPr>
        <w:pStyle w:val="Normalny1"/>
        <w:spacing w:line="360" w:lineRule="auto"/>
        <w:jc w:val="both"/>
        <w:rPr>
          <w:rFonts w:eastAsia="Cambria"/>
          <w:b/>
          <w:u w:val="single"/>
        </w:rPr>
      </w:pPr>
      <w:r w:rsidRPr="00284443">
        <w:rPr>
          <w:rFonts w:eastAsia="Cambria"/>
          <w:b/>
          <w:u w:val="single"/>
        </w:rPr>
        <w:t xml:space="preserve">NIE WOLNO </w:t>
      </w:r>
    </w:p>
    <w:p w:rsidR="0028760A" w:rsidRPr="0028760A" w:rsidRDefault="0028760A" w:rsidP="003E3935">
      <w:pPr>
        <w:pStyle w:val="Normalny1"/>
        <w:numPr>
          <w:ilvl w:val="0"/>
          <w:numId w:val="89"/>
        </w:numPr>
        <w:spacing w:line="360" w:lineRule="auto"/>
        <w:jc w:val="both"/>
        <w:rPr>
          <w:rFonts w:eastAsia="Cambria"/>
        </w:rPr>
      </w:pPr>
      <w:r w:rsidRPr="0028760A">
        <w:rPr>
          <w:rFonts w:eastAsia="Cambria"/>
        </w:rPr>
        <w:t>Podnosić pacjenta.</w:t>
      </w:r>
    </w:p>
    <w:p w:rsidR="0028760A" w:rsidRPr="0028760A" w:rsidRDefault="0028760A" w:rsidP="003E3935">
      <w:pPr>
        <w:pStyle w:val="Normalny1"/>
        <w:numPr>
          <w:ilvl w:val="0"/>
          <w:numId w:val="89"/>
        </w:numPr>
        <w:spacing w:line="360" w:lineRule="auto"/>
        <w:jc w:val="both"/>
        <w:rPr>
          <w:rFonts w:eastAsia="Cambria"/>
        </w:rPr>
      </w:pPr>
      <w:r w:rsidRPr="0028760A">
        <w:rPr>
          <w:rFonts w:eastAsia="Cambria"/>
        </w:rPr>
        <w:t>Krępować jego ruchów.</w:t>
      </w:r>
    </w:p>
    <w:p w:rsidR="00284443" w:rsidRDefault="0028760A" w:rsidP="003E3935">
      <w:pPr>
        <w:pStyle w:val="Normalny1"/>
        <w:numPr>
          <w:ilvl w:val="0"/>
          <w:numId w:val="89"/>
        </w:numPr>
        <w:spacing w:line="360" w:lineRule="auto"/>
        <w:jc w:val="both"/>
        <w:rPr>
          <w:rFonts w:eastAsia="Cambria"/>
        </w:rPr>
      </w:pPr>
      <w:r w:rsidRPr="0028760A">
        <w:rPr>
          <w:rFonts w:eastAsia="Cambria"/>
        </w:rPr>
        <w:t xml:space="preserve">Wkładać czegokolwiek między zęby lub do ust. </w:t>
      </w:r>
    </w:p>
    <w:p w:rsidR="00284443" w:rsidRDefault="00284443" w:rsidP="0028760A">
      <w:pPr>
        <w:pStyle w:val="Normalny1"/>
        <w:spacing w:line="360" w:lineRule="auto"/>
        <w:jc w:val="both"/>
        <w:rPr>
          <w:rFonts w:eastAsia="Cambria"/>
        </w:rPr>
      </w:pPr>
    </w:p>
    <w:p w:rsidR="00284443" w:rsidRDefault="0028760A" w:rsidP="0028760A">
      <w:pPr>
        <w:pStyle w:val="Normalny1"/>
        <w:spacing w:line="360" w:lineRule="auto"/>
        <w:jc w:val="both"/>
        <w:rPr>
          <w:rFonts w:eastAsia="Cambria"/>
        </w:rPr>
      </w:pPr>
      <w:r w:rsidRPr="0028760A">
        <w:rPr>
          <w:rFonts w:eastAsia="Cambria"/>
        </w:rPr>
        <w:t xml:space="preserve">Pomoc lekarska jest potrzebna, jeżeli był to pierwszy napad w życiu lub napad trwał dłużej niż 10 minut albo jeśli po napadzie wystąpiła długo trwająca gorączka, sugerująca zapalenie opon mózgowo-rdzeniowych. </w:t>
      </w:r>
    </w:p>
    <w:p w:rsidR="00BF7C0D" w:rsidRDefault="0028760A" w:rsidP="00E80FDA">
      <w:pPr>
        <w:pStyle w:val="Normalny1"/>
        <w:spacing w:line="360" w:lineRule="auto"/>
        <w:jc w:val="both"/>
        <w:rPr>
          <w:rFonts w:eastAsia="Cambria"/>
        </w:rPr>
      </w:pPr>
      <w:r w:rsidRPr="0028760A">
        <w:rPr>
          <w:rFonts w:eastAsia="Cambria"/>
        </w:rPr>
        <w:t>Dzieciom chorym na padaczkę trudniej jest wykorzystać w pełn</w:t>
      </w:r>
      <w:r w:rsidR="00284443">
        <w:rPr>
          <w:rFonts w:eastAsia="Cambria"/>
        </w:rPr>
        <w:t>i swoje możliwości edukacyjne z </w:t>
      </w:r>
      <w:r w:rsidRPr="0028760A">
        <w:rPr>
          <w:rFonts w:eastAsia="Cambria"/>
        </w:rPr>
        <w:t xml:space="preserve">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 </w:t>
      </w:r>
      <w:bookmarkStart w:id="64" w:name="_Toc9201925"/>
    </w:p>
    <w:p w:rsidR="00E80FDA" w:rsidRDefault="00E80FDA">
      <w:pPr>
        <w:spacing w:after="200" w:line="276" w:lineRule="auto"/>
        <w:rPr>
          <w:rFonts w:asciiTheme="majorHAnsi" w:eastAsia="Cambria" w:hAnsiTheme="majorHAnsi" w:cstheme="majorBidi"/>
          <w:b/>
          <w:bCs/>
          <w:color w:val="4F81BD" w:themeColor="accent1"/>
          <w:sz w:val="26"/>
          <w:szCs w:val="26"/>
        </w:rPr>
      </w:pPr>
      <w:r>
        <w:rPr>
          <w:rFonts w:eastAsia="Cambria"/>
        </w:rPr>
        <w:br w:type="page"/>
      </w:r>
    </w:p>
    <w:p w:rsidR="0028760A" w:rsidRPr="0028760A" w:rsidRDefault="0028760A" w:rsidP="007D5DCD">
      <w:pPr>
        <w:pStyle w:val="Nagwek2"/>
        <w:rPr>
          <w:rFonts w:eastAsia="Cambria"/>
        </w:rPr>
      </w:pPr>
      <w:r w:rsidRPr="0028760A">
        <w:rPr>
          <w:rFonts w:eastAsia="Cambria"/>
        </w:rPr>
        <w:lastRenderedPageBreak/>
        <w:t>DZIECKO Z HEMOFILIĄ</w:t>
      </w:r>
      <w:bookmarkEnd w:id="64"/>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28760A" w:rsidRPr="0028760A" w:rsidRDefault="0028760A" w:rsidP="0028760A">
      <w:pPr>
        <w:pStyle w:val="Normalny1"/>
        <w:spacing w:line="360" w:lineRule="auto"/>
        <w:jc w:val="both"/>
        <w:rPr>
          <w:rFonts w:eastAsia="Cambria"/>
        </w:rPr>
      </w:pPr>
      <w:r w:rsidRPr="0028760A">
        <w:rPr>
          <w:rFonts w:eastAsia="Cambria"/>
        </w:rPr>
        <w:t xml:space="preserve">Hemofilia jest wrodzoną skazą krwotoczną związaną z niedoborem czynnika VIII lub IX krzepnięcia krwi. W zależności od tego rozróżniamy hemofilię A lub B. </w:t>
      </w:r>
    </w:p>
    <w:p w:rsidR="0028760A" w:rsidRPr="0028760A" w:rsidRDefault="0028760A" w:rsidP="0028760A">
      <w:pPr>
        <w:pStyle w:val="Normalny1"/>
        <w:spacing w:line="360" w:lineRule="auto"/>
        <w:jc w:val="both"/>
        <w:rPr>
          <w:rFonts w:eastAsia="Cambria"/>
        </w:rPr>
      </w:pPr>
      <w:r w:rsidRPr="0028760A">
        <w:rPr>
          <w:rFonts w:eastAsia="Cambria"/>
        </w:rPr>
        <w:t xml:space="preserve">Ciężka postać hemofilii – występują krwawienia do mięśni i stawów, duże podskórne wylewy, krwawienia z nosa. Krwawienia wewnętrzne są bolesne. Początkowym objawem może być uczucie rozpierania w stawie, drętwienia, mrowienia. Najlepiej, jeżeli wówczas zostanie podany koncentrat czynnika krzepnięcia krwi. Jeżeli leczenie zostanie odroczone powiększa się objętość stawu, pojawia się silna bolesność oraz przykurcz w stawie. Umiarkowana i łagodna postać choroby – krwawienia są mniej częste, nie powodują zwykle trwałych zmian w stawach, zwykle wyraźny uraz poprzedza krwawienie. Choroba nie ma wpływu na funkcjonowanie społeczne ani nie wpływa negatywnie na rozwój intelektualny. Funkcjonowanie emocjonalne może nie być zaburzone. Jednak, zwłaszcza w ciężkiej postaci choroby, dziecko może czuć się gorsze, ponieważ nie może robić tego wszystkiego, co dziecko zdrowe np. grać w piłkę nożną. Wie, że może to spowodować krwawienie do stawu lub mięśni i związany z tym ból, konieczność leczenia dożylnego, czasami hospitalizacji. </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NAKAZY, ZAKAZY, OGRANICZENIA: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Dziecko nie powinno być nar</w:t>
      </w:r>
      <w:r>
        <w:rPr>
          <w:rFonts w:eastAsia="Cambria"/>
        </w:rPr>
        <w:t>ażone na urazy spowodowane np. ś</w:t>
      </w:r>
      <w:r w:rsidRPr="0028760A">
        <w:rPr>
          <w:rFonts w:eastAsia="Cambria"/>
        </w:rPr>
        <w:t>liską podłogą, przepychającym się tłumem dzieci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 xml:space="preserve">W szkole musi mieć do chodzenia wygodne obuwie usztywniające staw skokowy, na nie śliskiej podeszwie,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 xml:space="preserve">Jeżeli dziecko jest sprawne ruchowo może biegać i skakać,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Inn</w:t>
      </w:r>
      <w:r w:rsidR="0028760A" w:rsidRPr="0028760A">
        <w:rPr>
          <w:rFonts w:eastAsia="Cambria"/>
        </w:rPr>
        <w:t xml:space="preserve">e dzieci muszą wiedzieć, że nie można chorego kolegi bić, popychać, podstawiać mu nogi,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 xml:space="preserve">Udział w lekcjach </w:t>
      </w:r>
      <w:proofErr w:type="spellStart"/>
      <w:r w:rsidRPr="0028760A">
        <w:rPr>
          <w:rFonts w:eastAsia="Cambria"/>
        </w:rPr>
        <w:t>wf</w:t>
      </w:r>
      <w:proofErr w:type="spellEnd"/>
      <w:r w:rsidRPr="0028760A">
        <w:rPr>
          <w:rFonts w:eastAsia="Cambria"/>
        </w:rPr>
        <w:t xml:space="preserve"> musi być ograniczony – bezpieczna jest gimnastyka, pływanie i gra w ping-ponga,</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Dziecko może bez ograniczeń rysować, lepić z gliny, malować</w:t>
      </w:r>
      <w:r w:rsidR="0028760A" w:rsidRPr="0028760A">
        <w:rPr>
          <w:rFonts w:eastAsia="Cambria"/>
        </w:rPr>
        <w:t xml:space="preserve">, </w:t>
      </w:r>
    </w:p>
    <w:p w:rsidR="0028760A" w:rsidRPr="0028760A" w:rsidRDefault="00284443" w:rsidP="003E3935">
      <w:pPr>
        <w:pStyle w:val="Normalny1"/>
        <w:numPr>
          <w:ilvl w:val="0"/>
          <w:numId w:val="90"/>
        </w:numPr>
        <w:spacing w:line="360" w:lineRule="auto"/>
        <w:jc w:val="both"/>
        <w:rPr>
          <w:rFonts w:eastAsia="Cambria"/>
        </w:rPr>
      </w:pPr>
      <w:r w:rsidRPr="0028760A">
        <w:rPr>
          <w:rFonts w:eastAsia="Cambria"/>
        </w:rPr>
        <w:t xml:space="preserve">Należy rozwijać te sfery aktywności intelektualnej i ruchowej dziecka, w których ono się wyróżnia, </w:t>
      </w:r>
      <w:r w:rsidR="0028760A" w:rsidRPr="0028760A">
        <w:rPr>
          <w:rFonts w:eastAsia="Cambria"/>
        </w:rPr>
        <w:t xml:space="preserve">dziecku choremu na hemofilię nie wolno podawać żadnych leków domięśniowo, ani stosować preparatów kwasu acetylosalicylowego </w:t>
      </w:r>
    </w:p>
    <w:p w:rsidR="0028760A" w:rsidRPr="0028760A" w:rsidRDefault="0028760A" w:rsidP="0028760A">
      <w:pPr>
        <w:pStyle w:val="Normalny1"/>
        <w:spacing w:line="360" w:lineRule="auto"/>
        <w:jc w:val="both"/>
        <w:rPr>
          <w:rFonts w:eastAsia="Cambria"/>
        </w:rPr>
      </w:pPr>
    </w:p>
    <w:p w:rsidR="0028760A" w:rsidRPr="0028760A" w:rsidRDefault="0028760A" w:rsidP="0028760A">
      <w:pPr>
        <w:pStyle w:val="Normalny1"/>
        <w:spacing w:line="360" w:lineRule="auto"/>
        <w:jc w:val="both"/>
        <w:rPr>
          <w:rFonts w:eastAsia="Cambria"/>
        </w:rPr>
      </w:pPr>
      <w:r w:rsidRPr="0028760A">
        <w:rPr>
          <w:rFonts w:eastAsia="Cambria"/>
        </w:rPr>
        <w:t xml:space="preserve">NA CO NALEŻY ZWRACAĆ UWAGĘ W SZKOLE: </w:t>
      </w:r>
    </w:p>
    <w:p w:rsidR="0028760A" w:rsidRPr="0028760A" w:rsidRDefault="00284443" w:rsidP="003E3935">
      <w:pPr>
        <w:pStyle w:val="Normalny1"/>
        <w:numPr>
          <w:ilvl w:val="0"/>
          <w:numId w:val="91"/>
        </w:numPr>
        <w:spacing w:line="360" w:lineRule="auto"/>
        <w:jc w:val="both"/>
        <w:rPr>
          <w:rFonts w:eastAsia="Cambria"/>
        </w:rPr>
      </w:pPr>
      <w:r w:rsidRPr="0028760A">
        <w:rPr>
          <w:rFonts w:eastAsia="Cambria"/>
        </w:rPr>
        <w:t>Nagłe dolegliwości bólowe ze strony kończyn dolnych lub górnych, utykanie,</w:t>
      </w:r>
    </w:p>
    <w:p w:rsidR="0028760A" w:rsidRPr="0028760A" w:rsidRDefault="00284443" w:rsidP="003E3935">
      <w:pPr>
        <w:pStyle w:val="Normalny1"/>
        <w:numPr>
          <w:ilvl w:val="0"/>
          <w:numId w:val="91"/>
        </w:numPr>
        <w:spacing w:line="360" w:lineRule="auto"/>
        <w:jc w:val="both"/>
        <w:rPr>
          <w:rFonts w:eastAsia="Cambria"/>
        </w:rPr>
      </w:pPr>
      <w:r w:rsidRPr="0028760A">
        <w:rPr>
          <w:rFonts w:eastAsia="Cambria"/>
        </w:rPr>
        <w:t xml:space="preserve">Bóle brzucha lub głowy, wymioty, </w:t>
      </w:r>
    </w:p>
    <w:p w:rsidR="0028760A" w:rsidRPr="0028760A" w:rsidRDefault="00284443" w:rsidP="003E3935">
      <w:pPr>
        <w:pStyle w:val="Normalny1"/>
        <w:numPr>
          <w:ilvl w:val="0"/>
          <w:numId w:val="91"/>
        </w:numPr>
        <w:spacing w:line="360" w:lineRule="auto"/>
        <w:jc w:val="both"/>
        <w:rPr>
          <w:rFonts w:eastAsia="Cambria"/>
        </w:rPr>
      </w:pPr>
      <w:r w:rsidRPr="0028760A">
        <w:rPr>
          <w:rFonts w:eastAsia="Cambria"/>
        </w:rPr>
        <w:t>Krwawienie z jamy ustnej lub nosa, zblednięcie dziecko chore na hemofilię nie wymaga specjalnego traktowania przez nau</w:t>
      </w:r>
      <w:r w:rsidR="0028760A" w:rsidRPr="0028760A">
        <w:rPr>
          <w:rFonts w:eastAsia="Cambria"/>
        </w:rPr>
        <w:t xml:space="preserve">czyciela w klasie. Powinno brać udział w wycieczkach </w:t>
      </w:r>
      <w:r w:rsidR="0028760A" w:rsidRPr="0028760A">
        <w:rPr>
          <w:rFonts w:eastAsia="Cambria"/>
        </w:rPr>
        <w:lastRenderedPageBreak/>
        <w:t>szkolnych, wyjazdach do teatru czy kina. Przed wyjazdem wskazane jest profilaktyczne podanie czynnika krzepnięcia u dziecka z ciężką postacią choroby.</w:t>
      </w:r>
    </w:p>
    <w:p w:rsidR="0028760A" w:rsidRPr="0028760A" w:rsidRDefault="0028760A" w:rsidP="0028760A">
      <w:pPr>
        <w:pStyle w:val="Normalny1"/>
        <w:spacing w:line="360" w:lineRule="auto"/>
        <w:jc w:val="both"/>
        <w:rPr>
          <w:rFonts w:eastAsia="Cambria"/>
        </w:rPr>
      </w:pPr>
      <w:r w:rsidRPr="0028760A">
        <w:rPr>
          <w:rFonts w:eastAsia="Cambria"/>
        </w:rPr>
        <w:t xml:space="preserve"> </w:t>
      </w:r>
    </w:p>
    <w:p w:rsidR="0028760A" w:rsidRPr="00284443" w:rsidRDefault="0028760A" w:rsidP="0028760A">
      <w:pPr>
        <w:pStyle w:val="Normalny1"/>
        <w:spacing w:line="360" w:lineRule="auto"/>
        <w:jc w:val="both"/>
        <w:rPr>
          <w:rFonts w:eastAsia="Cambria"/>
          <w:b/>
        </w:rPr>
      </w:pPr>
      <w:r w:rsidRPr="00284443">
        <w:rPr>
          <w:rFonts w:eastAsia="Cambria"/>
          <w:b/>
        </w:rPr>
        <w:t xml:space="preserve">PIERWSZA POMOC: </w:t>
      </w:r>
    </w:p>
    <w:p w:rsidR="0028760A" w:rsidRPr="0028760A" w:rsidRDefault="0028760A" w:rsidP="0028760A">
      <w:pPr>
        <w:pStyle w:val="Normalny1"/>
        <w:spacing w:line="360" w:lineRule="auto"/>
        <w:jc w:val="both"/>
        <w:rPr>
          <w:rFonts w:eastAsia="Cambria"/>
        </w:rPr>
      </w:pPr>
    </w:p>
    <w:p w:rsidR="0028760A" w:rsidRPr="0028760A" w:rsidRDefault="00284443" w:rsidP="003E3935">
      <w:pPr>
        <w:pStyle w:val="Normalny1"/>
        <w:numPr>
          <w:ilvl w:val="0"/>
          <w:numId w:val="92"/>
        </w:numPr>
        <w:spacing w:line="360" w:lineRule="auto"/>
        <w:jc w:val="both"/>
        <w:rPr>
          <w:rFonts w:eastAsia="Cambria"/>
        </w:rPr>
      </w:pPr>
      <w:r w:rsidRPr="0028760A">
        <w:rPr>
          <w:rFonts w:eastAsia="Cambria"/>
        </w:rPr>
        <w:t>W przypadku urazu/bólu należ</w:t>
      </w:r>
      <w:r w:rsidR="0028760A" w:rsidRPr="0028760A">
        <w:rPr>
          <w:rFonts w:eastAsia="Cambria"/>
        </w:rPr>
        <w:t>y oziębić dotkniętą część ciała przez przyłożenie lodu, zimnego okładu żelowego lub chustki zmoczonej w zimnej wodzie,</w:t>
      </w:r>
    </w:p>
    <w:p w:rsidR="0028760A" w:rsidRPr="0028760A" w:rsidRDefault="00284443" w:rsidP="003E3935">
      <w:pPr>
        <w:pStyle w:val="Normalny1"/>
        <w:numPr>
          <w:ilvl w:val="0"/>
          <w:numId w:val="92"/>
        </w:numPr>
        <w:spacing w:line="360" w:lineRule="auto"/>
        <w:jc w:val="both"/>
        <w:rPr>
          <w:rFonts w:eastAsia="Cambria"/>
        </w:rPr>
      </w:pPr>
      <w:r w:rsidRPr="0028760A">
        <w:rPr>
          <w:rFonts w:eastAsia="Cambria"/>
        </w:rPr>
        <w:t xml:space="preserve">Posadzić/położyć w pozycji dla dziecka wygodnej, </w:t>
      </w:r>
    </w:p>
    <w:p w:rsidR="0028760A" w:rsidRPr="0028760A" w:rsidRDefault="00284443" w:rsidP="003E3935">
      <w:pPr>
        <w:pStyle w:val="Normalny1"/>
        <w:numPr>
          <w:ilvl w:val="0"/>
          <w:numId w:val="92"/>
        </w:numPr>
        <w:spacing w:line="360" w:lineRule="auto"/>
        <w:jc w:val="both"/>
        <w:rPr>
          <w:rFonts w:eastAsia="Cambria"/>
        </w:rPr>
      </w:pPr>
      <w:r w:rsidRPr="0028760A">
        <w:rPr>
          <w:rFonts w:eastAsia="Cambria"/>
        </w:rPr>
        <w:t xml:space="preserve">Najczęściej należy podać czynnik krzepnięcia krwi, </w:t>
      </w:r>
    </w:p>
    <w:p w:rsidR="0028760A" w:rsidRPr="0028760A" w:rsidRDefault="00284443" w:rsidP="003E3935">
      <w:pPr>
        <w:pStyle w:val="Normalny1"/>
        <w:numPr>
          <w:ilvl w:val="0"/>
          <w:numId w:val="92"/>
        </w:numPr>
        <w:spacing w:line="360" w:lineRule="auto"/>
        <w:jc w:val="both"/>
        <w:rPr>
          <w:rFonts w:eastAsia="Cambria"/>
        </w:rPr>
      </w:pPr>
      <w:r w:rsidRPr="0028760A">
        <w:rPr>
          <w:rFonts w:eastAsia="Cambria"/>
        </w:rPr>
        <w:t>Jeżeli dziecko wymiotuje,</w:t>
      </w:r>
      <w:r w:rsidR="0028760A" w:rsidRPr="0028760A">
        <w:rPr>
          <w:rFonts w:eastAsia="Cambria"/>
        </w:rPr>
        <w:t xml:space="preserve"> ma bole głowy, zaburzenia świadomości lub drgawki powinno się je położyć na boku i wezwać pogotowie, zawiadomić rodziców; jeżeli dziecko uskarża się na ból kończyny górnej lub dolnej nie powinno nią poruszać, wskazane jest unieruchomienie. </w:t>
      </w:r>
    </w:p>
    <w:p w:rsidR="0028760A" w:rsidRPr="0028760A" w:rsidRDefault="0028760A" w:rsidP="0028760A">
      <w:pPr>
        <w:spacing w:line="360" w:lineRule="auto"/>
        <w:rPr>
          <w:rFonts w:eastAsia="Cambria"/>
        </w:rPr>
        <w:sectPr w:rsidR="0028760A" w:rsidRPr="0028760A">
          <w:type w:val="continuous"/>
          <w:pgSz w:w="11906" w:h="16838"/>
          <w:pgMar w:top="397" w:right="851" w:bottom="397" w:left="1417" w:header="709" w:footer="709" w:gutter="0"/>
          <w:cols w:space="708"/>
        </w:sectPr>
      </w:pPr>
    </w:p>
    <w:p w:rsidR="007D5DCD" w:rsidRDefault="007D5DCD" w:rsidP="0028760A">
      <w:pPr>
        <w:pStyle w:val="Nagwek7"/>
        <w:rPr>
          <w:rFonts w:ascii="Times New Roman" w:hAnsi="Times New Roman" w:cs="Times New Roman"/>
        </w:rPr>
      </w:pPr>
    </w:p>
    <w:p w:rsidR="007D5DCD" w:rsidRDefault="007D5DCD" w:rsidP="0028760A">
      <w:pPr>
        <w:pStyle w:val="Nagwek7"/>
        <w:rPr>
          <w:rFonts w:ascii="Times New Roman" w:hAnsi="Times New Roman" w:cs="Times New Roman"/>
        </w:rPr>
      </w:pPr>
    </w:p>
    <w:p w:rsidR="007D5DCD" w:rsidRDefault="007D5DCD" w:rsidP="0028760A">
      <w:pPr>
        <w:pStyle w:val="Nagwek7"/>
        <w:rPr>
          <w:rFonts w:ascii="Times New Roman" w:hAnsi="Times New Roman" w:cs="Times New Roman"/>
        </w:rPr>
      </w:pPr>
    </w:p>
    <w:p w:rsidR="007D5DCD" w:rsidRDefault="007D5DCD" w:rsidP="0028760A">
      <w:pPr>
        <w:pStyle w:val="Nagwek7"/>
        <w:rPr>
          <w:rFonts w:ascii="Times New Roman" w:hAnsi="Times New Roman" w:cs="Times New Roman"/>
        </w:rPr>
      </w:pPr>
    </w:p>
    <w:p w:rsidR="007D5DCD" w:rsidRDefault="007D5DCD" w:rsidP="0028760A">
      <w:pPr>
        <w:pStyle w:val="Nagwek7"/>
        <w:rPr>
          <w:rFonts w:ascii="Times New Roman" w:hAnsi="Times New Roman" w:cs="Times New Roman"/>
        </w:rPr>
      </w:pPr>
    </w:p>
    <w:p w:rsidR="007D5DCD" w:rsidRDefault="007D5DCD" w:rsidP="0028760A">
      <w:pPr>
        <w:pStyle w:val="Nagwek7"/>
        <w:rPr>
          <w:rFonts w:ascii="Times New Roman" w:hAnsi="Times New Roman" w:cs="Times New Roman"/>
        </w:rPr>
      </w:pPr>
    </w:p>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Default="00BF7C0D" w:rsidP="00BF7C0D"/>
    <w:p w:rsidR="00BF7C0D" w:rsidRPr="00BF7C0D" w:rsidRDefault="00BF7C0D" w:rsidP="00BF7C0D"/>
    <w:p w:rsidR="007D5DCD" w:rsidRDefault="007D5DCD" w:rsidP="0028760A">
      <w:pPr>
        <w:pStyle w:val="Nagwek7"/>
        <w:rPr>
          <w:rFonts w:ascii="Times New Roman" w:hAnsi="Times New Roman" w:cs="Times New Roman"/>
        </w:rPr>
      </w:pPr>
    </w:p>
    <w:p w:rsidR="00284443" w:rsidRPr="00284443" w:rsidRDefault="00284443" w:rsidP="00284443"/>
    <w:p w:rsidR="00E80FDA" w:rsidRDefault="00E80FDA">
      <w:pPr>
        <w:spacing w:after="200" w:line="276" w:lineRule="auto"/>
        <w:rPr>
          <w:rFonts w:eastAsia="Cambria"/>
          <w:b/>
          <w:color w:val="365F91" w:themeColor="accent1" w:themeShade="BF"/>
          <w:sz w:val="28"/>
          <w:szCs w:val="28"/>
        </w:rPr>
      </w:pPr>
      <w:bookmarkStart w:id="65" w:name="_Toc9201926"/>
      <w:r>
        <w:br w:type="page"/>
      </w:r>
    </w:p>
    <w:p w:rsidR="0028760A" w:rsidRPr="0028760A" w:rsidRDefault="0028760A" w:rsidP="007D5DCD">
      <w:pPr>
        <w:pStyle w:val="Nagwek1"/>
      </w:pPr>
      <w:r w:rsidRPr="0028760A">
        <w:lastRenderedPageBreak/>
        <w:t>TELEFONY I MIEJSCA GDZIE MOŻNA UZYSKAĆ POMOC</w:t>
      </w:r>
      <w:bookmarkEnd w:id="65"/>
    </w:p>
    <w:p w:rsidR="00284443" w:rsidRDefault="00284443" w:rsidP="0028760A">
      <w:pPr>
        <w:pStyle w:val="Normalny1"/>
        <w:widowControl w:val="0"/>
        <w:spacing w:before="228" w:line="360" w:lineRule="auto"/>
        <w:ind w:left="115" w:right="1347" w:hanging="115"/>
        <w:jc w:val="both"/>
        <w:rPr>
          <w:rFonts w:eastAsia="Cambria"/>
          <w:b/>
          <w:color w:val="000000"/>
        </w:rPr>
      </w:pPr>
    </w:p>
    <w:p w:rsidR="00284443" w:rsidRDefault="00284443" w:rsidP="0028760A">
      <w:pPr>
        <w:pStyle w:val="Normalny1"/>
        <w:widowControl w:val="0"/>
        <w:spacing w:before="228" w:line="360" w:lineRule="auto"/>
        <w:ind w:left="115" w:right="1347" w:hanging="115"/>
        <w:jc w:val="both"/>
        <w:rPr>
          <w:rFonts w:eastAsia="Cambria"/>
          <w:b/>
          <w:color w:val="000000"/>
        </w:rPr>
      </w:pPr>
    </w:p>
    <w:p w:rsidR="00284443" w:rsidRPr="000658B6" w:rsidRDefault="00284443" w:rsidP="0028760A">
      <w:pPr>
        <w:pStyle w:val="Normalny1"/>
        <w:widowControl w:val="0"/>
        <w:spacing w:before="228" w:line="360" w:lineRule="auto"/>
        <w:ind w:left="115" w:right="1347" w:hanging="115"/>
        <w:jc w:val="both"/>
        <w:rPr>
          <w:rFonts w:eastAsia="Cambria"/>
          <w:b/>
          <w:color w:val="000000"/>
          <w:sz w:val="44"/>
          <w:szCs w:val="44"/>
        </w:rPr>
      </w:pPr>
    </w:p>
    <w:p w:rsidR="0028760A" w:rsidRPr="000658B6" w:rsidRDefault="0028760A" w:rsidP="0028760A">
      <w:pPr>
        <w:pStyle w:val="Normalny1"/>
        <w:widowControl w:val="0"/>
        <w:spacing w:before="228" w:line="360" w:lineRule="auto"/>
        <w:ind w:left="115" w:right="1347" w:hanging="115"/>
        <w:jc w:val="both"/>
        <w:rPr>
          <w:rFonts w:eastAsia="Cambria"/>
          <w:color w:val="000000"/>
          <w:sz w:val="44"/>
          <w:szCs w:val="44"/>
        </w:rPr>
      </w:pPr>
      <w:r w:rsidRPr="000658B6">
        <w:rPr>
          <w:rFonts w:eastAsia="Cambria"/>
          <w:b/>
          <w:color w:val="000000"/>
          <w:sz w:val="44"/>
          <w:szCs w:val="44"/>
        </w:rPr>
        <w:t>Telefony alarmowe</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000000"/>
          <w:sz w:val="44"/>
          <w:szCs w:val="44"/>
        </w:rPr>
        <w:t>999 –Pogotowie Ratunkowe</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000000"/>
          <w:sz w:val="44"/>
          <w:szCs w:val="44"/>
        </w:rPr>
        <w:t>998 –Straż Pożarna</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000000"/>
          <w:sz w:val="44"/>
          <w:szCs w:val="44"/>
        </w:rPr>
        <w:t>997 –Policja</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000000"/>
          <w:sz w:val="44"/>
          <w:szCs w:val="44"/>
        </w:rPr>
        <w:t>991 –Pogotowie Energetyczne</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000000"/>
          <w:sz w:val="44"/>
          <w:szCs w:val="44"/>
        </w:rPr>
        <w:t>992 –Pogotowie Gazowe</w:t>
      </w:r>
    </w:p>
    <w:p w:rsidR="0028760A" w:rsidRPr="000658B6" w:rsidRDefault="0028760A" w:rsidP="0028760A">
      <w:pPr>
        <w:pStyle w:val="Normalny1"/>
        <w:spacing w:line="360" w:lineRule="auto"/>
        <w:ind w:left="115" w:right="1347"/>
        <w:jc w:val="both"/>
        <w:rPr>
          <w:rFonts w:eastAsia="Cambria"/>
          <w:color w:val="000000"/>
          <w:sz w:val="44"/>
          <w:szCs w:val="44"/>
        </w:rPr>
      </w:pPr>
      <w:r w:rsidRPr="000658B6">
        <w:rPr>
          <w:rFonts w:eastAsia="Cambria"/>
          <w:color w:val="212121"/>
          <w:sz w:val="44"/>
          <w:szCs w:val="44"/>
        </w:rPr>
        <w:t xml:space="preserve">994 </w:t>
      </w:r>
      <w:r w:rsidRPr="000658B6">
        <w:rPr>
          <w:rFonts w:eastAsia="Cambria"/>
          <w:color w:val="000000"/>
          <w:sz w:val="44"/>
          <w:szCs w:val="44"/>
        </w:rPr>
        <w:t>–</w:t>
      </w:r>
      <w:r w:rsidRPr="000658B6">
        <w:rPr>
          <w:rFonts w:eastAsia="Cambria"/>
          <w:color w:val="212121"/>
          <w:sz w:val="44"/>
          <w:szCs w:val="44"/>
        </w:rPr>
        <w:t>Pogotowie Wodociągowe</w:t>
      </w:r>
    </w:p>
    <w:p w:rsidR="0028760A" w:rsidRPr="000658B6" w:rsidRDefault="000658B6" w:rsidP="0028760A">
      <w:pPr>
        <w:pStyle w:val="Normalny1"/>
        <w:spacing w:line="360" w:lineRule="auto"/>
        <w:ind w:left="115" w:right="1347"/>
        <w:jc w:val="both"/>
        <w:rPr>
          <w:rFonts w:eastAsia="Cambria"/>
          <w:color w:val="000000"/>
          <w:sz w:val="44"/>
          <w:szCs w:val="44"/>
        </w:rPr>
      </w:pPr>
      <w:r>
        <w:rPr>
          <w:rFonts w:eastAsia="Cambria"/>
          <w:color w:val="000000"/>
          <w:sz w:val="44"/>
          <w:szCs w:val="44"/>
        </w:rPr>
        <w:t xml:space="preserve">112–numery alarmowe z telefonu </w:t>
      </w:r>
      <w:r w:rsidR="0028760A" w:rsidRPr="000658B6">
        <w:rPr>
          <w:rFonts w:eastAsia="Cambria"/>
          <w:color w:val="000000"/>
          <w:sz w:val="44"/>
          <w:szCs w:val="44"/>
        </w:rPr>
        <w:t>komórkowego</w:t>
      </w:r>
    </w:p>
    <w:p w:rsidR="0028760A" w:rsidRPr="0028760A" w:rsidRDefault="0028760A" w:rsidP="0028760A">
      <w:pPr>
        <w:spacing w:line="276" w:lineRule="auto"/>
        <w:rPr>
          <w:rFonts w:eastAsia="Cambria"/>
          <w:color w:val="FF0000"/>
        </w:rPr>
        <w:sectPr w:rsidR="0028760A" w:rsidRPr="0028760A">
          <w:type w:val="continuous"/>
          <w:pgSz w:w="11906" w:h="16838"/>
          <w:pgMar w:top="397" w:right="851" w:bottom="397" w:left="1417" w:header="709" w:footer="709" w:gutter="0"/>
          <w:cols w:space="708"/>
        </w:sectPr>
      </w:pPr>
      <w:r w:rsidRPr="0028760A">
        <w:br w:type="page"/>
      </w:r>
    </w:p>
    <w:p w:rsidR="0028760A" w:rsidRPr="0028760A" w:rsidRDefault="0028760A" w:rsidP="007D5DCD">
      <w:pPr>
        <w:pStyle w:val="Nagwek1"/>
      </w:pPr>
      <w:bookmarkStart w:id="66" w:name="_Toc9201927"/>
      <w:r w:rsidRPr="0028760A">
        <w:lastRenderedPageBreak/>
        <w:t>SYGNAŁY POWSZECHNEGO OSTRZEGANIA I ALARMOWANIA</w:t>
      </w:r>
      <w:bookmarkEnd w:id="66"/>
    </w:p>
    <w:tbl>
      <w:tblPr>
        <w:tblW w:w="9300" w:type="dxa"/>
        <w:tblInd w:w="19" w:type="dxa"/>
        <w:tblLayout w:type="fixed"/>
        <w:tblLook w:val="04A0" w:firstRow="1" w:lastRow="0" w:firstColumn="1" w:lastColumn="0" w:noHBand="0" w:noVBand="1"/>
      </w:tblPr>
      <w:tblGrid>
        <w:gridCol w:w="488"/>
        <w:gridCol w:w="2074"/>
        <w:gridCol w:w="1763"/>
        <w:gridCol w:w="2295"/>
        <w:gridCol w:w="1097"/>
        <w:gridCol w:w="1583"/>
      </w:tblGrid>
      <w:tr w:rsidR="0028760A" w:rsidRPr="0028760A" w:rsidTr="0028760A">
        <w:trPr>
          <w:trHeight w:val="540"/>
        </w:trPr>
        <w:tc>
          <w:tcPr>
            <w:tcW w:w="487" w:type="dxa"/>
            <w:vMerge w:val="restart"/>
            <w:tcBorders>
              <w:top w:val="single" w:sz="18" w:space="0" w:color="A7A6AA"/>
              <w:left w:val="single" w:sz="18" w:space="0" w:color="EBE9ED"/>
              <w:bottom w:val="nil"/>
              <w:right w:val="single" w:sz="18" w:space="0" w:color="A7A6AA"/>
            </w:tcBorders>
            <w:vAlign w:val="center"/>
          </w:tcPr>
          <w:p w:rsidR="0028760A" w:rsidRPr="0028760A" w:rsidRDefault="0028760A">
            <w:pPr>
              <w:pStyle w:val="Normalny1"/>
              <w:widowControl w:val="0"/>
              <w:spacing w:before="4"/>
              <w:jc w:val="both"/>
              <w:rPr>
                <w:rFonts w:eastAsia="Cambria"/>
                <w:b/>
                <w:color w:val="000000"/>
              </w:rPr>
            </w:pPr>
          </w:p>
          <w:p w:rsidR="0028760A" w:rsidRPr="0028760A" w:rsidRDefault="0028760A">
            <w:pPr>
              <w:pStyle w:val="Normalny1"/>
              <w:widowControl w:val="0"/>
              <w:ind w:left="59"/>
              <w:jc w:val="both"/>
              <w:rPr>
                <w:rFonts w:eastAsia="Cambria"/>
                <w:color w:val="000000"/>
              </w:rPr>
            </w:pPr>
            <w:r w:rsidRPr="0028760A">
              <w:rPr>
                <w:rFonts w:eastAsia="Cambria"/>
                <w:color w:val="000000"/>
              </w:rPr>
              <w:t>Lp.</w:t>
            </w:r>
          </w:p>
        </w:tc>
        <w:tc>
          <w:tcPr>
            <w:tcW w:w="2075" w:type="dxa"/>
            <w:vMerge w:val="restart"/>
            <w:tcBorders>
              <w:top w:val="single" w:sz="18" w:space="0" w:color="A7A6AA"/>
              <w:left w:val="single" w:sz="18" w:space="0" w:color="A7A6AA"/>
              <w:bottom w:val="nil"/>
              <w:right w:val="single" w:sz="18" w:space="0" w:color="EBE9ED"/>
            </w:tcBorders>
            <w:vAlign w:val="center"/>
            <w:hideMark/>
          </w:tcPr>
          <w:p w:rsidR="0028760A" w:rsidRPr="0028760A" w:rsidRDefault="0028760A">
            <w:pPr>
              <w:pStyle w:val="Normalny1"/>
              <w:widowControl w:val="0"/>
              <w:ind w:left="311"/>
              <w:jc w:val="both"/>
              <w:rPr>
                <w:rFonts w:eastAsia="Cambria"/>
                <w:color w:val="000000"/>
              </w:rPr>
            </w:pPr>
            <w:r w:rsidRPr="0028760A">
              <w:rPr>
                <w:rFonts w:eastAsia="Cambria"/>
                <w:color w:val="000000"/>
              </w:rPr>
              <w:t>Rodzaj alarmu</w:t>
            </w:r>
          </w:p>
        </w:tc>
        <w:tc>
          <w:tcPr>
            <w:tcW w:w="4060" w:type="dxa"/>
            <w:gridSpan w:val="2"/>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09"/>
              <w:ind w:left="746"/>
              <w:jc w:val="both"/>
              <w:rPr>
                <w:rFonts w:eastAsia="Cambria"/>
                <w:color w:val="000000"/>
              </w:rPr>
            </w:pPr>
            <w:r w:rsidRPr="0028760A">
              <w:rPr>
                <w:rFonts w:eastAsia="Cambria"/>
                <w:color w:val="000000"/>
              </w:rPr>
              <w:t>Sposób ogłoszenia alarmu</w:t>
            </w:r>
          </w:p>
        </w:tc>
        <w:tc>
          <w:tcPr>
            <w:tcW w:w="2681" w:type="dxa"/>
            <w:gridSpan w:val="2"/>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109"/>
              <w:ind w:left="71"/>
              <w:jc w:val="both"/>
              <w:rPr>
                <w:rFonts w:eastAsia="Cambria"/>
                <w:color w:val="000000"/>
              </w:rPr>
            </w:pPr>
            <w:r w:rsidRPr="0028760A">
              <w:rPr>
                <w:rFonts w:eastAsia="Cambria"/>
                <w:color w:val="000000"/>
              </w:rPr>
              <w:t>Sposób odwołania alarmu</w:t>
            </w:r>
          </w:p>
        </w:tc>
      </w:tr>
      <w:tr w:rsidR="0028760A" w:rsidRPr="0028760A" w:rsidTr="0028760A">
        <w:trPr>
          <w:trHeight w:val="540"/>
        </w:trPr>
        <w:tc>
          <w:tcPr>
            <w:tcW w:w="487" w:type="dxa"/>
            <w:vMerge/>
            <w:tcBorders>
              <w:top w:val="single" w:sz="18" w:space="0" w:color="A7A6AA"/>
              <w:left w:val="single" w:sz="18" w:space="0" w:color="EBE9ED"/>
              <w:bottom w:val="nil"/>
              <w:right w:val="single" w:sz="18" w:space="0" w:color="A7A6AA"/>
            </w:tcBorders>
            <w:vAlign w:val="center"/>
            <w:hideMark/>
          </w:tcPr>
          <w:p w:rsidR="0028760A" w:rsidRPr="0028760A" w:rsidRDefault="0028760A">
            <w:pPr>
              <w:rPr>
                <w:rFonts w:eastAsia="Cambria"/>
                <w:color w:val="000000"/>
              </w:rPr>
            </w:pPr>
          </w:p>
        </w:tc>
        <w:tc>
          <w:tcPr>
            <w:tcW w:w="2075" w:type="dxa"/>
            <w:vMerge/>
            <w:tcBorders>
              <w:top w:val="single" w:sz="18" w:space="0" w:color="A7A6AA"/>
              <w:left w:val="single" w:sz="18" w:space="0" w:color="A7A6AA"/>
              <w:bottom w:val="nil"/>
              <w:right w:val="single" w:sz="18" w:space="0" w:color="EBE9ED"/>
            </w:tcBorders>
            <w:vAlign w:val="center"/>
            <w:hideMark/>
          </w:tcPr>
          <w:p w:rsidR="0028760A" w:rsidRPr="0028760A" w:rsidRDefault="0028760A">
            <w:pPr>
              <w:rPr>
                <w:rFonts w:eastAsia="Cambria"/>
                <w:color w:val="000000"/>
              </w:rPr>
            </w:pPr>
          </w:p>
        </w:tc>
        <w:tc>
          <w:tcPr>
            <w:tcW w:w="1764" w:type="dxa"/>
            <w:tcBorders>
              <w:top w:val="single" w:sz="18" w:space="0" w:color="A7A6AA"/>
              <w:left w:val="single" w:sz="18" w:space="0" w:color="EBE9ED"/>
              <w:bottom w:val="single" w:sz="18" w:space="0" w:color="A7A6AA"/>
              <w:right w:val="single" w:sz="18" w:space="0" w:color="EBE9ED"/>
            </w:tcBorders>
            <w:vAlign w:val="center"/>
            <w:hideMark/>
          </w:tcPr>
          <w:p w:rsidR="0028760A" w:rsidRPr="0028760A" w:rsidRDefault="0028760A">
            <w:pPr>
              <w:pStyle w:val="Normalny1"/>
              <w:widowControl w:val="0"/>
              <w:spacing w:before="109"/>
              <w:ind w:left="528"/>
              <w:jc w:val="both"/>
              <w:rPr>
                <w:rFonts w:eastAsia="Cambria"/>
                <w:color w:val="000000"/>
              </w:rPr>
            </w:pPr>
            <w:r w:rsidRPr="0028760A">
              <w:rPr>
                <w:rFonts w:eastAsia="Cambria"/>
                <w:color w:val="000000"/>
              </w:rPr>
              <w:t>Syrena</w:t>
            </w:r>
          </w:p>
        </w:tc>
        <w:tc>
          <w:tcPr>
            <w:tcW w:w="2296"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09"/>
              <w:ind w:left="552"/>
              <w:jc w:val="both"/>
              <w:rPr>
                <w:rFonts w:eastAsia="Cambria"/>
                <w:color w:val="000000"/>
              </w:rPr>
            </w:pPr>
            <w:r w:rsidRPr="0028760A">
              <w:rPr>
                <w:rFonts w:eastAsia="Cambria"/>
                <w:color w:val="000000"/>
              </w:rPr>
              <w:t>Radio, TVP</w:t>
            </w:r>
          </w:p>
        </w:tc>
        <w:tc>
          <w:tcPr>
            <w:tcW w:w="1097"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109"/>
              <w:ind w:left="194"/>
              <w:jc w:val="both"/>
              <w:rPr>
                <w:rFonts w:eastAsia="Cambria"/>
                <w:color w:val="000000"/>
              </w:rPr>
            </w:pPr>
            <w:r w:rsidRPr="0028760A">
              <w:rPr>
                <w:rFonts w:eastAsia="Cambria"/>
                <w:color w:val="000000"/>
              </w:rPr>
              <w:t>Syrena</w:t>
            </w:r>
          </w:p>
        </w:tc>
        <w:tc>
          <w:tcPr>
            <w:tcW w:w="1584"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109"/>
              <w:ind w:left="196"/>
              <w:jc w:val="both"/>
              <w:rPr>
                <w:rFonts w:eastAsia="Cambria"/>
                <w:color w:val="000000"/>
              </w:rPr>
            </w:pPr>
            <w:r w:rsidRPr="0028760A">
              <w:rPr>
                <w:rFonts w:eastAsia="Cambria"/>
                <w:color w:val="000000"/>
              </w:rPr>
              <w:t>Radio, TVP</w:t>
            </w:r>
          </w:p>
        </w:tc>
      </w:tr>
      <w:tr w:rsidR="0028760A" w:rsidRPr="0028760A" w:rsidTr="0028760A">
        <w:trPr>
          <w:trHeight w:val="2800"/>
        </w:trPr>
        <w:tc>
          <w:tcPr>
            <w:tcW w:w="487"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ind w:right="161"/>
              <w:jc w:val="both"/>
              <w:rPr>
                <w:rFonts w:eastAsia="Cambria"/>
                <w:color w:val="000000"/>
              </w:rPr>
            </w:pPr>
            <w:r w:rsidRPr="0028760A">
              <w:rPr>
                <w:rFonts w:eastAsia="Cambria"/>
                <w:color w:val="000000"/>
              </w:rPr>
              <w:t>1</w:t>
            </w:r>
          </w:p>
        </w:tc>
        <w:tc>
          <w:tcPr>
            <w:tcW w:w="2075" w:type="dxa"/>
            <w:tcBorders>
              <w:top w:val="single" w:sz="18" w:space="0" w:color="A7A6AA"/>
              <w:left w:val="single" w:sz="18" w:space="0" w:color="A7A6AA"/>
              <w:bottom w:val="single" w:sz="18" w:space="0" w:color="A7A6AA"/>
              <w:right w:val="single" w:sz="18" w:space="0" w:color="EBE9ED"/>
            </w:tcBorders>
            <w:vAlign w:val="center"/>
            <w:hideMark/>
          </w:tcPr>
          <w:p w:rsidR="0028760A" w:rsidRPr="0028760A" w:rsidRDefault="0028760A">
            <w:pPr>
              <w:pStyle w:val="Normalny1"/>
              <w:widowControl w:val="0"/>
              <w:ind w:left="79"/>
              <w:jc w:val="both"/>
              <w:rPr>
                <w:rFonts w:eastAsia="Cambria"/>
                <w:color w:val="000000"/>
              </w:rPr>
            </w:pPr>
            <w:r w:rsidRPr="0028760A">
              <w:rPr>
                <w:rFonts w:eastAsia="Cambria"/>
                <w:b/>
                <w:color w:val="000000"/>
              </w:rPr>
              <w:t>Alarm powietrzny</w:t>
            </w:r>
          </w:p>
        </w:tc>
        <w:tc>
          <w:tcPr>
            <w:tcW w:w="1764" w:type="dxa"/>
            <w:tcBorders>
              <w:top w:val="single" w:sz="18" w:space="0" w:color="A7A6AA"/>
              <w:left w:val="single" w:sz="18" w:space="0" w:color="EBE9ED"/>
              <w:bottom w:val="single" w:sz="18" w:space="0" w:color="A7A6AA"/>
              <w:right w:val="single" w:sz="18" w:space="0" w:color="EBE9ED"/>
            </w:tcBorders>
            <w:vAlign w:val="center"/>
            <w:hideMark/>
          </w:tcPr>
          <w:p w:rsidR="0028760A" w:rsidRPr="0028760A" w:rsidRDefault="0028760A">
            <w:pPr>
              <w:pStyle w:val="Normalny1"/>
              <w:widowControl w:val="0"/>
              <w:ind w:left="134" w:right="126" w:hanging="5"/>
              <w:jc w:val="both"/>
              <w:rPr>
                <w:rFonts w:eastAsia="Cambria"/>
                <w:color w:val="000000"/>
              </w:rPr>
            </w:pPr>
            <w:r w:rsidRPr="0028760A">
              <w:rPr>
                <w:rFonts w:eastAsia="Cambria"/>
                <w:color w:val="000000"/>
              </w:rPr>
              <w:t>Dźwięk modulowany trwający 3 minuty</w:t>
            </w:r>
          </w:p>
        </w:tc>
        <w:tc>
          <w:tcPr>
            <w:tcW w:w="2296"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69"/>
              <w:ind w:left="302" w:right="301" w:hanging="1"/>
              <w:jc w:val="both"/>
              <w:rPr>
                <w:rFonts w:eastAsia="Cambria"/>
                <w:color w:val="000000"/>
              </w:rPr>
            </w:pPr>
            <w:r w:rsidRPr="0028760A">
              <w:rPr>
                <w:rFonts w:eastAsia="Cambria"/>
                <w:color w:val="000000"/>
              </w:rPr>
              <w:t>Uwaga! uwaga! Ogłaszam alarm powietrzny dla ........</w:t>
            </w:r>
          </w:p>
          <w:p w:rsidR="0028760A" w:rsidRPr="0028760A" w:rsidRDefault="0028760A">
            <w:pPr>
              <w:pStyle w:val="Normalny1"/>
              <w:widowControl w:val="0"/>
              <w:ind w:left="727" w:right="288" w:hanging="437"/>
              <w:jc w:val="both"/>
              <w:rPr>
                <w:rFonts w:eastAsia="Cambria"/>
                <w:color w:val="000000"/>
              </w:rPr>
            </w:pPr>
            <w:r w:rsidRPr="0028760A">
              <w:rPr>
                <w:rFonts w:eastAsia="Cambria"/>
                <w:color w:val="000000"/>
                <w:u w:val="single"/>
              </w:rPr>
              <w:t>Sygnały wewnętrzne</w:t>
            </w:r>
            <w:r w:rsidRPr="0028760A">
              <w:rPr>
                <w:rFonts w:eastAsia="Cambria"/>
                <w:color w:val="000000"/>
              </w:rPr>
              <w:t xml:space="preserve"> Głosem: </w:t>
            </w:r>
            <w:r w:rsidRPr="0028760A">
              <w:rPr>
                <w:rFonts w:eastAsia="Cambria"/>
                <w:b/>
                <w:color w:val="000000"/>
              </w:rPr>
              <w:t xml:space="preserve">"Lotnik" </w:t>
            </w:r>
            <w:r w:rsidRPr="0028760A">
              <w:rPr>
                <w:rFonts w:eastAsia="Cambria"/>
                <w:color w:val="000000"/>
              </w:rPr>
              <w:t>Rakietą:</w:t>
            </w:r>
          </w:p>
          <w:p w:rsidR="0028760A" w:rsidRPr="0028760A" w:rsidRDefault="0028760A">
            <w:pPr>
              <w:pStyle w:val="Normalny1"/>
              <w:widowControl w:val="0"/>
              <w:ind w:right="1"/>
              <w:jc w:val="both"/>
              <w:rPr>
                <w:rFonts w:eastAsia="Cambria"/>
                <w:color w:val="000000"/>
              </w:rPr>
            </w:pPr>
            <w:r w:rsidRPr="0028760A">
              <w:rPr>
                <w:rFonts w:eastAsia="Cambria"/>
                <w:color w:val="0000FF"/>
              </w:rPr>
              <w:t>niebieski dym</w:t>
            </w:r>
          </w:p>
        </w:tc>
        <w:tc>
          <w:tcPr>
            <w:tcW w:w="1097"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169"/>
              <w:ind w:left="107" w:right="107"/>
              <w:jc w:val="both"/>
              <w:rPr>
                <w:rFonts w:eastAsia="Cambria"/>
                <w:color w:val="000000"/>
              </w:rPr>
            </w:pPr>
            <w:r w:rsidRPr="0028760A">
              <w:rPr>
                <w:rFonts w:eastAsia="Cambria"/>
                <w:color w:val="000000"/>
              </w:rPr>
              <w:t>Dźwięk ciągły trwający 3 minuty</w:t>
            </w:r>
          </w:p>
        </w:tc>
        <w:tc>
          <w:tcPr>
            <w:tcW w:w="1584"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168"/>
              <w:ind w:left="124" w:right="121" w:firstLine="11"/>
              <w:jc w:val="both"/>
              <w:rPr>
                <w:rFonts w:eastAsia="Cambria"/>
                <w:color w:val="000000"/>
              </w:rPr>
            </w:pPr>
            <w:r w:rsidRPr="0028760A">
              <w:rPr>
                <w:rFonts w:eastAsia="Cambria"/>
                <w:color w:val="000000"/>
              </w:rPr>
              <w:t>Uwaga! uwaga! Odwołuję alarm powietrzny dla</w:t>
            </w:r>
          </w:p>
          <w:p w:rsidR="0028760A" w:rsidRPr="0028760A" w:rsidRDefault="0028760A">
            <w:pPr>
              <w:pStyle w:val="Normalny1"/>
              <w:widowControl w:val="0"/>
              <w:ind w:right="1"/>
              <w:jc w:val="both"/>
              <w:rPr>
                <w:rFonts w:eastAsia="Cambria"/>
                <w:color w:val="000000"/>
              </w:rPr>
            </w:pPr>
            <w:r w:rsidRPr="0028760A">
              <w:rPr>
                <w:rFonts w:eastAsia="Cambria"/>
                <w:color w:val="000000"/>
              </w:rPr>
              <w:t>........</w:t>
            </w:r>
          </w:p>
          <w:p w:rsidR="0028760A" w:rsidRPr="0028760A" w:rsidRDefault="0028760A">
            <w:pPr>
              <w:pStyle w:val="Normalny1"/>
              <w:widowControl w:val="0"/>
              <w:ind w:left="242" w:right="236" w:hanging="3"/>
              <w:jc w:val="both"/>
              <w:rPr>
                <w:rFonts w:eastAsia="Cambria"/>
                <w:color w:val="000000"/>
              </w:rPr>
            </w:pPr>
            <w:r w:rsidRPr="0028760A">
              <w:rPr>
                <w:rFonts w:eastAsia="Cambria"/>
                <w:color w:val="000000"/>
                <w:u w:val="single"/>
              </w:rPr>
              <w:t>Sygnały</w:t>
            </w:r>
            <w:r w:rsidRPr="0028760A">
              <w:rPr>
                <w:rFonts w:eastAsia="Cambria"/>
                <w:color w:val="000000"/>
              </w:rPr>
              <w:t xml:space="preserve"> </w:t>
            </w:r>
            <w:r w:rsidRPr="0028760A">
              <w:rPr>
                <w:rFonts w:eastAsia="Cambria"/>
                <w:color w:val="000000"/>
                <w:u w:val="single"/>
              </w:rPr>
              <w:t>wewnętrzne</w:t>
            </w:r>
            <w:r w:rsidRPr="0028760A">
              <w:rPr>
                <w:rFonts w:eastAsia="Cambria"/>
                <w:color w:val="000000"/>
              </w:rPr>
              <w:t xml:space="preserve"> Głosem: </w:t>
            </w:r>
            <w:r w:rsidRPr="0028760A">
              <w:rPr>
                <w:rFonts w:eastAsia="Cambria"/>
                <w:b/>
                <w:color w:val="000000"/>
              </w:rPr>
              <w:t xml:space="preserve">"Kora" </w:t>
            </w:r>
            <w:r w:rsidRPr="0028760A">
              <w:rPr>
                <w:rFonts w:eastAsia="Cambria"/>
                <w:color w:val="000000"/>
              </w:rPr>
              <w:t xml:space="preserve">Rakietą: </w:t>
            </w:r>
            <w:r w:rsidRPr="0028760A">
              <w:rPr>
                <w:rFonts w:eastAsia="Cambria"/>
                <w:color w:val="007F00"/>
              </w:rPr>
              <w:t>kolor zielony</w:t>
            </w:r>
          </w:p>
        </w:tc>
      </w:tr>
      <w:tr w:rsidR="0028760A" w:rsidRPr="0028760A" w:rsidTr="0028760A">
        <w:trPr>
          <w:trHeight w:val="2220"/>
        </w:trPr>
        <w:tc>
          <w:tcPr>
            <w:tcW w:w="487"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ind w:right="161"/>
              <w:jc w:val="both"/>
              <w:rPr>
                <w:rFonts w:eastAsia="Cambria"/>
                <w:color w:val="000000"/>
              </w:rPr>
            </w:pPr>
            <w:r w:rsidRPr="0028760A">
              <w:rPr>
                <w:rFonts w:eastAsia="Cambria"/>
                <w:color w:val="000000"/>
              </w:rPr>
              <w:t>2</w:t>
            </w:r>
          </w:p>
        </w:tc>
        <w:tc>
          <w:tcPr>
            <w:tcW w:w="2075" w:type="dxa"/>
            <w:tcBorders>
              <w:top w:val="single" w:sz="18" w:space="0" w:color="A7A6AA"/>
              <w:left w:val="single" w:sz="18" w:space="0" w:color="A7A6AA"/>
              <w:bottom w:val="single" w:sz="18" w:space="0" w:color="A7A6AA"/>
              <w:right w:val="single" w:sz="18" w:space="0" w:color="EBE9ED"/>
            </w:tcBorders>
            <w:vAlign w:val="center"/>
            <w:hideMark/>
          </w:tcPr>
          <w:p w:rsidR="0028760A" w:rsidRPr="0028760A" w:rsidRDefault="0028760A">
            <w:pPr>
              <w:pStyle w:val="Normalny1"/>
              <w:widowControl w:val="0"/>
              <w:spacing w:before="148"/>
              <w:ind w:left="115" w:right="114"/>
              <w:jc w:val="both"/>
              <w:rPr>
                <w:rFonts w:eastAsia="Cambria"/>
                <w:color w:val="000000"/>
              </w:rPr>
            </w:pPr>
            <w:r w:rsidRPr="0028760A">
              <w:rPr>
                <w:rFonts w:eastAsia="Cambria"/>
                <w:b/>
                <w:color w:val="000000"/>
              </w:rPr>
              <w:t>Alarm o klęskach żywiołowych i zagrożeniu środowiska TŚP</w:t>
            </w:r>
          </w:p>
        </w:tc>
        <w:tc>
          <w:tcPr>
            <w:tcW w:w="1764" w:type="dxa"/>
            <w:tcBorders>
              <w:top w:val="single" w:sz="18" w:space="0" w:color="A7A6AA"/>
              <w:left w:val="single" w:sz="18" w:space="0" w:color="EBE9ED"/>
              <w:bottom w:val="single" w:sz="18" w:space="0" w:color="A7A6AA"/>
              <w:right w:val="single" w:sz="18" w:space="0" w:color="EBE9ED"/>
            </w:tcBorders>
            <w:vAlign w:val="center"/>
            <w:hideMark/>
          </w:tcPr>
          <w:p w:rsidR="0028760A" w:rsidRPr="0028760A" w:rsidRDefault="0028760A">
            <w:pPr>
              <w:pStyle w:val="Normalny1"/>
              <w:widowControl w:val="0"/>
              <w:ind w:left="134" w:right="126" w:firstLine="146"/>
              <w:jc w:val="both"/>
              <w:rPr>
                <w:rFonts w:eastAsia="Cambria"/>
                <w:color w:val="000000"/>
              </w:rPr>
            </w:pPr>
            <w:r w:rsidRPr="0028760A">
              <w:rPr>
                <w:rFonts w:eastAsia="Cambria"/>
                <w:color w:val="000000"/>
              </w:rPr>
              <w:t>Dźwięk ciągły trwający 3 minuty</w:t>
            </w:r>
          </w:p>
        </w:tc>
        <w:tc>
          <w:tcPr>
            <w:tcW w:w="2296"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69"/>
              <w:ind w:left="103" w:right="102"/>
              <w:jc w:val="both"/>
              <w:rPr>
                <w:rFonts w:eastAsia="Cambria"/>
                <w:color w:val="000000"/>
              </w:rPr>
            </w:pPr>
            <w:r w:rsidRPr="0028760A">
              <w:rPr>
                <w:rFonts w:eastAsia="Cambria"/>
                <w:color w:val="000000"/>
              </w:rPr>
              <w:t>Powtarzana 3-krotnie zapowiedź słowna informująca o zagrożeniu i sposobie postępowania mieszkańców</w:t>
            </w:r>
          </w:p>
        </w:tc>
        <w:tc>
          <w:tcPr>
            <w:tcW w:w="1097"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ind w:left="108" w:right="107"/>
              <w:jc w:val="both"/>
              <w:rPr>
                <w:rFonts w:eastAsia="Cambria"/>
                <w:color w:val="000000"/>
              </w:rPr>
            </w:pPr>
            <w:r w:rsidRPr="0028760A">
              <w:rPr>
                <w:rFonts w:eastAsia="Cambria"/>
                <w:color w:val="000000"/>
              </w:rPr>
              <w:t>Dźwięk ciągły trwający 3 minuty</w:t>
            </w:r>
          </w:p>
        </w:tc>
        <w:tc>
          <w:tcPr>
            <w:tcW w:w="1584"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53"/>
              <w:ind w:left="136" w:right="133" w:hanging="3"/>
              <w:jc w:val="both"/>
              <w:rPr>
                <w:rFonts w:eastAsia="Cambria"/>
                <w:color w:val="000000"/>
              </w:rPr>
            </w:pPr>
            <w:r w:rsidRPr="0028760A">
              <w:rPr>
                <w:rFonts w:eastAsia="Cambria"/>
                <w:color w:val="000000"/>
              </w:rPr>
              <w:t>Powtarzana 3- krotnie zapowiedź słowna: Uwaga! uwaga!</w:t>
            </w:r>
          </w:p>
          <w:p w:rsidR="0028760A" w:rsidRPr="0028760A" w:rsidRDefault="0028760A">
            <w:pPr>
              <w:pStyle w:val="Normalny1"/>
              <w:widowControl w:val="0"/>
              <w:ind w:left="71" w:right="71"/>
              <w:jc w:val="both"/>
              <w:rPr>
                <w:rFonts w:eastAsia="Cambria"/>
                <w:color w:val="000000"/>
              </w:rPr>
            </w:pPr>
            <w:r w:rsidRPr="0028760A">
              <w:rPr>
                <w:rFonts w:eastAsia="Cambria"/>
                <w:color w:val="000000"/>
              </w:rPr>
              <w:t>odwołuję alarm o klęskach ........</w:t>
            </w:r>
          </w:p>
          <w:p w:rsidR="0028760A" w:rsidRPr="0028760A" w:rsidRDefault="0028760A">
            <w:pPr>
              <w:pStyle w:val="Normalny1"/>
              <w:widowControl w:val="0"/>
              <w:ind w:right="1"/>
              <w:jc w:val="both"/>
              <w:rPr>
                <w:rFonts w:eastAsia="Cambria"/>
                <w:color w:val="000000"/>
              </w:rPr>
            </w:pPr>
            <w:r w:rsidRPr="0028760A">
              <w:rPr>
                <w:rFonts w:eastAsia="Cambria"/>
                <w:color w:val="000000"/>
              </w:rPr>
              <w:t>dla ........</w:t>
            </w:r>
          </w:p>
        </w:tc>
      </w:tr>
      <w:tr w:rsidR="0028760A" w:rsidRPr="0028760A" w:rsidTr="0028760A">
        <w:trPr>
          <w:trHeight w:val="3720"/>
        </w:trPr>
        <w:tc>
          <w:tcPr>
            <w:tcW w:w="487"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77"/>
              <w:ind w:right="161"/>
              <w:jc w:val="both"/>
              <w:rPr>
                <w:rFonts w:eastAsia="Cambria"/>
                <w:color w:val="000000"/>
              </w:rPr>
            </w:pPr>
            <w:r w:rsidRPr="0028760A">
              <w:rPr>
                <w:rFonts w:eastAsia="Cambria"/>
                <w:color w:val="000000"/>
              </w:rPr>
              <w:t>3</w:t>
            </w:r>
          </w:p>
        </w:tc>
        <w:tc>
          <w:tcPr>
            <w:tcW w:w="2075" w:type="dxa"/>
            <w:tcBorders>
              <w:top w:val="single" w:sz="18" w:space="0" w:color="A7A6AA"/>
              <w:left w:val="single" w:sz="18" w:space="0" w:color="A7A6AA"/>
              <w:bottom w:val="single" w:sz="18" w:space="0" w:color="A7A6AA"/>
              <w:right w:val="single" w:sz="18" w:space="0" w:color="EBE9ED"/>
            </w:tcBorders>
            <w:vAlign w:val="center"/>
            <w:hideMark/>
          </w:tcPr>
          <w:p w:rsidR="0028760A" w:rsidRPr="0028760A" w:rsidRDefault="0028760A" w:rsidP="00E80FDA">
            <w:pPr>
              <w:pStyle w:val="Normalny1"/>
              <w:widowControl w:val="0"/>
              <w:ind w:left="453" w:right="228" w:firstLine="139"/>
              <w:jc w:val="both"/>
              <w:rPr>
                <w:rFonts w:eastAsia="Cambria"/>
                <w:color w:val="000000"/>
              </w:rPr>
            </w:pPr>
            <w:r w:rsidRPr="0028760A">
              <w:rPr>
                <w:rFonts w:eastAsia="Cambria"/>
                <w:b/>
                <w:color w:val="000000"/>
              </w:rPr>
              <w:t>Alarm o skażeniach</w:t>
            </w:r>
          </w:p>
        </w:tc>
        <w:tc>
          <w:tcPr>
            <w:tcW w:w="1764" w:type="dxa"/>
            <w:tcBorders>
              <w:top w:val="single" w:sz="18" w:space="0" w:color="A7A6AA"/>
              <w:left w:val="single" w:sz="18" w:space="0" w:color="EBE9ED"/>
              <w:bottom w:val="single" w:sz="18" w:space="0" w:color="A7A6AA"/>
              <w:right w:val="single" w:sz="18" w:space="0" w:color="EBE9ED"/>
            </w:tcBorders>
            <w:vAlign w:val="center"/>
            <w:hideMark/>
          </w:tcPr>
          <w:p w:rsidR="0028760A" w:rsidRPr="0028760A" w:rsidRDefault="0028760A">
            <w:pPr>
              <w:pStyle w:val="Normalny1"/>
              <w:widowControl w:val="0"/>
              <w:ind w:left="117" w:right="113"/>
              <w:jc w:val="both"/>
              <w:rPr>
                <w:rFonts w:eastAsia="Cambria"/>
                <w:color w:val="000000"/>
              </w:rPr>
            </w:pPr>
            <w:r w:rsidRPr="0028760A">
              <w:rPr>
                <w:rFonts w:eastAsia="Cambria"/>
                <w:color w:val="000000"/>
              </w:rPr>
              <w:t xml:space="preserve">Dźwięki trwające 10 </w:t>
            </w:r>
            <w:proofErr w:type="spellStart"/>
            <w:r w:rsidRPr="0028760A">
              <w:rPr>
                <w:rFonts w:eastAsia="Cambria"/>
                <w:color w:val="000000"/>
              </w:rPr>
              <w:t>sek</w:t>
            </w:r>
            <w:proofErr w:type="spellEnd"/>
            <w:r w:rsidRPr="0028760A">
              <w:rPr>
                <w:rFonts w:eastAsia="Cambria"/>
                <w:color w:val="000000"/>
              </w:rPr>
              <w:t xml:space="preserve"> powtarzane</w:t>
            </w:r>
          </w:p>
          <w:p w:rsidR="0028760A" w:rsidRPr="0028760A" w:rsidRDefault="0028760A">
            <w:pPr>
              <w:pStyle w:val="Normalny1"/>
              <w:widowControl w:val="0"/>
              <w:ind w:left="1"/>
              <w:jc w:val="both"/>
              <w:rPr>
                <w:rFonts w:eastAsia="Cambria"/>
                <w:color w:val="000000"/>
              </w:rPr>
            </w:pPr>
            <w:r w:rsidRPr="0028760A">
              <w:rPr>
                <w:rFonts w:eastAsia="Cambria"/>
                <w:color w:val="000000"/>
              </w:rPr>
              <w:t>przez 3 min.</w:t>
            </w:r>
          </w:p>
          <w:p w:rsidR="0028760A" w:rsidRPr="0028760A" w:rsidRDefault="0028760A">
            <w:pPr>
              <w:pStyle w:val="Normalny1"/>
              <w:widowControl w:val="0"/>
              <w:ind w:left="1"/>
              <w:jc w:val="both"/>
              <w:rPr>
                <w:rFonts w:eastAsia="Cambria"/>
                <w:color w:val="000000"/>
              </w:rPr>
            </w:pPr>
            <w:r w:rsidRPr="0028760A">
              <w:rPr>
                <w:rFonts w:eastAsia="Cambria"/>
                <w:color w:val="000000"/>
              </w:rPr>
              <w:t xml:space="preserve">Przerwy 25-30 </w:t>
            </w:r>
            <w:proofErr w:type="spellStart"/>
            <w:r w:rsidRPr="0028760A">
              <w:rPr>
                <w:rFonts w:eastAsia="Cambria"/>
                <w:color w:val="000000"/>
              </w:rPr>
              <w:t>sek</w:t>
            </w:r>
            <w:proofErr w:type="spellEnd"/>
          </w:p>
        </w:tc>
        <w:tc>
          <w:tcPr>
            <w:tcW w:w="2296"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ind w:left="64" w:right="63"/>
              <w:jc w:val="both"/>
              <w:rPr>
                <w:rFonts w:eastAsia="Cambria"/>
                <w:color w:val="000000"/>
              </w:rPr>
            </w:pPr>
            <w:r w:rsidRPr="0028760A">
              <w:rPr>
                <w:rFonts w:eastAsia="Cambria"/>
                <w:color w:val="000000"/>
              </w:rPr>
              <w:t>Uwaga! uwaga! Ogłaszam alarm o skażeniach ........</w:t>
            </w:r>
          </w:p>
          <w:p w:rsidR="0028760A" w:rsidRPr="0028760A" w:rsidRDefault="0028760A">
            <w:pPr>
              <w:pStyle w:val="Normalny1"/>
              <w:widowControl w:val="0"/>
              <w:jc w:val="both"/>
              <w:rPr>
                <w:rFonts w:eastAsia="Cambria"/>
                <w:color w:val="000000"/>
              </w:rPr>
            </w:pPr>
            <w:r w:rsidRPr="0028760A">
              <w:rPr>
                <w:rFonts w:eastAsia="Cambria"/>
                <w:color w:val="000000"/>
              </w:rPr>
              <w:t>dla ........</w:t>
            </w:r>
          </w:p>
          <w:p w:rsidR="0028760A" w:rsidRPr="0028760A" w:rsidRDefault="0028760A">
            <w:pPr>
              <w:pStyle w:val="Normalny1"/>
              <w:widowControl w:val="0"/>
              <w:ind w:left="787" w:right="288" w:hanging="497"/>
              <w:jc w:val="both"/>
              <w:rPr>
                <w:rFonts w:eastAsia="Cambria"/>
                <w:color w:val="000000"/>
              </w:rPr>
            </w:pPr>
            <w:r w:rsidRPr="0028760A">
              <w:rPr>
                <w:rFonts w:eastAsia="Cambria"/>
                <w:color w:val="000000"/>
                <w:u w:val="single"/>
              </w:rPr>
              <w:t>Sygnały wewnętrzne</w:t>
            </w:r>
            <w:r w:rsidRPr="0028760A">
              <w:rPr>
                <w:rFonts w:eastAsia="Cambria"/>
                <w:color w:val="000000"/>
              </w:rPr>
              <w:t xml:space="preserve"> Głosem: </w:t>
            </w:r>
            <w:r w:rsidRPr="0028760A">
              <w:rPr>
                <w:rFonts w:eastAsia="Cambria"/>
                <w:b/>
                <w:color w:val="000000"/>
              </w:rPr>
              <w:t xml:space="preserve">"Gaz" </w:t>
            </w:r>
            <w:r w:rsidRPr="0028760A">
              <w:rPr>
                <w:rFonts w:eastAsia="Cambria"/>
                <w:color w:val="000000"/>
              </w:rPr>
              <w:t>Rakietą:</w:t>
            </w:r>
          </w:p>
          <w:p w:rsidR="0028760A" w:rsidRPr="0028760A" w:rsidRDefault="0028760A">
            <w:pPr>
              <w:pStyle w:val="Normalny1"/>
              <w:widowControl w:val="0"/>
              <w:ind w:left="1"/>
              <w:jc w:val="both"/>
              <w:rPr>
                <w:rFonts w:eastAsia="Cambria"/>
                <w:color w:val="000000"/>
              </w:rPr>
            </w:pPr>
            <w:r w:rsidRPr="0028760A">
              <w:rPr>
                <w:rFonts w:eastAsia="Cambria"/>
                <w:color w:val="FF0000"/>
              </w:rPr>
              <w:t>kolor czerwony</w:t>
            </w:r>
          </w:p>
        </w:tc>
        <w:tc>
          <w:tcPr>
            <w:tcW w:w="1097"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ind w:left="107" w:right="107"/>
              <w:jc w:val="both"/>
              <w:rPr>
                <w:rFonts w:eastAsia="Cambria"/>
                <w:color w:val="000000"/>
              </w:rPr>
            </w:pPr>
            <w:r w:rsidRPr="0028760A">
              <w:rPr>
                <w:rFonts w:eastAsia="Cambria"/>
                <w:color w:val="000000"/>
              </w:rPr>
              <w:t>Dźwięk ciągły trwający 3 minuty</w:t>
            </w:r>
          </w:p>
        </w:tc>
        <w:tc>
          <w:tcPr>
            <w:tcW w:w="1584"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87"/>
              <w:ind w:left="136" w:right="133" w:hanging="3"/>
              <w:jc w:val="both"/>
              <w:rPr>
                <w:rFonts w:eastAsia="Cambria"/>
                <w:color w:val="000000"/>
              </w:rPr>
            </w:pPr>
            <w:r w:rsidRPr="0028760A">
              <w:rPr>
                <w:rFonts w:eastAsia="Cambria"/>
                <w:color w:val="000000"/>
              </w:rPr>
              <w:t>Powtarzana 3- krotnie zapowiedź słowna: Uwaga! uwaga! odwołuję alarm</w:t>
            </w:r>
          </w:p>
          <w:p w:rsidR="0028760A" w:rsidRPr="0028760A" w:rsidRDefault="0028760A">
            <w:pPr>
              <w:pStyle w:val="Normalny1"/>
              <w:widowControl w:val="0"/>
              <w:jc w:val="both"/>
              <w:rPr>
                <w:rFonts w:eastAsia="Cambria"/>
                <w:color w:val="000000"/>
              </w:rPr>
            </w:pPr>
            <w:r w:rsidRPr="0028760A">
              <w:rPr>
                <w:rFonts w:eastAsia="Cambria"/>
                <w:color w:val="000000"/>
              </w:rPr>
              <w:t>o skażeniach dla</w:t>
            </w:r>
          </w:p>
          <w:p w:rsidR="0028760A" w:rsidRPr="0028760A" w:rsidRDefault="0028760A">
            <w:pPr>
              <w:pStyle w:val="Normalny1"/>
              <w:widowControl w:val="0"/>
              <w:ind w:right="1"/>
              <w:jc w:val="both"/>
              <w:rPr>
                <w:rFonts w:eastAsia="Cambria"/>
                <w:color w:val="000000"/>
              </w:rPr>
            </w:pPr>
            <w:r w:rsidRPr="0028760A">
              <w:rPr>
                <w:rFonts w:eastAsia="Cambria"/>
                <w:color w:val="000000"/>
              </w:rPr>
              <w:t>........</w:t>
            </w:r>
          </w:p>
          <w:p w:rsidR="0028760A" w:rsidRPr="0028760A" w:rsidRDefault="0028760A">
            <w:pPr>
              <w:pStyle w:val="Normalny1"/>
              <w:widowControl w:val="0"/>
              <w:ind w:left="242" w:right="236" w:hanging="3"/>
              <w:jc w:val="both"/>
              <w:rPr>
                <w:rFonts w:eastAsia="Cambria"/>
                <w:color w:val="000000"/>
              </w:rPr>
            </w:pPr>
            <w:r w:rsidRPr="0028760A">
              <w:rPr>
                <w:rFonts w:eastAsia="Cambria"/>
                <w:color w:val="000000"/>
                <w:u w:val="single"/>
              </w:rPr>
              <w:t>Sygnały</w:t>
            </w:r>
            <w:r w:rsidRPr="0028760A">
              <w:rPr>
                <w:rFonts w:eastAsia="Cambria"/>
                <w:color w:val="000000"/>
              </w:rPr>
              <w:t xml:space="preserve"> </w:t>
            </w:r>
            <w:r w:rsidRPr="0028760A">
              <w:rPr>
                <w:rFonts w:eastAsia="Cambria"/>
                <w:color w:val="000000"/>
                <w:u w:val="single"/>
              </w:rPr>
              <w:t>wewnętrzne</w:t>
            </w:r>
            <w:r w:rsidRPr="0028760A">
              <w:rPr>
                <w:rFonts w:eastAsia="Cambria"/>
                <w:color w:val="000000"/>
              </w:rPr>
              <w:t xml:space="preserve"> Głosem: "Kora" Rakietą: </w:t>
            </w:r>
            <w:r w:rsidRPr="0028760A">
              <w:rPr>
                <w:rFonts w:eastAsia="Cambria"/>
                <w:color w:val="007F00"/>
              </w:rPr>
              <w:lastRenderedPageBreak/>
              <w:t>kolor zielony</w:t>
            </w:r>
          </w:p>
        </w:tc>
      </w:tr>
      <w:tr w:rsidR="0028760A" w:rsidRPr="0028760A" w:rsidTr="0028760A">
        <w:trPr>
          <w:trHeight w:val="2820"/>
        </w:trPr>
        <w:tc>
          <w:tcPr>
            <w:tcW w:w="487"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ind w:right="161"/>
              <w:jc w:val="both"/>
              <w:rPr>
                <w:rFonts w:eastAsia="Cambria"/>
                <w:color w:val="000000"/>
              </w:rPr>
            </w:pPr>
            <w:r w:rsidRPr="0028760A">
              <w:rPr>
                <w:rFonts w:eastAsia="Cambria"/>
                <w:color w:val="000000"/>
              </w:rPr>
              <w:t>4</w:t>
            </w:r>
          </w:p>
        </w:tc>
        <w:tc>
          <w:tcPr>
            <w:tcW w:w="2075" w:type="dxa"/>
            <w:tcBorders>
              <w:top w:val="single" w:sz="18" w:space="0" w:color="A7A6AA"/>
              <w:left w:val="single" w:sz="18" w:space="0" w:color="A7A6AA"/>
              <w:bottom w:val="single" w:sz="18" w:space="0" w:color="A7A6AA"/>
              <w:right w:val="single" w:sz="18" w:space="0" w:color="EBE9ED"/>
            </w:tcBorders>
            <w:vAlign w:val="center"/>
            <w:hideMark/>
          </w:tcPr>
          <w:p w:rsidR="0028760A" w:rsidRPr="0028760A" w:rsidRDefault="0028760A">
            <w:pPr>
              <w:pStyle w:val="Normalny1"/>
              <w:widowControl w:val="0"/>
              <w:ind w:left="441" w:right="286" w:hanging="156"/>
              <w:jc w:val="both"/>
              <w:rPr>
                <w:rFonts w:eastAsia="Cambria"/>
                <w:color w:val="000000"/>
              </w:rPr>
            </w:pPr>
            <w:r w:rsidRPr="0028760A">
              <w:rPr>
                <w:rFonts w:eastAsia="Cambria"/>
                <w:b/>
                <w:color w:val="000000"/>
              </w:rPr>
              <w:t>Uprzedzenie o zagrożeniu skażeniami</w:t>
            </w:r>
          </w:p>
        </w:tc>
        <w:tc>
          <w:tcPr>
            <w:tcW w:w="1764" w:type="dxa"/>
            <w:tcBorders>
              <w:top w:val="single" w:sz="18" w:space="0" w:color="A7A6AA"/>
              <w:left w:val="single" w:sz="18" w:space="0" w:color="EBE9ED"/>
              <w:bottom w:val="single" w:sz="18" w:space="0" w:color="A7A6AA"/>
              <w:right w:val="single" w:sz="18" w:space="0" w:color="EBE9ED"/>
            </w:tcBorders>
            <w:vAlign w:val="center"/>
          </w:tcPr>
          <w:p w:rsidR="0028760A" w:rsidRPr="0028760A" w:rsidRDefault="0028760A">
            <w:pPr>
              <w:pStyle w:val="Normalny1"/>
              <w:jc w:val="both"/>
              <w:rPr>
                <w:rFonts w:eastAsia="Cambria"/>
              </w:rPr>
            </w:pPr>
          </w:p>
        </w:tc>
        <w:tc>
          <w:tcPr>
            <w:tcW w:w="2296"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spacing w:before="166"/>
              <w:ind w:left="146" w:right="144"/>
              <w:jc w:val="both"/>
              <w:rPr>
                <w:rFonts w:eastAsia="Cambria"/>
                <w:color w:val="000000"/>
              </w:rPr>
            </w:pPr>
            <w:r w:rsidRPr="0028760A">
              <w:rPr>
                <w:rFonts w:eastAsia="Cambria"/>
                <w:color w:val="000000"/>
              </w:rPr>
              <w:t>Powtarzana 3-krotnie zapowiedź słowna: Uwaga! uwaga! osoby znajdujące się na terenie</w:t>
            </w:r>
          </w:p>
          <w:p w:rsidR="0028760A" w:rsidRPr="0028760A" w:rsidRDefault="0028760A">
            <w:pPr>
              <w:pStyle w:val="Normalny1"/>
              <w:widowControl w:val="0"/>
              <w:ind w:right="1"/>
              <w:jc w:val="both"/>
              <w:rPr>
                <w:rFonts w:eastAsia="Cambria"/>
                <w:color w:val="000000"/>
              </w:rPr>
            </w:pPr>
            <w:r w:rsidRPr="0028760A">
              <w:rPr>
                <w:rFonts w:eastAsia="Cambria"/>
                <w:color w:val="000000"/>
              </w:rPr>
              <w:t xml:space="preserve">........ około </w:t>
            </w:r>
            <w:proofErr w:type="spellStart"/>
            <w:r w:rsidRPr="0028760A">
              <w:rPr>
                <w:rFonts w:eastAsia="Cambria"/>
                <w:color w:val="000000"/>
              </w:rPr>
              <w:t>godz</w:t>
            </w:r>
            <w:proofErr w:type="spellEnd"/>
            <w:r w:rsidRPr="0028760A">
              <w:rPr>
                <w:rFonts w:eastAsia="Cambria"/>
                <w:color w:val="000000"/>
              </w:rPr>
              <w:t xml:space="preserve"> ..... min</w:t>
            </w:r>
          </w:p>
          <w:p w:rsidR="0028760A" w:rsidRPr="0028760A" w:rsidRDefault="0028760A">
            <w:pPr>
              <w:pStyle w:val="Normalny1"/>
              <w:widowControl w:val="0"/>
              <w:ind w:left="105" w:right="104" w:hanging="3"/>
              <w:jc w:val="both"/>
              <w:rPr>
                <w:rFonts w:eastAsia="Cambria"/>
                <w:color w:val="000000"/>
              </w:rPr>
            </w:pPr>
            <w:r w:rsidRPr="0028760A">
              <w:rPr>
                <w:rFonts w:eastAsia="Cambria"/>
                <w:color w:val="000000"/>
              </w:rPr>
              <w:t>..... może nastąpić skażenie z kierunku ........</w:t>
            </w:r>
          </w:p>
        </w:tc>
        <w:tc>
          <w:tcPr>
            <w:tcW w:w="1097" w:type="dxa"/>
            <w:tcBorders>
              <w:top w:val="single" w:sz="18" w:space="0" w:color="A7A6AA"/>
              <w:left w:val="single" w:sz="18" w:space="0" w:color="A7A6AA"/>
              <w:bottom w:val="single" w:sz="18" w:space="0" w:color="A7A6AA"/>
              <w:right w:val="single" w:sz="18" w:space="0" w:color="A7A6AA"/>
            </w:tcBorders>
            <w:vAlign w:val="center"/>
          </w:tcPr>
          <w:p w:rsidR="0028760A" w:rsidRPr="0028760A" w:rsidRDefault="0028760A">
            <w:pPr>
              <w:pStyle w:val="Normalny1"/>
              <w:jc w:val="both"/>
              <w:rPr>
                <w:rFonts w:eastAsia="Cambria"/>
              </w:rPr>
            </w:pPr>
          </w:p>
        </w:tc>
        <w:tc>
          <w:tcPr>
            <w:tcW w:w="1584"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spacing w:before="53"/>
              <w:ind w:left="136" w:right="133" w:hanging="3"/>
              <w:jc w:val="both"/>
              <w:rPr>
                <w:rFonts w:eastAsia="Cambria"/>
                <w:color w:val="000000"/>
              </w:rPr>
            </w:pPr>
            <w:r w:rsidRPr="0028760A">
              <w:rPr>
                <w:rFonts w:eastAsia="Cambria"/>
                <w:color w:val="000000"/>
              </w:rPr>
              <w:t>Powtarzana 3- krotnie zapowiedź słowna: Uwaga! uwaga! odwołuję uprzedzenie</w:t>
            </w:r>
          </w:p>
          <w:p w:rsidR="0028760A" w:rsidRPr="0028760A" w:rsidRDefault="0028760A">
            <w:pPr>
              <w:pStyle w:val="Normalny1"/>
              <w:widowControl w:val="0"/>
              <w:ind w:left="95" w:right="94"/>
              <w:jc w:val="both"/>
              <w:rPr>
                <w:rFonts w:eastAsia="Cambria"/>
                <w:color w:val="000000"/>
              </w:rPr>
            </w:pPr>
            <w:r w:rsidRPr="0028760A">
              <w:rPr>
                <w:rFonts w:eastAsia="Cambria"/>
                <w:color w:val="000000"/>
              </w:rPr>
              <w:t>o zagrożeniu skażeniami ........</w:t>
            </w:r>
          </w:p>
          <w:p w:rsidR="0028760A" w:rsidRPr="0028760A" w:rsidRDefault="0028760A">
            <w:pPr>
              <w:pStyle w:val="Normalny1"/>
              <w:widowControl w:val="0"/>
              <w:ind w:right="1"/>
              <w:jc w:val="both"/>
              <w:rPr>
                <w:rFonts w:eastAsia="Cambria"/>
                <w:color w:val="000000"/>
              </w:rPr>
            </w:pPr>
            <w:r w:rsidRPr="0028760A">
              <w:rPr>
                <w:rFonts w:eastAsia="Cambria"/>
                <w:color w:val="000000"/>
              </w:rPr>
              <w:t>dla ........</w:t>
            </w:r>
          </w:p>
        </w:tc>
      </w:tr>
      <w:tr w:rsidR="0028760A" w:rsidRPr="0028760A" w:rsidTr="0028760A">
        <w:trPr>
          <w:trHeight w:val="1680"/>
        </w:trPr>
        <w:tc>
          <w:tcPr>
            <w:tcW w:w="487" w:type="dxa"/>
            <w:tcBorders>
              <w:top w:val="single" w:sz="18" w:space="0" w:color="A7A6AA"/>
              <w:left w:val="single" w:sz="18" w:space="0" w:color="EBE9ED"/>
              <w:bottom w:val="single" w:sz="18" w:space="0" w:color="A7A6AA"/>
              <w:right w:val="single" w:sz="18" w:space="0" w:color="A7A6AA"/>
            </w:tcBorders>
            <w:vAlign w:val="center"/>
            <w:hideMark/>
          </w:tcPr>
          <w:p w:rsidR="0028760A" w:rsidRPr="0028760A" w:rsidRDefault="0028760A">
            <w:pPr>
              <w:pStyle w:val="Normalny1"/>
              <w:widowControl w:val="0"/>
              <w:ind w:right="161"/>
              <w:jc w:val="both"/>
              <w:rPr>
                <w:rFonts w:eastAsia="Cambria"/>
                <w:color w:val="000000"/>
              </w:rPr>
            </w:pPr>
            <w:r w:rsidRPr="0028760A">
              <w:rPr>
                <w:rFonts w:eastAsia="Cambria"/>
                <w:color w:val="000000"/>
              </w:rPr>
              <w:t>5</w:t>
            </w:r>
          </w:p>
        </w:tc>
        <w:tc>
          <w:tcPr>
            <w:tcW w:w="2075"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ind w:left="285" w:right="286"/>
              <w:jc w:val="both"/>
              <w:rPr>
                <w:rFonts w:eastAsia="Cambria"/>
                <w:color w:val="000000"/>
              </w:rPr>
            </w:pPr>
            <w:r w:rsidRPr="0028760A">
              <w:rPr>
                <w:rFonts w:eastAsia="Cambria"/>
                <w:b/>
                <w:color w:val="000000"/>
              </w:rPr>
              <w:t>Uprzedzenie o zagrożeniu zakażeniami</w:t>
            </w:r>
          </w:p>
        </w:tc>
        <w:tc>
          <w:tcPr>
            <w:tcW w:w="1764" w:type="dxa"/>
            <w:tcBorders>
              <w:top w:val="single" w:sz="18" w:space="0" w:color="A7A6AA"/>
              <w:left w:val="single" w:sz="18" w:space="0" w:color="A7A6AA"/>
              <w:bottom w:val="single" w:sz="18" w:space="0" w:color="A7A6AA"/>
              <w:right w:val="single" w:sz="18" w:space="0" w:color="A7A6AA"/>
            </w:tcBorders>
            <w:vAlign w:val="center"/>
          </w:tcPr>
          <w:p w:rsidR="0028760A" w:rsidRPr="0028760A" w:rsidRDefault="0028760A">
            <w:pPr>
              <w:pStyle w:val="Normalny1"/>
              <w:jc w:val="both"/>
              <w:rPr>
                <w:rFonts w:eastAsia="Cambria"/>
              </w:rPr>
            </w:pPr>
          </w:p>
        </w:tc>
        <w:tc>
          <w:tcPr>
            <w:tcW w:w="2296" w:type="dxa"/>
            <w:tcBorders>
              <w:top w:val="single" w:sz="18" w:space="0" w:color="A7A6AA"/>
              <w:left w:val="single" w:sz="18" w:space="0" w:color="A7A6AA"/>
              <w:bottom w:val="single" w:sz="18" w:space="0" w:color="A7A6AA"/>
              <w:right w:val="single" w:sz="18" w:space="0" w:color="A7A6AA"/>
            </w:tcBorders>
            <w:vAlign w:val="center"/>
            <w:hideMark/>
          </w:tcPr>
          <w:p w:rsidR="0028760A" w:rsidRPr="0028760A" w:rsidRDefault="0028760A">
            <w:pPr>
              <w:pStyle w:val="Normalny1"/>
              <w:widowControl w:val="0"/>
              <w:ind w:left="95" w:right="92"/>
              <w:jc w:val="both"/>
              <w:rPr>
                <w:rFonts w:eastAsia="Cambria"/>
                <w:color w:val="000000"/>
              </w:rPr>
            </w:pPr>
            <w:r w:rsidRPr="0028760A">
              <w:rPr>
                <w:rFonts w:eastAsia="Cambria"/>
                <w:color w:val="000000"/>
              </w:rPr>
              <w:t>Formę i treść komunikatu uprzedzenia o zagrożeniu zakażeniami ustalają organy Państwowej Inspekcji Sanitarnej</w:t>
            </w:r>
          </w:p>
        </w:tc>
        <w:tc>
          <w:tcPr>
            <w:tcW w:w="1097" w:type="dxa"/>
            <w:tcBorders>
              <w:top w:val="single" w:sz="18" w:space="0" w:color="A7A6AA"/>
              <w:left w:val="single" w:sz="18" w:space="0" w:color="A7A6AA"/>
              <w:bottom w:val="single" w:sz="18" w:space="0" w:color="A7A6AA"/>
              <w:right w:val="single" w:sz="18" w:space="0" w:color="A7A6AA"/>
            </w:tcBorders>
            <w:vAlign w:val="center"/>
          </w:tcPr>
          <w:p w:rsidR="0028760A" w:rsidRPr="0028760A" w:rsidRDefault="0028760A">
            <w:pPr>
              <w:pStyle w:val="Normalny1"/>
              <w:jc w:val="both"/>
              <w:rPr>
                <w:rFonts w:eastAsia="Cambria"/>
              </w:rPr>
            </w:pPr>
          </w:p>
        </w:tc>
        <w:tc>
          <w:tcPr>
            <w:tcW w:w="1584" w:type="dxa"/>
            <w:tcBorders>
              <w:top w:val="single" w:sz="18" w:space="0" w:color="A7A6AA"/>
              <w:left w:val="single" w:sz="18" w:space="0" w:color="A7A6AA"/>
              <w:bottom w:val="single" w:sz="18" w:space="0" w:color="A7A6AA"/>
              <w:right w:val="single" w:sz="18" w:space="0" w:color="A7A6AA"/>
            </w:tcBorders>
            <w:vAlign w:val="center"/>
          </w:tcPr>
          <w:p w:rsidR="0028760A" w:rsidRPr="0028760A" w:rsidRDefault="0028760A">
            <w:pPr>
              <w:pStyle w:val="Normalny1"/>
              <w:jc w:val="both"/>
              <w:rPr>
                <w:rFonts w:eastAsia="Cambria"/>
              </w:rPr>
            </w:pPr>
          </w:p>
        </w:tc>
      </w:tr>
    </w:tbl>
    <w:p w:rsidR="007D5DCD" w:rsidRPr="0028760A" w:rsidRDefault="007D5DCD" w:rsidP="00BF7C0D">
      <w:pPr>
        <w:pStyle w:val="Normalny1"/>
        <w:tabs>
          <w:tab w:val="left" w:pos="1443"/>
        </w:tabs>
        <w:spacing w:line="360" w:lineRule="auto"/>
        <w:jc w:val="both"/>
        <w:rPr>
          <w:rFonts w:eastAsia="Cambria"/>
          <w:b/>
          <w:color w:val="000000"/>
        </w:rPr>
      </w:pPr>
    </w:p>
    <w:sectPr w:rsidR="007D5DCD" w:rsidRPr="0028760A" w:rsidSect="009E2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88" w:rsidRDefault="00D73288" w:rsidP="00DF481F">
      <w:r>
        <w:separator/>
      </w:r>
    </w:p>
  </w:endnote>
  <w:endnote w:type="continuationSeparator" w:id="0">
    <w:p w:rsidR="00D73288" w:rsidRDefault="00D73288" w:rsidP="00DF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734"/>
      <w:docPartObj>
        <w:docPartGallery w:val="Page Numbers (Bottom of Page)"/>
        <w:docPartUnique/>
      </w:docPartObj>
    </w:sdtPr>
    <w:sdtEndPr/>
    <w:sdtContent>
      <w:p w:rsidR="00DF481F" w:rsidRDefault="00470FB6">
        <w:pPr>
          <w:pStyle w:val="Stopka"/>
          <w:jc w:val="right"/>
        </w:pPr>
        <w:r>
          <w:rPr>
            <w:noProof/>
          </w:rPr>
          <w:fldChar w:fldCharType="begin"/>
        </w:r>
        <w:r>
          <w:rPr>
            <w:noProof/>
          </w:rPr>
          <w:instrText xml:space="preserve"> PAGE   \* MERGEFORMAT </w:instrText>
        </w:r>
        <w:r>
          <w:rPr>
            <w:noProof/>
          </w:rPr>
          <w:fldChar w:fldCharType="separate"/>
        </w:r>
        <w:r w:rsidR="00E14B30">
          <w:rPr>
            <w:noProof/>
          </w:rPr>
          <w:t>21</w:t>
        </w:r>
        <w:r>
          <w:rPr>
            <w:noProof/>
          </w:rPr>
          <w:fldChar w:fldCharType="end"/>
        </w:r>
      </w:p>
    </w:sdtContent>
  </w:sdt>
  <w:p w:rsidR="00DF481F" w:rsidRDefault="00DF48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88" w:rsidRDefault="00D73288" w:rsidP="00DF481F">
      <w:r>
        <w:separator/>
      </w:r>
    </w:p>
  </w:footnote>
  <w:footnote w:type="continuationSeparator" w:id="0">
    <w:p w:rsidR="00D73288" w:rsidRDefault="00D73288" w:rsidP="00DF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rsidR="00DF481F" w:rsidRDefault="00DF481F">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DF481F">
          <w:rPr>
            <w:rFonts w:asciiTheme="majorHAnsi" w:eastAsiaTheme="majorEastAsia" w:hAnsiTheme="majorHAnsi" w:cstheme="majorBidi"/>
            <w:sz w:val="20"/>
            <w:szCs w:val="20"/>
          </w:rPr>
          <w:t xml:space="preserve">Procedury postępowania w sytuacjach kryzysowych SP </w:t>
        </w:r>
        <w:r w:rsidR="00E80FDA">
          <w:rPr>
            <w:rFonts w:asciiTheme="majorHAnsi" w:eastAsiaTheme="majorEastAsia" w:hAnsiTheme="majorHAnsi" w:cstheme="majorBidi"/>
            <w:sz w:val="20"/>
            <w:szCs w:val="20"/>
          </w:rPr>
          <w:t>312</w:t>
        </w:r>
        <w:r w:rsidRPr="00DF481F">
          <w:rPr>
            <w:rFonts w:asciiTheme="majorHAnsi" w:eastAsiaTheme="majorEastAsia" w:hAnsiTheme="majorHAnsi" w:cstheme="majorBidi"/>
            <w:sz w:val="20"/>
            <w:szCs w:val="20"/>
          </w:rPr>
          <w:t xml:space="preserve"> w Warszawie</w:t>
        </w:r>
      </w:p>
    </w:sdtContent>
  </w:sdt>
  <w:p w:rsidR="00DF481F" w:rsidRDefault="00DF4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21"/>
    <w:multiLevelType w:val="multilevel"/>
    <w:tmpl w:val="700AD140"/>
    <w:lvl w:ilvl="0">
      <w:start w:val="1"/>
      <w:numFmt w:val="bullet"/>
      <w:lvlText w:val="-"/>
      <w:lvlJc w:val="left"/>
      <w:pPr>
        <w:ind w:left="116" w:hanging="140"/>
      </w:pPr>
      <w:rPr>
        <w:rFonts w:ascii="Times New Roman" w:eastAsia="Times New Roman" w:hAnsi="Times New Roman" w:cs="Times New Roman"/>
        <w:sz w:val="24"/>
        <w:szCs w:val="24"/>
      </w:rPr>
    </w:lvl>
    <w:lvl w:ilvl="1">
      <w:start w:val="1"/>
      <w:numFmt w:val="bullet"/>
      <w:lvlText w:val="•"/>
      <w:lvlJc w:val="left"/>
      <w:pPr>
        <w:ind w:left="1168" w:hanging="140"/>
      </w:pPr>
    </w:lvl>
    <w:lvl w:ilvl="2">
      <w:start w:val="1"/>
      <w:numFmt w:val="bullet"/>
      <w:lvlText w:val="•"/>
      <w:lvlJc w:val="left"/>
      <w:pPr>
        <w:ind w:left="2216" w:hanging="140"/>
      </w:pPr>
    </w:lvl>
    <w:lvl w:ilvl="3">
      <w:start w:val="1"/>
      <w:numFmt w:val="bullet"/>
      <w:lvlText w:val="•"/>
      <w:lvlJc w:val="left"/>
      <w:pPr>
        <w:ind w:left="3264" w:hanging="140"/>
      </w:pPr>
    </w:lvl>
    <w:lvl w:ilvl="4">
      <w:start w:val="1"/>
      <w:numFmt w:val="bullet"/>
      <w:lvlText w:val="•"/>
      <w:lvlJc w:val="left"/>
      <w:pPr>
        <w:ind w:left="4312" w:hanging="140"/>
      </w:pPr>
    </w:lvl>
    <w:lvl w:ilvl="5">
      <w:start w:val="1"/>
      <w:numFmt w:val="bullet"/>
      <w:lvlText w:val="•"/>
      <w:lvlJc w:val="left"/>
      <w:pPr>
        <w:ind w:left="5360" w:hanging="140"/>
      </w:pPr>
    </w:lvl>
    <w:lvl w:ilvl="6">
      <w:start w:val="1"/>
      <w:numFmt w:val="bullet"/>
      <w:lvlText w:val="•"/>
      <w:lvlJc w:val="left"/>
      <w:pPr>
        <w:ind w:left="6408" w:hanging="140"/>
      </w:pPr>
    </w:lvl>
    <w:lvl w:ilvl="7">
      <w:start w:val="1"/>
      <w:numFmt w:val="bullet"/>
      <w:lvlText w:val="•"/>
      <w:lvlJc w:val="left"/>
      <w:pPr>
        <w:ind w:left="7456" w:hanging="140"/>
      </w:pPr>
    </w:lvl>
    <w:lvl w:ilvl="8">
      <w:start w:val="1"/>
      <w:numFmt w:val="bullet"/>
      <w:lvlText w:val="•"/>
      <w:lvlJc w:val="left"/>
      <w:pPr>
        <w:ind w:left="8504" w:hanging="140"/>
      </w:pPr>
    </w:lvl>
  </w:abstractNum>
  <w:abstractNum w:abstractNumId="1" w15:restartNumberingAfterBreak="0">
    <w:nsid w:val="02D3042D"/>
    <w:multiLevelType w:val="multilevel"/>
    <w:tmpl w:val="E11A25F4"/>
    <w:lvl w:ilvl="0">
      <w:start w:val="12"/>
      <w:numFmt w:val="decimal"/>
      <w:lvlText w:val="%1."/>
      <w:lvlJc w:val="left"/>
      <w:pPr>
        <w:ind w:left="836" w:hanging="348"/>
      </w:pPr>
      <w:rPr>
        <w:rFonts w:ascii="Calibri" w:eastAsia="Calibri" w:hAnsi="Calibri" w:cs="Calibri"/>
        <w:sz w:val="24"/>
        <w:szCs w:val="24"/>
      </w:rPr>
    </w:lvl>
    <w:lvl w:ilvl="1">
      <w:start w:val="1"/>
      <w:numFmt w:val="bullet"/>
      <w:lvlText w:val="•"/>
      <w:lvlJc w:val="left"/>
      <w:pPr>
        <w:ind w:left="1816" w:hanging="348"/>
      </w:pPr>
    </w:lvl>
    <w:lvl w:ilvl="2">
      <w:start w:val="1"/>
      <w:numFmt w:val="bullet"/>
      <w:lvlText w:val="•"/>
      <w:lvlJc w:val="left"/>
      <w:pPr>
        <w:ind w:left="2792" w:hanging="348"/>
      </w:pPr>
    </w:lvl>
    <w:lvl w:ilvl="3">
      <w:start w:val="1"/>
      <w:numFmt w:val="bullet"/>
      <w:lvlText w:val="•"/>
      <w:lvlJc w:val="left"/>
      <w:pPr>
        <w:ind w:left="3768" w:hanging="348"/>
      </w:pPr>
    </w:lvl>
    <w:lvl w:ilvl="4">
      <w:start w:val="1"/>
      <w:numFmt w:val="bullet"/>
      <w:lvlText w:val="•"/>
      <w:lvlJc w:val="left"/>
      <w:pPr>
        <w:ind w:left="4744" w:hanging="348"/>
      </w:pPr>
    </w:lvl>
    <w:lvl w:ilvl="5">
      <w:start w:val="1"/>
      <w:numFmt w:val="bullet"/>
      <w:lvlText w:val="•"/>
      <w:lvlJc w:val="left"/>
      <w:pPr>
        <w:ind w:left="5720" w:hanging="348"/>
      </w:pPr>
    </w:lvl>
    <w:lvl w:ilvl="6">
      <w:start w:val="1"/>
      <w:numFmt w:val="bullet"/>
      <w:lvlText w:val="•"/>
      <w:lvlJc w:val="left"/>
      <w:pPr>
        <w:ind w:left="6696" w:hanging="347"/>
      </w:pPr>
    </w:lvl>
    <w:lvl w:ilvl="7">
      <w:start w:val="1"/>
      <w:numFmt w:val="bullet"/>
      <w:lvlText w:val="•"/>
      <w:lvlJc w:val="left"/>
      <w:pPr>
        <w:ind w:left="7672" w:hanging="347"/>
      </w:pPr>
    </w:lvl>
    <w:lvl w:ilvl="8">
      <w:start w:val="1"/>
      <w:numFmt w:val="bullet"/>
      <w:lvlText w:val="•"/>
      <w:lvlJc w:val="left"/>
      <w:pPr>
        <w:ind w:left="8648" w:hanging="348"/>
      </w:pPr>
    </w:lvl>
  </w:abstractNum>
  <w:abstractNum w:abstractNumId="2" w15:restartNumberingAfterBreak="0">
    <w:nsid w:val="0321421C"/>
    <w:multiLevelType w:val="multilevel"/>
    <w:tmpl w:val="FAF4EBF8"/>
    <w:lvl w:ilvl="0">
      <w:start w:val="1"/>
      <w:numFmt w:val="decimal"/>
      <w:lvlText w:val="%1."/>
      <w:lvlJc w:val="left"/>
      <w:pPr>
        <w:ind w:left="116" w:hanging="181"/>
      </w:pPr>
      <w:rPr>
        <w:rFonts w:ascii="Calibri" w:eastAsia="Calibri" w:hAnsi="Calibri" w:cs="Calibri"/>
        <w:sz w:val="24"/>
        <w:szCs w:val="24"/>
      </w:rPr>
    </w:lvl>
    <w:lvl w:ilvl="1">
      <w:start w:val="1"/>
      <w:numFmt w:val="bullet"/>
      <w:lvlText w:val="●"/>
      <w:lvlJc w:val="left"/>
      <w:pPr>
        <w:ind w:left="836" w:hanging="360"/>
      </w:pPr>
      <w:rPr>
        <w:rFonts w:ascii="Noto Sans Symbols" w:eastAsia="Noto Sans Symbols" w:hAnsi="Noto Sans Symbols" w:cs="Noto Sans Symbols"/>
        <w:sz w:val="24"/>
        <w:szCs w:val="24"/>
      </w:rPr>
    </w:lvl>
    <w:lvl w:ilvl="2">
      <w:start w:val="1"/>
      <w:numFmt w:val="bullet"/>
      <w:lvlText w:val="•"/>
      <w:lvlJc w:val="left"/>
      <w:pPr>
        <w:ind w:left="980" w:hanging="360"/>
      </w:pPr>
    </w:lvl>
    <w:lvl w:ilvl="3">
      <w:start w:val="1"/>
      <w:numFmt w:val="bullet"/>
      <w:lvlText w:val="•"/>
      <w:lvlJc w:val="left"/>
      <w:pPr>
        <w:ind w:left="2182" w:hanging="360"/>
      </w:pPr>
    </w:lvl>
    <w:lvl w:ilvl="4">
      <w:start w:val="1"/>
      <w:numFmt w:val="bullet"/>
      <w:lvlText w:val="•"/>
      <w:lvlJc w:val="left"/>
      <w:pPr>
        <w:ind w:left="3385" w:hanging="360"/>
      </w:pPr>
    </w:lvl>
    <w:lvl w:ilvl="5">
      <w:start w:val="1"/>
      <w:numFmt w:val="bullet"/>
      <w:lvlText w:val="•"/>
      <w:lvlJc w:val="left"/>
      <w:pPr>
        <w:ind w:left="4587" w:hanging="360"/>
      </w:pPr>
    </w:lvl>
    <w:lvl w:ilvl="6">
      <w:start w:val="1"/>
      <w:numFmt w:val="bullet"/>
      <w:lvlText w:val="•"/>
      <w:lvlJc w:val="left"/>
      <w:pPr>
        <w:ind w:left="5790" w:hanging="360"/>
      </w:pPr>
    </w:lvl>
    <w:lvl w:ilvl="7">
      <w:start w:val="1"/>
      <w:numFmt w:val="bullet"/>
      <w:lvlText w:val="•"/>
      <w:lvlJc w:val="left"/>
      <w:pPr>
        <w:ind w:left="6992" w:hanging="360"/>
      </w:pPr>
    </w:lvl>
    <w:lvl w:ilvl="8">
      <w:start w:val="1"/>
      <w:numFmt w:val="bullet"/>
      <w:lvlText w:val="•"/>
      <w:lvlJc w:val="left"/>
      <w:pPr>
        <w:ind w:left="8195" w:hanging="360"/>
      </w:pPr>
    </w:lvl>
  </w:abstractNum>
  <w:abstractNum w:abstractNumId="3" w15:restartNumberingAfterBreak="0">
    <w:nsid w:val="03631AED"/>
    <w:multiLevelType w:val="hybridMultilevel"/>
    <w:tmpl w:val="36BC4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A4D6D"/>
    <w:multiLevelType w:val="multilevel"/>
    <w:tmpl w:val="4440BDCA"/>
    <w:lvl w:ilvl="0">
      <w:start w:val="10"/>
      <w:numFmt w:val="decimal"/>
      <w:lvlText w:val="%1."/>
      <w:lvlJc w:val="left"/>
      <w:pPr>
        <w:ind w:left="1287"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7B5FF1"/>
    <w:multiLevelType w:val="multilevel"/>
    <w:tmpl w:val="DF382552"/>
    <w:lvl w:ilvl="0">
      <w:start w:val="1"/>
      <w:numFmt w:val="upperRoman"/>
      <w:lvlText w:val="%1."/>
      <w:lvlJc w:val="left"/>
      <w:pPr>
        <w:ind w:left="435" w:hanging="320"/>
      </w:pPr>
      <w:rPr>
        <w:rFonts w:ascii="Calibri" w:eastAsia="Calibri" w:hAnsi="Calibri" w:cs="Calibri"/>
        <w:b/>
        <w:sz w:val="28"/>
        <w:szCs w:val="28"/>
      </w:rPr>
    </w:lvl>
    <w:lvl w:ilvl="1">
      <w:start w:val="1"/>
      <w:numFmt w:val="decimal"/>
      <w:lvlText w:val="%2."/>
      <w:lvlJc w:val="left"/>
      <w:pPr>
        <w:ind w:left="836" w:hanging="360"/>
      </w:pPr>
      <w:rPr>
        <w:rFonts w:ascii="Calibri" w:eastAsia="Calibri" w:hAnsi="Calibri" w:cs="Calibri"/>
      </w:rPr>
    </w:lvl>
    <w:lvl w:ilvl="2">
      <w:start w:val="1"/>
      <w:numFmt w:val="bullet"/>
      <w:lvlText w:val="–"/>
      <w:lvlJc w:val="left"/>
      <w:pPr>
        <w:ind w:left="996" w:hanging="180"/>
      </w:pPr>
      <w:rPr>
        <w:rFonts w:ascii="Times New Roman" w:eastAsia="Times New Roman" w:hAnsi="Times New Roman" w:cs="Times New Roman"/>
        <w:color w:val="212121"/>
        <w:sz w:val="24"/>
        <w:szCs w:val="24"/>
      </w:rPr>
    </w:lvl>
    <w:lvl w:ilvl="3">
      <w:start w:val="1"/>
      <w:numFmt w:val="bullet"/>
      <w:lvlText w:val="•"/>
      <w:lvlJc w:val="left"/>
      <w:pPr>
        <w:ind w:left="1020" w:hanging="180"/>
      </w:pPr>
    </w:lvl>
    <w:lvl w:ilvl="4">
      <w:start w:val="1"/>
      <w:numFmt w:val="bullet"/>
      <w:lvlText w:val="•"/>
      <w:lvlJc w:val="left"/>
      <w:pPr>
        <w:ind w:left="2388" w:hanging="180"/>
      </w:pPr>
    </w:lvl>
    <w:lvl w:ilvl="5">
      <w:start w:val="1"/>
      <w:numFmt w:val="bullet"/>
      <w:lvlText w:val="•"/>
      <w:lvlJc w:val="left"/>
      <w:pPr>
        <w:ind w:left="3757" w:hanging="180"/>
      </w:pPr>
    </w:lvl>
    <w:lvl w:ilvl="6">
      <w:start w:val="1"/>
      <w:numFmt w:val="bullet"/>
      <w:lvlText w:val="•"/>
      <w:lvlJc w:val="left"/>
      <w:pPr>
        <w:ind w:left="5125" w:hanging="180"/>
      </w:pPr>
    </w:lvl>
    <w:lvl w:ilvl="7">
      <w:start w:val="1"/>
      <w:numFmt w:val="bullet"/>
      <w:lvlText w:val="•"/>
      <w:lvlJc w:val="left"/>
      <w:pPr>
        <w:ind w:left="6494" w:hanging="180"/>
      </w:pPr>
    </w:lvl>
    <w:lvl w:ilvl="8">
      <w:start w:val="1"/>
      <w:numFmt w:val="bullet"/>
      <w:lvlText w:val="•"/>
      <w:lvlJc w:val="left"/>
      <w:pPr>
        <w:ind w:left="7862" w:hanging="180"/>
      </w:pPr>
    </w:lvl>
  </w:abstractNum>
  <w:abstractNum w:abstractNumId="6" w15:restartNumberingAfterBreak="0">
    <w:nsid w:val="088E57D4"/>
    <w:multiLevelType w:val="multilevel"/>
    <w:tmpl w:val="5DF04ED0"/>
    <w:lvl w:ilvl="0">
      <w:start w:val="1"/>
      <w:numFmt w:val="bullet"/>
      <w:lvlText w:val="-"/>
      <w:lvlJc w:val="left"/>
      <w:pPr>
        <w:ind w:left="116" w:hanging="140"/>
      </w:pPr>
      <w:rPr>
        <w:rFonts w:ascii="Times New Roman" w:eastAsia="Times New Roman" w:hAnsi="Times New Roman" w:cs="Times New Roman"/>
        <w:sz w:val="24"/>
        <w:szCs w:val="24"/>
      </w:rPr>
    </w:lvl>
    <w:lvl w:ilvl="1">
      <w:start w:val="1"/>
      <w:numFmt w:val="bullet"/>
      <w:lvlText w:val="•"/>
      <w:lvlJc w:val="left"/>
      <w:pPr>
        <w:ind w:left="1168" w:hanging="140"/>
      </w:pPr>
    </w:lvl>
    <w:lvl w:ilvl="2">
      <w:start w:val="1"/>
      <w:numFmt w:val="bullet"/>
      <w:lvlText w:val="•"/>
      <w:lvlJc w:val="left"/>
      <w:pPr>
        <w:ind w:left="2216" w:hanging="140"/>
      </w:pPr>
    </w:lvl>
    <w:lvl w:ilvl="3">
      <w:start w:val="1"/>
      <w:numFmt w:val="bullet"/>
      <w:lvlText w:val="•"/>
      <w:lvlJc w:val="left"/>
      <w:pPr>
        <w:ind w:left="3264" w:hanging="140"/>
      </w:pPr>
    </w:lvl>
    <w:lvl w:ilvl="4">
      <w:start w:val="1"/>
      <w:numFmt w:val="bullet"/>
      <w:lvlText w:val="•"/>
      <w:lvlJc w:val="left"/>
      <w:pPr>
        <w:ind w:left="4312" w:hanging="140"/>
      </w:pPr>
    </w:lvl>
    <w:lvl w:ilvl="5">
      <w:start w:val="1"/>
      <w:numFmt w:val="bullet"/>
      <w:lvlText w:val="•"/>
      <w:lvlJc w:val="left"/>
      <w:pPr>
        <w:ind w:left="5360" w:hanging="140"/>
      </w:pPr>
    </w:lvl>
    <w:lvl w:ilvl="6">
      <w:start w:val="1"/>
      <w:numFmt w:val="bullet"/>
      <w:lvlText w:val="•"/>
      <w:lvlJc w:val="left"/>
      <w:pPr>
        <w:ind w:left="6408" w:hanging="140"/>
      </w:pPr>
    </w:lvl>
    <w:lvl w:ilvl="7">
      <w:start w:val="1"/>
      <w:numFmt w:val="bullet"/>
      <w:lvlText w:val="•"/>
      <w:lvlJc w:val="left"/>
      <w:pPr>
        <w:ind w:left="7456" w:hanging="140"/>
      </w:pPr>
    </w:lvl>
    <w:lvl w:ilvl="8">
      <w:start w:val="1"/>
      <w:numFmt w:val="bullet"/>
      <w:lvlText w:val="•"/>
      <w:lvlJc w:val="left"/>
      <w:pPr>
        <w:ind w:left="8504" w:hanging="140"/>
      </w:pPr>
    </w:lvl>
  </w:abstractNum>
  <w:abstractNum w:abstractNumId="7" w15:restartNumberingAfterBreak="0">
    <w:nsid w:val="0A0D559A"/>
    <w:multiLevelType w:val="multilevel"/>
    <w:tmpl w:val="5B3448EE"/>
    <w:lvl w:ilvl="0">
      <w:start w:val="1"/>
      <w:numFmt w:val="upperRoman"/>
      <w:lvlText w:val="%1."/>
      <w:lvlJc w:val="left"/>
      <w:pPr>
        <w:ind w:left="389" w:hanging="274"/>
      </w:pPr>
      <w:rPr>
        <w:rFonts w:ascii="Calibri" w:eastAsia="Calibri" w:hAnsi="Calibri" w:cs="Calibri"/>
        <w:b/>
        <w:sz w:val="24"/>
        <w:szCs w:val="24"/>
      </w:rPr>
    </w:lvl>
    <w:lvl w:ilvl="1">
      <w:start w:val="1"/>
      <w:numFmt w:val="bullet"/>
      <w:lvlText w:val="•"/>
      <w:lvlJc w:val="left"/>
      <w:pPr>
        <w:ind w:left="1402" w:hanging="274"/>
      </w:pPr>
    </w:lvl>
    <w:lvl w:ilvl="2">
      <w:start w:val="1"/>
      <w:numFmt w:val="bullet"/>
      <w:lvlText w:val="•"/>
      <w:lvlJc w:val="left"/>
      <w:pPr>
        <w:ind w:left="2424" w:hanging="274"/>
      </w:pPr>
    </w:lvl>
    <w:lvl w:ilvl="3">
      <w:start w:val="1"/>
      <w:numFmt w:val="bullet"/>
      <w:lvlText w:val="•"/>
      <w:lvlJc w:val="left"/>
      <w:pPr>
        <w:ind w:left="3446" w:hanging="273"/>
      </w:pPr>
    </w:lvl>
    <w:lvl w:ilvl="4">
      <w:start w:val="1"/>
      <w:numFmt w:val="bullet"/>
      <w:lvlText w:val="•"/>
      <w:lvlJc w:val="left"/>
      <w:pPr>
        <w:ind w:left="4468" w:hanging="274"/>
      </w:pPr>
    </w:lvl>
    <w:lvl w:ilvl="5">
      <w:start w:val="1"/>
      <w:numFmt w:val="bullet"/>
      <w:lvlText w:val="•"/>
      <w:lvlJc w:val="left"/>
      <w:pPr>
        <w:ind w:left="5490" w:hanging="274"/>
      </w:pPr>
    </w:lvl>
    <w:lvl w:ilvl="6">
      <w:start w:val="1"/>
      <w:numFmt w:val="bullet"/>
      <w:lvlText w:val="•"/>
      <w:lvlJc w:val="left"/>
      <w:pPr>
        <w:ind w:left="6512" w:hanging="273"/>
      </w:pPr>
    </w:lvl>
    <w:lvl w:ilvl="7">
      <w:start w:val="1"/>
      <w:numFmt w:val="bullet"/>
      <w:lvlText w:val="•"/>
      <w:lvlJc w:val="left"/>
      <w:pPr>
        <w:ind w:left="7534" w:hanging="274"/>
      </w:pPr>
    </w:lvl>
    <w:lvl w:ilvl="8">
      <w:start w:val="1"/>
      <w:numFmt w:val="bullet"/>
      <w:lvlText w:val="•"/>
      <w:lvlJc w:val="left"/>
      <w:pPr>
        <w:ind w:left="8556" w:hanging="274"/>
      </w:pPr>
    </w:lvl>
  </w:abstractNum>
  <w:abstractNum w:abstractNumId="8" w15:restartNumberingAfterBreak="0">
    <w:nsid w:val="0A6D1602"/>
    <w:multiLevelType w:val="multilevel"/>
    <w:tmpl w:val="FA9A6E66"/>
    <w:lvl w:ilvl="0">
      <w:start w:val="1"/>
      <w:numFmt w:val="bullet"/>
      <w:lvlText w:val="-"/>
      <w:lvlJc w:val="left"/>
      <w:pPr>
        <w:ind w:left="255" w:hanging="140"/>
      </w:pPr>
      <w:rPr>
        <w:rFonts w:ascii="Times New Roman" w:eastAsia="Times New Roman" w:hAnsi="Times New Roman" w:cs="Times New Roman"/>
        <w:sz w:val="24"/>
        <w:szCs w:val="24"/>
      </w:rPr>
    </w:lvl>
    <w:lvl w:ilvl="1">
      <w:start w:val="1"/>
      <w:numFmt w:val="bullet"/>
      <w:lvlText w:val="•"/>
      <w:lvlJc w:val="left"/>
      <w:pPr>
        <w:ind w:left="1294" w:hanging="140"/>
      </w:pPr>
    </w:lvl>
    <w:lvl w:ilvl="2">
      <w:start w:val="1"/>
      <w:numFmt w:val="bullet"/>
      <w:lvlText w:val="•"/>
      <w:lvlJc w:val="left"/>
      <w:pPr>
        <w:ind w:left="2328" w:hanging="140"/>
      </w:pPr>
    </w:lvl>
    <w:lvl w:ilvl="3">
      <w:start w:val="1"/>
      <w:numFmt w:val="bullet"/>
      <w:lvlText w:val="•"/>
      <w:lvlJc w:val="left"/>
      <w:pPr>
        <w:ind w:left="3362" w:hanging="140"/>
      </w:pPr>
    </w:lvl>
    <w:lvl w:ilvl="4">
      <w:start w:val="1"/>
      <w:numFmt w:val="bullet"/>
      <w:lvlText w:val="•"/>
      <w:lvlJc w:val="left"/>
      <w:pPr>
        <w:ind w:left="4396" w:hanging="140"/>
      </w:pPr>
    </w:lvl>
    <w:lvl w:ilvl="5">
      <w:start w:val="1"/>
      <w:numFmt w:val="bullet"/>
      <w:lvlText w:val="•"/>
      <w:lvlJc w:val="left"/>
      <w:pPr>
        <w:ind w:left="5430" w:hanging="140"/>
      </w:pPr>
    </w:lvl>
    <w:lvl w:ilvl="6">
      <w:start w:val="1"/>
      <w:numFmt w:val="bullet"/>
      <w:lvlText w:val="•"/>
      <w:lvlJc w:val="left"/>
      <w:pPr>
        <w:ind w:left="6464" w:hanging="140"/>
      </w:pPr>
    </w:lvl>
    <w:lvl w:ilvl="7">
      <w:start w:val="1"/>
      <w:numFmt w:val="bullet"/>
      <w:lvlText w:val="•"/>
      <w:lvlJc w:val="left"/>
      <w:pPr>
        <w:ind w:left="7498" w:hanging="140"/>
      </w:pPr>
    </w:lvl>
    <w:lvl w:ilvl="8">
      <w:start w:val="1"/>
      <w:numFmt w:val="bullet"/>
      <w:lvlText w:val="•"/>
      <w:lvlJc w:val="left"/>
      <w:pPr>
        <w:ind w:left="8532" w:hanging="140"/>
      </w:pPr>
    </w:lvl>
  </w:abstractNum>
  <w:abstractNum w:abstractNumId="9" w15:restartNumberingAfterBreak="0">
    <w:nsid w:val="0B2F4EAD"/>
    <w:multiLevelType w:val="multilevel"/>
    <w:tmpl w:val="2CC4D710"/>
    <w:lvl w:ilvl="0">
      <w:start w:val="1"/>
      <w:numFmt w:val="decimal"/>
      <w:lvlText w:val="%1."/>
      <w:lvlJc w:val="left"/>
      <w:pPr>
        <w:ind w:left="836" w:hanging="348"/>
      </w:pPr>
      <w:rPr>
        <w:rFonts w:ascii="Calibri" w:eastAsia="Calibri" w:hAnsi="Calibri" w:cs="Calibri"/>
        <w:sz w:val="24"/>
        <w:szCs w:val="24"/>
      </w:rPr>
    </w:lvl>
    <w:lvl w:ilvl="1">
      <w:start w:val="1"/>
      <w:numFmt w:val="bullet"/>
      <w:lvlText w:val="•"/>
      <w:lvlJc w:val="left"/>
      <w:pPr>
        <w:ind w:left="1816" w:hanging="348"/>
      </w:pPr>
    </w:lvl>
    <w:lvl w:ilvl="2">
      <w:start w:val="1"/>
      <w:numFmt w:val="bullet"/>
      <w:lvlText w:val="•"/>
      <w:lvlJc w:val="left"/>
      <w:pPr>
        <w:ind w:left="2792" w:hanging="348"/>
      </w:pPr>
    </w:lvl>
    <w:lvl w:ilvl="3">
      <w:start w:val="1"/>
      <w:numFmt w:val="bullet"/>
      <w:lvlText w:val="•"/>
      <w:lvlJc w:val="left"/>
      <w:pPr>
        <w:ind w:left="3768" w:hanging="348"/>
      </w:pPr>
    </w:lvl>
    <w:lvl w:ilvl="4">
      <w:start w:val="1"/>
      <w:numFmt w:val="bullet"/>
      <w:lvlText w:val="•"/>
      <w:lvlJc w:val="left"/>
      <w:pPr>
        <w:ind w:left="4744" w:hanging="348"/>
      </w:pPr>
    </w:lvl>
    <w:lvl w:ilvl="5">
      <w:start w:val="1"/>
      <w:numFmt w:val="bullet"/>
      <w:lvlText w:val="•"/>
      <w:lvlJc w:val="left"/>
      <w:pPr>
        <w:ind w:left="5720" w:hanging="348"/>
      </w:pPr>
    </w:lvl>
    <w:lvl w:ilvl="6">
      <w:start w:val="1"/>
      <w:numFmt w:val="bullet"/>
      <w:lvlText w:val="•"/>
      <w:lvlJc w:val="left"/>
      <w:pPr>
        <w:ind w:left="6696" w:hanging="347"/>
      </w:pPr>
    </w:lvl>
    <w:lvl w:ilvl="7">
      <w:start w:val="1"/>
      <w:numFmt w:val="bullet"/>
      <w:lvlText w:val="•"/>
      <w:lvlJc w:val="left"/>
      <w:pPr>
        <w:ind w:left="7672" w:hanging="347"/>
      </w:pPr>
    </w:lvl>
    <w:lvl w:ilvl="8">
      <w:start w:val="1"/>
      <w:numFmt w:val="bullet"/>
      <w:lvlText w:val="•"/>
      <w:lvlJc w:val="left"/>
      <w:pPr>
        <w:ind w:left="8648" w:hanging="348"/>
      </w:pPr>
    </w:lvl>
  </w:abstractNum>
  <w:abstractNum w:abstractNumId="10" w15:restartNumberingAfterBreak="0">
    <w:nsid w:val="0C20583C"/>
    <w:multiLevelType w:val="multilevel"/>
    <w:tmpl w:val="A1409EC2"/>
    <w:lvl w:ilvl="0">
      <w:start w:val="6"/>
      <w:numFmt w:val="upperRoman"/>
      <w:lvlText w:val="%1."/>
      <w:lvlJc w:val="left"/>
      <w:pPr>
        <w:ind w:left="567" w:hanging="452"/>
      </w:pPr>
      <w:rPr>
        <w:rFonts w:ascii="Calibri" w:eastAsia="Calibri" w:hAnsi="Calibri" w:cs="Calibri"/>
        <w:b/>
        <w:sz w:val="24"/>
        <w:szCs w:val="24"/>
      </w:rPr>
    </w:lvl>
    <w:lvl w:ilvl="1">
      <w:start w:val="1"/>
      <w:numFmt w:val="decimal"/>
      <w:lvlText w:val="%2."/>
      <w:lvlJc w:val="left"/>
      <w:pPr>
        <w:ind w:left="836" w:hanging="360"/>
      </w:pPr>
      <w:rPr>
        <w:rFonts w:ascii="Calibri" w:eastAsia="Calibri" w:hAnsi="Calibri" w:cs="Calibri"/>
        <w:sz w:val="24"/>
        <w:szCs w:val="24"/>
      </w:rPr>
    </w:lvl>
    <w:lvl w:ilvl="2">
      <w:start w:val="1"/>
      <w:numFmt w:val="bullet"/>
      <w:lvlText w:val="•"/>
      <w:lvlJc w:val="left"/>
      <w:pPr>
        <w:ind w:left="1924" w:hanging="360"/>
      </w:pPr>
    </w:lvl>
    <w:lvl w:ilvl="3">
      <w:start w:val="1"/>
      <w:numFmt w:val="bullet"/>
      <w:lvlText w:val="•"/>
      <w:lvlJc w:val="left"/>
      <w:pPr>
        <w:ind w:left="3008" w:hanging="360"/>
      </w:pPr>
    </w:lvl>
    <w:lvl w:ilvl="4">
      <w:start w:val="1"/>
      <w:numFmt w:val="bullet"/>
      <w:lvlText w:val="•"/>
      <w:lvlJc w:val="left"/>
      <w:pPr>
        <w:ind w:left="4093" w:hanging="360"/>
      </w:pPr>
    </w:lvl>
    <w:lvl w:ilvl="5">
      <w:start w:val="1"/>
      <w:numFmt w:val="bullet"/>
      <w:lvlText w:val="•"/>
      <w:lvlJc w:val="left"/>
      <w:pPr>
        <w:ind w:left="5177" w:hanging="360"/>
      </w:pPr>
    </w:lvl>
    <w:lvl w:ilvl="6">
      <w:start w:val="1"/>
      <w:numFmt w:val="bullet"/>
      <w:lvlText w:val="•"/>
      <w:lvlJc w:val="left"/>
      <w:pPr>
        <w:ind w:left="6262" w:hanging="360"/>
      </w:pPr>
    </w:lvl>
    <w:lvl w:ilvl="7">
      <w:start w:val="1"/>
      <w:numFmt w:val="bullet"/>
      <w:lvlText w:val="•"/>
      <w:lvlJc w:val="left"/>
      <w:pPr>
        <w:ind w:left="7346" w:hanging="360"/>
      </w:pPr>
    </w:lvl>
    <w:lvl w:ilvl="8">
      <w:start w:val="1"/>
      <w:numFmt w:val="bullet"/>
      <w:lvlText w:val="•"/>
      <w:lvlJc w:val="left"/>
      <w:pPr>
        <w:ind w:left="8431" w:hanging="360"/>
      </w:pPr>
    </w:lvl>
  </w:abstractNum>
  <w:abstractNum w:abstractNumId="11" w15:restartNumberingAfterBreak="0">
    <w:nsid w:val="0C90314E"/>
    <w:multiLevelType w:val="hybridMultilevel"/>
    <w:tmpl w:val="58FA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943F4C"/>
    <w:multiLevelType w:val="multilevel"/>
    <w:tmpl w:val="F7343C5E"/>
    <w:lvl w:ilvl="0">
      <w:start w:val="1"/>
      <w:numFmt w:val="lowerLetter"/>
      <w:lvlText w:val="%1)."/>
      <w:lvlJc w:val="left"/>
      <w:pPr>
        <w:ind w:left="420" w:hanging="305"/>
      </w:pPr>
      <w:rPr>
        <w:rFonts w:ascii="Calibri" w:eastAsia="Calibri" w:hAnsi="Calibri" w:cs="Calibri"/>
        <w:sz w:val="24"/>
        <w:szCs w:val="24"/>
      </w:rPr>
    </w:lvl>
    <w:lvl w:ilvl="1">
      <w:start w:val="1"/>
      <w:numFmt w:val="decimal"/>
      <w:lvlText w:val="%2."/>
      <w:lvlJc w:val="left"/>
      <w:pPr>
        <w:ind w:left="836" w:hanging="348"/>
      </w:pPr>
      <w:rPr>
        <w:rFonts w:ascii="Calibri" w:eastAsia="Calibri" w:hAnsi="Calibri" w:cs="Calibri"/>
        <w:sz w:val="24"/>
        <w:szCs w:val="24"/>
      </w:rPr>
    </w:lvl>
    <w:lvl w:ilvl="2">
      <w:start w:val="1"/>
      <w:numFmt w:val="bullet"/>
      <w:lvlText w:val="•"/>
      <w:lvlJc w:val="left"/>
      <w:pPr>
        <w:ind w:left="840" w:hanging="348"/>
      </w:pPr>
    </w:lvl>
    <w:lvl w:ilvl="3">
      <w:start w:val="1"/>
      <w:numFmt w:val="bullet"/>
      <w:lvlText w:val="•"/>
      <w:lvlJc w:val="left"/>
      <w:pPr>
        <w:ind w:left="2060" w:hanging="348"/>
      </w:pPr>
    </w:lvl>
    <w:lvl w:ilvl="4">
      <w:start w:val="1"/>
      <w:numFmt w:val="bullet"/>
      <w:lvlText w:val="•"/>
      <w:lvlJc w:val="left"/>
      <w:pPr>
        <w:ind w:left="3280" w:hanging="348"/>
      </w:pPr>
    </w:lvl>
    <w:lvl w:ilvl="5">
      <w:start w:val="1"/>
      <w:numFmt w:val="bullet"/>
      <w:lvlText w:val="•"/>
      <w:lvlJc w:val="left"/>
      <w:pPr>
        <w:ind w:left="4500" w:hanging="348"/>
      </w:pPr>
    </w:lvl>
    <w:lvl w:ilvl="6">
      <w:start w:val="1"/>
      <w:numFmt w:val="bullet"/>
      <w:lvlText w:val="•"/>
      <w:lvlJc w:val="left"/>
      <w:pPr>
        <w:ind w:left="5720" w:hanging="348"/>
      </w:pPr>
    </w:lvl>
    <w:lvl w:ilvl="7">
      <w:start w:val="1"/>
      <w:numFmt w:val="bullet"/>
      <w:lvlText w:val="•"/>
      <w:lvlJc w:val="left"/>
      <w:pPr>
        <w:ind w:left="6940" w:hanging="348"/>
      </w:pPr>
    </w:lvl>
    <w:lvl w:ilvl="8">
      <w:start w:val="1"/>
      <w:numFmt w:val="bullet"/>
      <w:lvlText w:val="•"/>
      <w:lvlJc w:val="left"/>
      <w:pPr>
        <w:ind w:left="8160" w:hanging="348"/>
      </w:pPr>
    </w:lvl>
  </w:abstractNum>
  <w:abstractNum w:abstractNumId="13" w15:restartNumberingAfterBreak="0">
    <w:nsid w:val="0C955184"/>
    <w:multiLevelType w:val="multilevel"/>
    <w:tmpl w:val="E0EA3422"/>
    <w:lvl w:ilvl="0">
      <w:start w:val="1"/>
      <w:numFmt w:val="lowerLetter"/>
      <w:lvlText w:val="%1)."/>
      <w:lvlJc w:val="left"/>
      <w:pPr>
        <w:ind w:left="2396" w:hanging="320"/>
      </w:pPr>
      <w:rPr>
        <w:rFonts w:ascii="Calibri" w:eastAsia="Calibri" w:hAnsi="Calibri" w:cs="Calibri"/>
        <w:b/>
        <w:sz w:val="24"/>
        <w:szCs w:val="24"/>
      </w:rPr>
    </w:lvl>
    <w:lvl w:ilvl="1">
      <w:start w:val="1"/>
      <w:numFmt w:val="decimal"/>
      <w:lvlText w:val="%2."/>
      <w:lvlJc w:val="left"/>
      <w:pPr>
        <w:ind w:left="2276" w:hanging="360"/>
      </w:pPr>
      <w:rPr>
        <w:rFonts w:ascii="Calibri" w:eastAsia="Calibri" w:hAnsi="Calibri" w:cs="Calibri"/>
        <w:sz w:val="24"/>
        <w:szCs w:val="24"/>
      </w:rPr>
    </w:lvl>
    <w:lvl w:ilvl="2">
      <w:start w:val="1"/>
      <w:numFmt w:val="bullet"/>
      <w:lvlText w:val="•"/>
      <w:lvlJc w:val="left"/>
      <w:pPr>
        <w:ind w:left="2400" w:hanging="360"/>
      </w:pPr>
    </w:lvl>
    <w:lvl w:ilvl="3">
      <w:start w:val="1"/>
      <w:numFmt w:val="bullet"/>
      <w:lvlText w:val="•"/>
      <w:lvlJc w:val="left"/>
      <w:pPr>
        <w:ind w:left="3425" w:hanging="360"/>
      </w:pPr>
    </w:lvl>
    <w:lvl w:ilvl="4">
      <w:start w:val="1"/>
      <w:numFmt w:val="bullet"/>
      <w:lvlText w:val="•"/>
      <w:lvlJc w:val="left"/>
      <w:pPr>
        <w:ind w:left="4450" w:hanging="360"/>
      </w:pPr>
    </w:lvl>
    <w:lvl w:ilvl="5">
      <w:start w:val="1"/>
      <w:numFmt w:val="bullet"/>
      <w:lvlText w:val="•"/>
      <w:lvlJc w:val="left"/>
      <w:pPr>
        <w:ind w:left="5475" w:hanging="360"/>
      </w:pPr>
    </w:lvl>
    <w:lvl w:ilvl="6">
      <w:start w:val="1"/>
      <w:numFmt w:val="bullet"/>
      <w:lvlText w:val="•"/>
      <w:lvlJc w:val="left"/>
      <w:pPr>
        <w:ind w:left="6500" w:hanging="360"/>
      </w:pPr>
    </w:lvl>
    <w:lvl w:ilvl="7">
      <w:start w:val="1"/>
      <w:numFmt w:val="bullet"/>
      <w:lvlText w:val="•"/>
      <w:lvlJc w:val="left"/>
      <w:pPr>
        <w:ind w:left="7525" w:hanging="360"/>
      </w:pPr>
    </w:lvl>
    <w:lvl w:ilvl="8">
      <w:start w:val="1"/>
      <w:numFmt w:val="bullet"/>
      <w:lvlText w:val="•"/>
      <w:lvlJc w:val="left"/>
      <w:pPr>
        <w:ind w:left="8550" w:hanging="360"/>
      </w:pPr>
    </w:lvl>
  </w:abstractNum>
  <w:abstractNum w:abstractNumId="14" w15:restartNumberingAfterBreak="0">
    <w:nsid w:val="0CC3371F"/>
    <w:multiLevelType w:val="multilevel"/>
    <w:tmpl w:val="BA9460A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0D912459"/>
    <w:multiLevelType w:val="hybridMultilevel"/>
    <w:tmpl w:val="33E06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196E2E"/>
    <w:multiLevelType w:val="multilevel"/>
    <w:tmpl w:val="5F4C702E"/>
    <w:lvl w:ilvl="0">
      <w:start w:val="1"/>
      <w:numFmt w:val="decimal"/>
      <w:lvlText w:val="%1."/>
      <w:lvlJc w:val="left"/>
      <w:pPr>
        <w:ind w:left="1353" w:hanging="359"/>
      </w:pPr>
      <w:rPr>
        <w:rFonts w:ascii="Calibri" w:eastAsia="Calibri" w:hAnsi="Calibri" w:cs="Calibri"/>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15:restartNumberingAfterBreak="0">
    <w:nsid w:val="114F4459"/>
    <w:multiLevelType w:val="multilevel"/>
    <w:tmpl w:val="831C4D2C"/>
    <w:lvl w:ilvl="0">
      <w:start w:val="1"/>
      <w:numFmt w:val="decimal"/>
      <w:lvlText w:val="%1."/>
      <w:lvlJc w:val="left"/>
      <w:pPr>
        <w:ind w:left="836" w:hanging="348"/>
      </w:pPr>
      <w:rPr>
        <w:rFonts w:ascii="Calibri" w:eastAsia="Calibri" w:hAnsi="Calibri" w:cs="Calibri"/>
        <w:sz w:val="24"/>
        <w:szCs w:val="24"/>
      </w:rPr>
    </w:lvl>
    <w:lvl w:ilvl="1">
      <w:start w:val="1"/>
      <w:numFmt w:val="bullet"/>
      <w:lvlText w:val="•"/>
      <w:lvlJc w:val="left"/>
      <w:pPr>
        <w:ind w:left="1816" w:hanging="348"/>
      </w:pPr>
    </w:lvl>
    <w:lvl w:ilvl="2">
      <w:start w:val="1"/>
      <w:numFmt w:val="bullet"/>
      <w:lvlText w:val="•"/>
      <w:lvlJc w:val="left"/>
      <w:pPr>
        <w:ind w:left="2792" w:hanging="348"/>
      </w:pPr>
    </w:lvl>
    <w:lvl w:ilvl="3">
      <w:start w:val="1"/>
      <w:numFmt w:val="bullet"/>
      <w:lvlText w:val="•"/>
      <w:lvlJc w:val="left"/>
      <w:pPr>
        <w:ind w:left="3768" w:hanging="348"/>
      </w:pPr>
    </w:lvl>
    <w:lvl w:ilvl="4">
      <w:start w:val="1"/>
      <w:numFmt w:val="bullet"/>
      <w:lvlText w:val="•"/>
      <w:lvlJc w:val="left"/>
      <w:pPr>
        <w:ind w:left="4744" w:hanging="348"/>
      </w:pPr>
    </w:lvl>
    <w:lvl w:ilvl="5">
      <w:start w:val="1"/>
      <w:numFmt w:val="bullet"/>
      <w:lvlText w:val="•"/>
      <w:lvlJc w:val="left"/>
      <w:pPr>
        <w:ind w:left="5720" w:hanging="348"/>
      </w:pPr>
    </w:lvl>
    <w:lvl w:ilvl="6">
      <w:start w:val="1"/>
      <w:numFmt w:val="bullet"/>
      <w:lvlText w:val="•"/>
      <w:lvlJc w:val="left"/>
      <w:pPr>
        <w:ind w:left="6696" w:hanging="347"/>
      </w:pPr>
    </w:lvl>
    <w:lvl w:ilvl="7">
      <w:start w:val="1"/>
      <w:numFmt w:val="bullet"/>
      <w:lvlText w:val="•"/>
      <w:lvlJc w:val="left"/>
      <w:pPr>
        <w:ind w:left="7672" w:hanging="347"/>
      </w:pPr>
    </w:lvl>
    <w:lvl w:ilvl="8">
      <w:start w:val="1"/>
      <w:numFmt w:val="bullet"/>
      <w:lvlText w:val="•"/>
      <w:lvlJc w:val="left"/>
      <w:pPr>
        <w:ind w:left="8648" w:hanging="348"/>
      </w:pPr>
    </w:lvl>
  </w:abstractNum>
  <w:abstractNum w:abstractNumId="18" w15:restartNumberingAfterBreak="0">
    <w:nsid w:val="11813A22"/>
    <w:multiLevelType w:val="hybridMultilevel"/>
    <w:tmpl w:val="E04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8E1C68"/>
    <w:multiLevelType w:val="multilevel"/>
    <w:tmpl w:val="ECE8FDD4"/>
    <w:lvl w:ilvl="0">
      <w:start w:val="1"/>
      <w:numFmt w:val="decimal"/>
      <w:lvlText w:val="%1."/>
      <w:lvlJc w:val="left"/>
      <w:pPr>
        <w:ind w:left="356" w:hanging="240"/>
      </w:pPr>
      <w:rPr>
        <w:rFonts w:ascii="Calibri" w:eastAsia="Calibri" w:hAnsi="Calibri" w:cs="Calibri"/>
        <w:sz w:val="24"/>
        <w:szCs w:val="24"/>
      </w:rPr>
    </w:lvl>
    <w:lvl w:ilvl="1">
      <w:start w:val="1"/>
      <w:numFmt w:val="bullet"/>
      <w:lvlText w:val="•"/>
      <w:lvlJc w:val="left"/>
      <w:pPr>
        <w:ind w:left="1384" w:hanging="240"/>
      </w:pPr>
    </w:lvl>
    <w:lvl w:ilvl="2">
      <w:start w:val="1"/>
      <w:numFmt w:val="bullet"/>
      <w:lvlText w:val="•"/>
      <w:lvlJc w:val="left"/>
      <w:pPr>
        <w:ind w:left="2408" w:hanging="240"/>
      </w:pPr>
    </w:lvl>
    <w:lvl w:ilvl="3">
      <w:start w:val="1"/>
      <w:numFmt w:val="bullet"/>
      <w:lvlText w:val="•"/>
      <w:lvlJc w:val="left"/>
      <w:pPr>
        <w:ind w:left="3432" w:hanging="240"/>
      </w:pPr>
    </w:lvl>
    <w:lvl w:ilvl="4">
      <w:start w:val="1"/>
      <w:numFmt w:val="bullet"/>
      <w:lvlText w:val="•"/>
      <w:lvlJc w:val="left"/>
      <w:pPr>
        <w:ind w:left="4456" w:hanging="240"/>
      </w:pPr>
    </w:lvl>
    <w:lvl w:ilvl="5">
      <w:start w:val="1"/>
      <w:numFmt w:val="bullet"/>
      <w:lvlText w:val="•"/>
      <w:lvlJc w:val="left"/>
      <w:pPr>
        <w:ind w:left="5480" w:hanging="240"/>
      </w:pPr>
    </w:lvl>
    <w:lvl w:ilvl="6">
      <w:start w:val="1"/>
      <w:numFmt w:val="bullet"/>
      <w:lvlText w:val="•"/>
      <w:lvlJc w:val="left"/>
      <w:pPr>
        <w:ind w:left="6504" w:hanging="240"/>
      </w:pPr>
    </w:lvl>
    <w:lvl w:ilvl="7">
      <w:start w:val="1"/>
      <w:numFmt w:val="bullet"/>
      <w:lvlText w:val="•"/>
      <w:lvlJc w:val="left"/>
      <w:pPr>
        <w:ind w:left="7528" w:hanging="240"/>
      </w:pPr>
    </w:lvl>
    <w:lvl w:ilvl="8">
      <w:start w:val="1"/>
      <w:numFmt w:val="bullet"/>
      <w:lvlText w:val="•"/>
      <w:lvlJc w:val="left"/>
      <w:pPr>
        <w:ind w:left="8552" w:hanging="240"/>
      </w:pPr>
    </w:lvl>
  </w:abstractNum>
  <w:abstractNum w:abstractNumId="20" w15:restartNumberingAfterBreak="0">
    <w:nsid w:val="13943BE6"/>
    <w:multiLevelType w:val="multilevel"/>
    <w:tmpl w:val="505C65B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15A34CBF"/>
    <w:multiLevelType w:val="multilevel"/>
    <w:tmpl w:val="01AA1F46"/>
    <w:lvl w:ilvl="0">
      <w:start w:val="31"/>
      <w:numFmt w:val="upperRoman"/>
      <w:lvlText w:val="%1."/>
      <w:lvlJc w:val="left"/>
      <w:pPr>
        <w:ind w:left="1016" w:hanging="1325"/>
      </w:pPr>
      <w:rPr>
        <w:rFonts w:ascii="Calibri" w:eastAsia="Calibri" w:hAnsi="Calibri" w:cs="Calibri"/>
        <w:b/>
      </w:rPr>
    </w:lvl>
    <w:lvl w:ilvl="1">
      <w:start w:val="1"/>
      <w:numFmt w:val="decimal"/>
      <w:lvlText w:val="%2."/>
      <w:lvlJc w:val="left"/>
      <w:pPr>
        <w:ind w:left="836" w:hanging="360"/>
      </w:pPr>
      <w:rPr>
        <w:rFonts w:ascii="Calibri" w:eastAsia="Calibri" w:hAnsi="Calibri" w:cs="Calibri"/>
        <w:sz w:val="24"/>
        <w:szCs w:val="24"/>
      </w:rPr>
    </w:lvl>
    <w:lvl w:ilvl="2">
      <w:start w:val="1"/>
      <w:numFmt w:val="bullet"/>
      <w:lvlText w:val="•"/>
      <w:lvlJc w:val="left"/>
      <w:pPr>
        <w:ind w:left="2084" w:hanging="360"/>
      </w:pPr>
    </w:lvl>
    <w:lvl w:ilvl="3">
      <w:start w:val="1"/>
      <w:numFmt w:val="bullet"/>
      <w:lvlText w:val="•"/>
      <w:lvlJc w:val="left"/>
      <w:pPr>
        <w:ind w:left="3148" w:hanging="360"/>
      </w:pPr>
    </w:lvl>
    <w:lvl w:ilvl="4">
      <w:start w:val="1"/>
      <w:numFmt w:val="bullet"/>
      <w:lvlText w:val="•"/>
      <w:lvlJc w:val="left"/>
      <w:pPr>
        <w:ind w:left="4213" w:hanging="360"/>
      </w:pPr>
    </w:lvl>
    <w:lvl w:ilvl="5">
      <w:start w:val="1"/>
      <w:numFmt w:val="bullet"/>
      <w:lvlText w:val="•"/>
      <w:lvlJc w:val="left"/>
      <w:pPr>
        <w:ind w:left="5277" w:hanging="360"/>
      </w:pPr>
    </w:lvl>
    <w:lvl w:ilvl="6">
      <w:start w:val="1"/>
      <w:numFmt w:val="bullet"/>
      <w:lvlText w:val="•"/>
      <w:lvlJc w:val="left"/>
      <w:pPr>
        <w:ind w:left="6342" w:hanging="360"/>
      </w:pPr>
    </w:lvl>
    <w:lvl w:ilvl="7">
      <w:start w:val="1"/>
      <w:numFmt w:val="bullet"/>
      <w:lvlText w:val="•"/>
      <w:lvlJc w:val="left"/>
      <w:pPr>
        <w:ind w:left="7406" w:hanging="360"/>
      </w:pPr>
    </w:lvl>
    <w:lvl w:ilvl="8">
      <w:start w:val="1"/>
      <w:numFmt w:val="bullet"/>
      <w:lvlText w:val="•"/>
      <w:lvlJc w:val="left"/>
      <w:pPr>
        <w:ind w:left="8471" w:hanging="360"/>
      </w:pPr>
    </w:lvl>
  </w:abstractNum>
  <w:abstractNum w:abstractNumId="22" w15:restartNumberingAfterBreak="0">
    <w:nsid w:val="16D172DE"/>
    <w:multiLevelType w:val="multilevel"/>
    <w:tmpl w:val="0E8C739C"/>
    <w:lvl w:ilvl="0">
      <w:start w:val="1"/>
      <w:numFmt w:val="decimal"/>
      <w:lvlText w:val="%1."/>
      <w:lvlJc w:val="left"/>
      <w:pPr>
        <w:ind w:left="836"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CF6EE3"/>
    <w:multiLevelType w:val="multilevel"/>
    <w:tmpl w:val="75E40B0C"/>
    <w:lvl w:ilvl="0">
      <w:start w:val="1"/>
      <w:numFmt w:val="decimal"/>
      <w:lvlText w:val="%1."/>
      <w:lvlJc w:val="left"/>
      <w:pPr>
        <w:ind w:left="1112" w:hanging="456"/>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660444"/>
    <w:multiLevelType w:val="multilevel"/>
    <w:tmpl w:val="B9604C1E"/>
    <w:lvl w:ilvl="0">
      <w:start w:val="1"/>
      <w:numFmt w:val="decimal"/>
      <w:lvlText w:val="%1."/>
      <w:lvlJc w:val="left"/>
      <w:pPr>
        <w:ind w:left="836" w:hanging="348"/>
      </w:pPr>
      <w:rPr>
        <w:rFonts w:ascii="Calibri" w:eastAsia="Calibri" w:hAnsi="Calibri" w:cs="Calibri"/>
        <w:sz w:val="24"/>
        <w:szCs w:val="24"/>
      </w:rPr>
    </w:lvl>
    <w:lvl w:ilvl="1">
      <w:start w:val="1"/>
      <w:numFmt w:val="bullet"/>
      <w:lvlText w:val="●"/>
      <w:lvlJc w:val="left"/>
      <w:pPr>
        <w:ind w:left="1532" w:hanging="336"/>
      </w:pPr>
      <w:rPr>
        <w:rFonts w:ascii="Noto Sans Symbols" w:eastAsia="Noto Sans Symbols" w:hAnsi="Noto Sans Symbols" w:cs="Noto Sans Symbols"/>
        <w:sz w:val="24"/>
        <w:szCs w:val="24"/>
      </w:rPr>
    </w:lvl>
    <w:lvl w:ilvl="2">
      <w:start w:val="1"/>
      <w:numFmt w:val="bullet"/>
      <w:lvlText w:val="•"/>
      <w:lvlJc w:val="left"/>
      <w:pPr>
        <w:ind w:left="2546" w:hanging="336"/>
      </w:pPr>
    </w:lvl>
    <w:lvl w:ilvl="3">
      <w:start w:val="1"/>
      <w:numFmt w:val="bullet"/>
      <w:lvlText w:val="•"/>
      <w:lvlJc w:val="left"/>
      <w:pPr>
        <w:ind w:left="3553" w:hanging="336"/>
      </w:pPr>
    </w:lvl>
    <w:lvl w:ilvl="4">
      <w:start w:val="1"/>
      <w:numFmt w:val="bullet"/>
      <w:lvlText w:val="•"/>
      <w:lvlJc w:val="left"/>
      <w:pPr>
        <w:ind w:left="4560" w:hanging="336"/>
      </w:pPr>
    </w:lvl>
    <w:lvl w:ilvl="5">
      <w:start w:val="1"/>
      <w:numFmt w:val="bullet"/>
      <w:lvlText w:val="•"/>
      <w:lvlJc w:val="left"/>
      <w:pPr>
        <w:ind w:left="5566" w:hanging="336"/>
      </w:pPr>
    </w:lvl>
    <w:lvl w:ilvl="6">
      <w:start w:val="1"/>
      <w:numFmt w:val="bullet"/>
      <w:lvlText w:val="•"/>
      <w:lvlJc w:val="left"/>
      <w:pPr>
        <w:ind w:left="6573" w:hanging="336"/>
      </w:pPr>
    </w:lvl>
    <w:lvl w:ilvl="7">
      <w:start w:val="1"/>
      <w:numFmt w:val="bullet"/>
      <w:lvlText w:val="•"/>
      <w:lvlJc w:val="left"/>
      <w:pPr>
        <w:ind w:left="7580" w:hanging="336"/>
      </w:pPr>
    </w:lvl>
    <w:lvl w:ilvl="8">
      <w:start w:val="1"/>
      <w:numFmt w:val="bullet"/>
      <w:lvlText w:val="•"/>
      <w:lvlJc w:val="left"/>
      <w:pPr>
        <w:ind w:left="8586" w:hanging="336"/>
      </w:pPr>
    </w:lvl>
  </w:abstractNum>
  <w:abstractNum w:abstractNumId="25" w15:restartNumberingAfterBreak="0">
    <w:nsid w:val="1ACD6516"/>
    <w:multiLevelType w:val="multilevel"/>
    <w:tmpl w:val="ACFA9CDA"/>
    <w:lvl w:ilvl="0">
      <w:start w:val="1"/>
      <w:numFmt w:val="decimal"/>
      <w:lvlText w:val="%1."/>
      <w:lvlJc w:val="left"/>
      <w:pPr>
        <w:ind w:left="1556"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B86098A"/>
    <w:multiLevelType w:val="hybridMultilevel"/>
    <w:tmpl w:val="428C7B80"/>
    <w:lvl w:ilvl="0" w:tplc="0415000B">
      <w:start w:val="1"/>
      <w:numFmt w:val="bullet"/>
      <w:lvlText w:val=""/>
      <w:lvlJc w:val="left"/>
      <w:pPr>
        <w:ind w:left="18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1CDB2742"/>
    <w:multiLevelType w:val="multilevel"/>
    <w:tmpl w:val="8E8E6558"/>
    <w:lvl w:ilvl="0">
      <w:start w:val="1"/>
      <w:numFmt w:val="decimal"/>
      <w:lvlText w:val="%1."/>
      <w:lvlJc w:val="left"/>
      <w:pPr>
        <w:ind w:left="836" w:hanging="360"/>
      </w:pPr>
      <w:rPr>
        <w:rFonts w:ascii="Calibri" w:eastAsia="Calibri" w:hAnsi="Calibri" w:cs="Calibri"/>
        <w:sz w:val="24"/>
        <w:szCs w:val="24"/>
      </w:rPr>
    </w:lvl>
    <w:lvl w:ilvl="1">
      <w:start w:val="1"/>
      <w:numFmt w:val="bullet"/>
      <w:lvlText w:val="•"/>
      <w:lvlJc w:val="left"/>
      <w:pPr>
        <w:ind w:left="1816" w:hanging="360"/>
      </w:pPr>
    </w:lvl>
    <w:lvl w:ilvl="2">
      <w:start w:val="1"/>
      <w:numFmt w:val="bullet"/>
      <w:lvlText w:val="•"/>
      <w:lvlJc w:val="left"/>
      <w:pPr>
        <w:ind w:left="2792" w:hanging="360"/>
      </w:pPr>
    </w:lvl>
    <w:lvl w:ilvl="3">
      <w:start w:val="1"/>
      <w:numFmt w:val="bullet"/>
      <w:lvlText w:val="•"/>
      <w:lvlJc w:val="left"/>
      <w:pPr>
        <w:ind w:left="3768" w:hanging="360"/>
      </w:pPr>
    </w:lvl>
    <w:lvl w:ilvl="4">
      <w:start w:val="1"/>
      <w:numFmt w:val="bullet"/>
      <w:lvlText w:val="•"/>
      <w:lvlJc w:val="left"/>
      <w:pPr>
        <w:ind w:left="4744" w:hanging="360"/>
      </w:pPr>
    </w:lvl>
    <w:lvl w:ilvl="5">
      <w:start w:val="1"/>
      <w:numFmt w:val="bullet"/>
      <w:lvlText w:val="•"/>
      <w:lvlJc w:val="left"/>
      <w:pPr>
        <w:ind w:left="5720" w:hanging="360"/>
      </w:pPr>
    </w:lvl>
    <w:lvl w:ilvl="6">
      <w:start w:val="1"/>
      <w:numFmt w:val="bullet"/>
      <w:lvlText w:val="•"/>
      <w:lvlJc w:val="left"/>
      <w:pPr>
        <w:ind w:left="6696" w:hanging="360"/>
      </w:pPr>
    </w:lvl>
    <w:lvl w:ilvl="7">
      <w:start w:val="1"/>
      <w:numFmt w:val="bullet"/>
      <w:lvlText w:val="•"/>
      <w:lvlJc w:val="left"/>
      <w:pPr>
        <w:ind w:left="7672" w:hanging="360"/>
      </w:pPr>
    </w:lvl>
    <w:lvl w:ilvl="8">
      <w:start w:val="1"/>
      <w:numFmt w:val="bullet"/>
      <w:lvlText w:val="•"/>
      <w:lvlJc w:val="left"/>
      <w:pPr>
        <w:ind w:left="8648" w:hanging="360"/>
      </w:pPr>
    </w:lvl>
  </w:abstractNum>
  <w:abstractNum w:abstractNumId="28" w15:restartNumberingAfterBreak="0">
    <w:nsid w:val="1F942B17"/>
    <w:multiLevelType w:val="multilevel"/>
    <w:tmpl w:val="75BC3B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211841BA"/>
    <w:multiLevelType w:val="multilevel"/>
    <w:tmpl w:val="6A26D2C6"/>
    <w:lvl w:ilvl="0">
      <w:start w:val="1"/>
      <w:numFmt w:val="decimal"/>
      <w:lvlText w:val="%1."/>
      <w:lvlJc w:val="left"/>
      <w:pPr>
        <w:ind w:left="836" w:hanging="360"/>
      </w:pPr>
      <w:rPr>
        <w:rFonts w:ascii="Calibri" w:eastAsia="Calibri" w:hAnsi="Calibri" w:cs="Calibri"/>
        <w:sz w:val="24"/>
        <w:szCs w:val="24"/>
      </w:rPr>
    </w:lvl>
    <w:lvl w:ilvl="1">
      <w:start w:val="1"/>
      <w:numFmt w:val="bullet"/>
      <w:lvlText w:val="•"/>
      <w:lvlJc w:val="left"/>
      <w:pPr>
        <w:ind w:left="836" w:hanging="149"/>
      </w:pPr>
      <w:rPr>
        <w:rFonts w:ascii="Times New Roman" w:eastAsia="Times New Roman" w:hAnsi="Times New Roman" w:cs="Times New Roman"/>
        <w:sz w:val="24"/>
        <w:szCs w:val="24"/>
      </w:rPr>
    </w:lvl>
    <w:lvl w:ilvl="2">
      <w:start w:val="1"/>
      <w:numFmt w:val="bullet"/>
      <w:lvlText w:val="•"/>
      <w:lvlJc w:val="left"/>
      <w:pPr>
        <w:ind w:left="2792" w:hanging="149"/>
      </w:pPr>
    </w:lvl>
    <w:lvl w:ilvl="3">
      <w:start w:val="1"/>
      <w:numFmt w:val="bullet"/>
      <w:lvlText w:val="•"/>
      <w:lvlJc w:val="left"/>
      <w:pPr>
        <w:ind w:left="3768" w:hanging="148"/>
      </w:pPr>
    </w:lvl>
    <w:lvl w:ilvl="4">
      <w:start w:val="1"/>
      <w:numFmt w:val="bullet"/>
      <w:lvlText w:val="•"/>
      <w:lvlJc w:val="left"/>
      <w:pPr>
        <w:ind w:left="4744" w:hanging="149"/>
      </w:pPr>
    </w:lvl>
    <w:lvl w:ilvl="5">
      <w:start w:val="1"/>
      <w:numFmt w:val="bullet"/>
      <w:lvlText w:val="•"/>
      <w:lvlJc w:val="left"/>
      <w:pPr>
        <w:ind w:left="5720" w:hanging="149"/>
      </w:pPr>
    </w:lvl>
    <w:lvl w:ilvl="6">
      <w:start w:val="1"/>
      <w:numFmt w:val="bullet"/>
      <w:lvlText w:val="•"/>
      <w:lvlJc w:val="left"/>
      <w:pPr>
        <w:ind w:left="6696" w:hanging="149"/>
      </w:pPr>
    </w:lvl>
    <w:lvl w:ilvl="7">
      <w:start w:val="1"/>
      <w:numFmt w:val="bullet"/>
      <w:lvlText w:val="•"/>
      <w:lvlJc w:val="left"/>
      <w:pPr>
        <w:ind w:left="7672" w:hanging="148"/>
      </w:pPr>
    </w:lvl>
    <w:lvl w:ilvl="8">
      <w:start w:val="1"/>
      <w:numFmt w:val="bullet"/>
      <w:lvlText w:val="•"/>
      <w:lvlJc w:val="left"/>
      <w:pPr>
        <w:ind w:left="8648" w:hanging="149"/>
      </w:pPr>
    </w:lvl>
  </w:abstractNum>
  <w:abstractNum w:abstractNumId="30" w15:restartNumberingAfterBreak="0">
    <w:nsid w:val="29782B20"/>
    <w:multiLevelType w:val="multilevel"/>
    <w:tmpl w:val="48B6C1B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2A194DE0"/>
    <w:multiLevelType w:val="multilevel"/>
    <w:tmpl w:val="9ED4B9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2E8F6BA5"/>
    <w:multiLevelType w:val="multilevel"/>
    <w:tmpl w:val="D28A932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2FFB6DD5"/>
    <w:multiLevelType w:val="multilevel"/>
    <w:tmpl w:val="813EB250"/>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4" w15:restartNumberingAfterBreak="0">
    <w:nsid w:val="308A50AC"/>
    <w:multiLevelType w:val="multilevel"/>
    <w:tmpl w:val="2CFC4F0A"/>
    <w:lvl w:ilvl="0">
      <w:start w:val="1"/>
      <w:numFmt w:val="bullet"/>
      <w:lvlText w:val="-"/>
      <w:lvlJc w:val="left"/>
      <w:pPr>
        <w:ind w:left="116" w:hanging="188"/>
      </w:pPr>
      <w:rPr>
        <w:rFonts w:ascii="Times New Roman" w:eastAsia="Times New Roman" w:hAnsi="Times New Roman" w:cs="Times New Roman"/>
        <w:sz w:val="24"/>
        <w:szCs w:val="24"/>
      </w:rPr>
    </w:lvl>
    <w:lvl w:ilvl="1">
      <w:start w:val="1"/>
      <w:numFmt w:val="bullet"/>
      <w:lvlText w:val="•"/>
      <w:lvlJc w:val="left"/>
      <w:pPr>
        <w:ind w:left="1168" w:hanging="188"/>
      </w:pPr>
    </w:lvl>
    <w:lvl w:ilvl="2">
      <w:start w:val="1"/>
      <w:numFmt w:val="bullet"/>
      <w:lvlText w:val="•"/>
      <w:lvlJc w:val="left"/>
      <w:pPr>
        <w:ind w:left="2216" w:hanging="188"/>
      </w:pPr>
    </w:lvl>
    <w:lvl w:ilvl="3">
      <w:start w:val="1"/>
      <w:numFmt w:val="bullet"/>
      <w:lvlText w:val="•"/>
      <w:lvlJc w:val="left"/>
      <w:pPr>
        <w:ind w:left="3264" w:hanging="188"/>
      </w:pPr>
    </w:lvl>
    <w:lvl w:ilvl="4">
      <w:start w:val="1"/>
      <w:numFmt w:val="bullet"/>
      <w:lvlText w:val="•"/>
      <w:lvlJc w:val="left"/>
      <w:pPr>
        <w:ind w:left="4312" w:hanging="188"/>
      </w:pPr>
    </w:lvl>
    <w:lvl w:ilvl="5">
      <w:start w:val="1"/>
      <w:numFmt w:val="bullet"/>
      <w:lvlText w:val="•"/>
      <w:lvlJc w:val="left"/>
      <w:pPr>
        <w:ind w:left="5360" w:hanging="188"/>
      </w:pPr>
    </w:lvl>
    <w:lvl w:ilvl="6">
      <w:start w:val="1"/>
      <w:numFmt w:val="bullet"/>
      <w:lvlText w:val="•"/>
      <w:lvlJc w:val="left"/>
      <w:pPr>
        <w:ind w:left="6408" w:hanging="188"/>
      </w:pPr>
    </w:lvl>
    <w:lvl w:ilvl="7">
      <w:start w:val="1"/>
      <w:numFmt w:val="bullet"/>
      <w:lvlText w:val="•"/>
      <w:lvlJc w:val="left"/>
      <w:pPr>
        <w:ind w:left="7456" w:hanging="187"/>
      </w:pPr>
    </w:lvl>
    <w:lvl w:ilvl="8">
      <w:start w:val="1"/>
      <w:numFmt w:val="bullet"/>
      <w:lvlText w:val="•"/>
      <w:lvlJc w:val="left"/>
      <w:pPr>
        <w:ind w:left="8504" w:hanging="188"/>
      </w:pPr>
    </w:lvl>
  </w:abstractNum>
  <w:abstractNum w:abstractNumId="35" w15:restartNumberingAfterBreak="0">
    <w:nsid w:val="333B2BEB"/>
    <w:multiLevelType w:val="multilevel"/>
    <w:tmpl w:val="2D2AF664"/>
    <w:lvl w:ilvl="0">
      <w:start w:val="1"/>
      <w:numFmt w:val="upperRoman"/>
      <w:lvlText w:val="%1."/>
      <w:lvlJc w:val="left"/>
      <w:pPr>
        <w:ind w:left="329" w:hanging="214"/>
      </w:pPr>
      <w:rPr>
        <w:rFonts w:ascii="Calibri" w:eastAsia="Calibri" w:hAnsi="Calibri" w:cs="Calibri"/>
        <w:b/>
        <w:sz w:val="24"/>
        <w:szCs w:val="24"/>
      </w:rPr>
    </w:lvl>
    <w:lvl w:ilvl="1">
      <w:start w:val="1"/>
      <w:numFmt w:val="decimal"/>
      <w:lvlText w:val="%2."/>
      <w:lvlJc w:val="left"/>
      <w:pPr>
        <w:ind w:left="116" w:hanging="279"/>
      </w:pPr>
      <w:rPr>
        <w:sz w:val="24"/>
        <w:szCs w:val="24"/>
      </w:rPr>
    </w:lvl>
    <w:lvl w:ilvl="2">
      <w:start w:val="1"/>
      <w:numFmt w:val="bullet"/>
      <w:lvlText w:val="•"/>
      <w:lvlJc w:val="left"/>
      <w:pPr>
        <w:ind w:left="1462" w:hanging="279"/>
      </w:pPr>
    </w:lvl>
    <w:lvl w:ilvl="3">
      <w:start w:val="1"/>
      <w:numFmt w:val="bullet"/>
      <w:lvlText w:val="•"/>
      <w:lvlJc w:val="left"/>
      <w:pPr>
        <w:ind w:left="2604" w:hanging="279"/>
      </w:pPr>
    </w:lvl>
    <w:lvl w:ilvl="4">
      <w:start w:val="1"/>
      <w:numFmt w:val="bullet"/>
      <w:lvlText w:val="•"/>
      <w:lvlJc w:val="left"/>
      <w:pPr>
        <w:ind w:left="3746" w:hanging="278"/>
      </w:pPr>
    </w:lvl>
    <w:lvl w:ilvl="5">
      <w:start w:val="1"/>
      <w:numFmt w:val="bullet"/>
      <w:lvlText w:val="•"/>
      <w:lvlJc w:val="left"/>
      <w:pPr>
        <w:ind w:left="4888" w:hanging="279"/>
      </w:pPr>
    </w:lvl>
    <w:lvl w:ilvl="6">
      <w:start w:val="1"/>
      <w:numFmt w:val="bullet"/>
      <w:lvlText w:val="•"/>
      <w:lvlJc w:val="left"/>
      <w:pPr>
        <w:ind w:left="6031" w:hanging="279"/>
      </w:pPr>
    </w:lvl>
    <w:lvl w:ilvl="7">
      <w:start w:val="1"/>
      <w:numFmt w:val="bullet"/>
      <w:lvlText w:val="•"/>
      <w:lvlJc w:val="left"/>
      <w:pPr>
        <w:ind w:left="7173" w:hanging="279"/>
      </w:pPr>
    </w:lvl>
    <w:lvl w:ilvl="8">
      <w:start w:val="1"/>
      <w:numFmt w:val="bullet"/>
      <w:lvlText w:val="•"/>
      <w:lvlJc w:val="left"/>
      <w:pPr>
        <w:ind w:left="8315" w:hanging="279"/>
      </w:pPr>
    </w:lvl>
  </w:abstractNum>
  <w:abstractNum w:abstractNumId="36" w15:restartNumberingAfterBreak="0">
    <w:nsid w:val="35DA3C53"/>
    <w:multiLevelType w:val="multilevel"/>
    <w:tmpl w:val="DED093A0"/>
    <w:lvl w:ilvl="0">
      <w:start w:val="1"/>
      <w:numFmt w:val="bullet"/>
      <w:lvlText w:val="●"/>
      <w:lvlJc w:val="left"/>
      <w:pPr>
        <w:ind w:left="476" w:hanging="360"/>
      </w:pPr>
      <w:rPr>
        <w:rFonts w:ascii="Noto Sans Symbols" w:eastAsia="Noto Sans Symbols" w:hAnsi="Noto Sans Symbols" w:cs="Noto Sans Symbols"/>
        <w:sz w:val="24"/>
        <w:szCs w:val="24"/>
      </w:rPr>
    </w:lvl>
    <w:lvl w:ilvl="1">
      <w:start w:val="1"/>
      <w:numFmt w:val="bullet"/>
      <w:lvlText w:val="-"/>
      <w:lvlJc w:val="left"/>
      <w:pPr>
        <w:ind w:left="615" w:hanging="140"/>
      </w:pPr>
      <w:rPr>
        <w:rFonts w:ascii="Times New Roman" w:eastAsia="Times New Roman" w:hAnsi="Times New Roman" w:cs="Times New Roman"/>
        <w:sz w:val="24"/>
        <w:szCs w:val="24"/>
      </w:rPr>
    </w:lvl>
    <w:lvl w:ilvl="2">
      <w:start w:val="1"/>
      <w:numFmt w:val="bullet"/>
      <w:lvlText w:val="•"/>
      <w:lvlJc w:val="left"/>
      <w:pPr>
        <w:ind w:left="620" w:hanging="140"/>
      </w:pPr>
    </w:lvl>
    <w:lvl w:ilvl="3">
      <w:start w:val="1"/>
      <w:numFmt w:val="bullet"/>
      <w:lvlText w:val="•"/>
      <w:lvlJc w:val="left"/>
      <w:pPr>
        <w:ind w:left="1822" w:hanging="140"/>
      </w:pPr>
    </w:lvl>
    <w:lvl w:ilvl="4">
      <w:start w:val="1"/>
      <w:numFmt w:val="bullet"/>
      <w:lvlText w:val="•"/>
      <w:lvlJc w:val="left"/>
      <w:pPr>
        <w:ind w:left="3025" w:hanging="140"/>
      </w:pPr>
    </w:lvl>
    <w:lvl w:ilvl="5">
      <w:start w:val="1"/>
      <w:numFmt w:val="bullet"/>
      <w:lvlText w:val="•"/>
      <w:lvlJc w:val="left"/>
      <w:pPr>
        <w:ind w:left="4227" w:hanging="140"/>
      </w:pPr>
    </w:lvl>
    <w:lvl w:ilvl="6">
      <w:start w:val="1"/>
      <w:numFmt w:val="bullet"/>
      <w:lvlText w:val="•"/>
      <w:lvlJc w:val="left"/>
      <w:pPr>
        <w:ind w:left="5430" w:hanging="140"/>
      </w:pPr>
    </w:lvl>
    <w:lvl w:ilvl="7">
      <w:start w:val="1"/>
      <w:numFmt w:val="bullet"/>
      <w:lvlText w:val="•"/>
      <w:lvlJc w:val="left"/>
      <w:pPr>
        <w:ind w:left="6632" w:hanging="140"/>
      </w:pPr>
    </w:lvl>
    <w:lvl w:ilvl="8">
      <w:start w:val="1"/>
      <w:numFmt w:val="bullet"/>
      <w:lvlText w:val="•"/>
      <w:lvlJc w:val="left"/>
      <w:pPr>
        <w:ind w:left="7835" w:hanging="140"/>
      </w:pPr>
    </w:lvl>
  </w:abstractNum>
  <w:abstractNum w:abstractNumId="37" w15:restartNumberingAfterBreak="0">
    <w:nsid w:val="36580D3C"/>
    <w:multiLevelType w:val="multilevel"/>
    <w:tmpl w:val="EF40FD38"/>
    <w:lvl w:ilvl="0">
      <w:start w:val="1"/>
      <w:numFmt w:val="decimal"/>
      <w:lvlText w:val="%1."/>
      <w:lvlJc w:val="left"/>
      <w:pPr>
        <w:ind w:left="116" w:hanging="308"/>
      </w:pPr>
      <w:rPr>
        <w:rFonts w:ascii="Calibri" w:eastAsia="Calibri" w:hAnsi="Calibri" w:cs="Calibri"/>
        <w:sz w:val="24"/>
        <w:szCs w:val="24"/>
      </w:rPr>
    </w:lvl>
    <w:lvl w:ilvl="1">
      <w:start w:val="1"/>
      <w:numFmt w:val="bullet"/>
      <w:lvlText w:val="•"/>
      <w:lvlJc w:val="left"/>
      <w:pPr>
        <w:ind w:left="1168" w:hanging="308"/>
      </w:pPr>
    </w:lvl>
    <w:lvl w:ilvl="2">
      <w:start w:val="1"/>
      <w:numFmt w:val="bullet"/>
      <w:lvlText w:val="•"/>
      <w:lvlJc w:val="left"/>
      <w:pPr>
        <w:ind w:left="2216" w:hanging="308"/>
      </w:pPr>
    </w:lvl>
    <w:lvl w:ilvl="3">
      <w:start w:val="1"/>
      <w:numFmt w:val="bullet"/>
      <w:lvlText w:val="•"/>
      <w:lvlJc w:val="left"/>
      <w:pPr>
        <w:ind w:left="3264" w:hanging="308"/>
      </w:pPr>
    </w:lvl>
    <w:lvl w:ilvl="4">
      <w:start w:val="1"/>
      <w:numFmt w:val="bullet"/>
      <w:lvlText w:val="•"/>
      <w:lvlJc w:val="left"/>
      <w:pPr>
        <w:ind w:left="4312" w:hanging="308"/>
      </w:pPr>
    </w:lvl>
    <w:lvl w:ilvl="5">
      <w:start w:val="1"/>
      <w:numFmt w:val="bullet"/>
      <w:lvlText w:val="•"/>
      <w:lvlJc w:val="left"/>
      <w:pPr>
        <w:ind w:left="5360" w:hanging="308"/>
      </w:pPr>
    </w:lvl>
    <w:lvl w:ilvl="6">
      <w:start w:val="1"/>
      <w:numFmt w:val="bullet"/>
      <w:lvlText w:val="•"/>
      <w:lvlJc w:val="left"/>
      <w:pPr>
        <w:ind w:left="6408" w:hanging="308"/>
      </w:pPr>
    </w:lvl>
    <w:lvl w:ilvl="7">
      <w:start w:val="1"/>
      <w:numFmt w:val="bullet"/>
      <w:lvlText w:val="•"/>
      <w:lvlJc w:val="left"/>
      <w:pPr>
        <w:ind w:left="7456" w:hanging="307"/>
      </w:pPr>
    </w:lvl>
    <w:lvl w:ilvl="8">
      <w:start w:val="1"/>
      <w:numFmt w:val="bullet"/>
      <w:lvlText w:val="•"/>
      <w:lvlJc w:val="left"/>
      <w:pPr>
        <w:ind w:left="8504" w:hanging="308"/>
      </w:pPr>
    </w:lvl>
  </w:abstractNum>
  <w:abstractNum w:abstractNumId="38" w15:restartNumberingAfterBreak="0">
    <w:nsid w:val="376D0F2C"/>
    <w:multiLevelType w:val="multilevel"/>
    <w:tmpl w:val="5B121A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9" w15:restartNumberingAfterBreak="0">
    <w:nsid w:val="3B5D214A"/>
    <w:multiLevelType w:val="hybridMultilevel"/>
    <w:tmpl w:val="5DDE6046"/>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3C56796B"/>
    <w:multiLevelType w:val="multilevel"/>
    <w:tmpl w:val="7CEA8454"/>
    <w:lvl w:ilvl="0">
      <w:start w:val="1"/>
      <w:numFmt w:val="bullet"/>
      <w:lvlText w:val="●"/>
      <w:lvlJc w:val="left"/>
      <w:pPr>
        <w:ind w:left="836" w:hanging="360"/>
      </w:pPr>
      <w:rPr>
        <w:rFonts w:ascii="Noto Sans Symbols" w:eastAsia="Noto Sans Symbols" w:hAnsi="Noto Sans Symbols" w:cs="Noto Sans Symbols"/>
        <w:sz w:val="24"/>
        <w:szCs w:val="24"/>
      </w:rPr>
    </w:lvl>
    <w:lvl w:ilvl="1">
      <w:start w:val="1"/>
      <w:numFmt w:val="bullet"/>
      <w:lvlText w:val="•"/>
      <w:lvlJc w:val="left"/>
      <w:pPr>
        <w:ind w:left="1816" w:hanging="360"/>
      </w:pPr>
    </w:lvl>
    <w:lvl w:ilvl="2">
      <w:start w:val="1"/>
      <w:numFmt w:val="bullet"/>
      <w:lvlText w:val="•"/>
      <w:lvlJc w:val="left"/>
      <w:pPr>
        <w:ind w:left="2792" w:hanging="360"/>
      </w:pPr>
    </w:lvl>
    <w:lvl w:ilvl="3">
      <w:start w:val="1"/>
      <w:numFmt w:val="bullet"/>
      <w:lvlText w:val="•"/>
      <w:lvlJc w:val="left"/>
      <w:pPr>
        <w:ind w:left="3768" w:hanging="360"/>
      </w:pPr>
    </w:lvl>
    <w:lvl w:ilvl="4">
      <w:start w:val="1"/>
      <w:numFmt w:val="bullet"/>
      <w:lvlText w:val="•"/>
      <w:lvlJc w:val="left"/>
      <w:pPr>
        <w:ind w:left="4744" w:hanging="360"/>
      </w:pPr>
    </w:lvl>
    <w:lvl w:ilvl="5">
      <w:start w:val="1"/>
      <w:numFmt w:val="bullet"/>
      <w:lvlText w:val="•"/>
      <w:lvlJc w:val="left"/>
      <w:pPr>
        <w:ind w:left="5720" w:hanging="360"/>
      </w:pPr>
    </w:lvl>
    <w:lvl w:ilvl="6">
      <w:start w:val="1"/>
      <w:numFmt w:val="bullet"/>
      <w:lvlText w:val="•"/>
      <w:lvlJc w:val="left"/>
      <w:pPr>
        <w:ind w:left="6696" w:hanging="360"/>
      </w:pPr>
    </w:lvl>
    <w:lvl w:ilvl="7">
      <w:start w:val="1"/>
      <w:numFmt w:val="bullet"/>
      <w:lvlText w:val="•"/>
      <w:lvlJc w:val="left"/>
      <w:pPr>
        <w:ind w:left="7672" w:hanging="360"/>
      </w:pPr>
    </w:lvl>
    <w:lvl w:ilvl="8">
      <w:start w:val="1"/>
      <w:numFmt w:val="bullet"/>
      <w:lvlText w:val="•"/>
      <w:lvlJc w:val="left"/>
      <w:pPr>
        <w:ind w:left="8648" w:hanging="360"/>
      </w:pPr>
    </w:lvl>
  </w:abstractNum>
  <w:abstractNum w:abstractNumId="41" w15:restartNumberingAfterBreak="0">
    <w:nsid w:val="3CA65A40"/>
    <w:multiLevelType w:val="multilevel"/>
    <w:tmpl w:val="2396A5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40390B6A"/>
    <w:multiLevelType w:val="hybridMultilevel"/>
    <w:tmpl w:val="01126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11AD8"/>
    <w:multiLevelType w:val="hybridMultilevel"/>
    <w:tmpl w:val="07E2A41E"/>
    <w:lvl w:ilvl="0" w:tplc="0415000B">
      <w:start w:val="1"/>
      <w:numFmt w:val="bullet"/>
      <w:lvlText w:val=""/>
      <w:lvlJc w:val="left"/>
      <w:pPr>
        <w:ind w:left="18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41494E90"/>
    <w:multiLevelType w:val="multilevel"/>
    <w:tmpl w:val="50DED7CE"/>
    <w:lvl w:ilvl="0">
      <w:start w:val="11"/>
      <w:numFmt w:val="decimal"/>
      <w:lvlText w:val="%1."/>
      <w:lvlJc w:val="left"/>
      <w:pPr>
        <w:ind w:left="836" w:hanging="348"/>
      </w:pPr>
      <w:rPr>
        <w:rFonts w:ascii="Calibri" w:eastAsia="Calibri" w:hAnsi="Calibri" w:cs="Calibri"/>
        <w:sz w:val="24"/>
        <w:szCs w:val="24"/>
      </w:rPr>
    </w:lvl>
    <w:lvl w:ilvl="1">
      <w:start w:val="1"/>
      <w:numFmt w:val="bullet"/>
      <w:lvlText w:val="•"/>
      <w:lvlJc w:val="left"/>
      <w:pPr>
        <w:ind w:left="1816" w:hanging="348"/>
      </w:pPr>
    </w:lvl>
    <w:lvl w:ilvl="2">
      <w:start w:val="1"/>
      <w:numFmt w:val="bullet"/>
      <w:lvlText w:val="•"/>
      <w:lvlJc w:val="left"/>
      <w:pPr>
        <w:ind w:left="2792" w:hanging="348"/>
      </w:pPr>
    </w:lvl>
    <w:lvl w:ilvl="3">
      <w:start w:val="1"/>
      <w:numFmt w:val="bullet"/>
      <w:lvlText w:val="•"/>
      <w:lvlJc w:val="left"/>
      <w:pPr>
        <w:ind w:left="3768" w:hanging="348"/>
      </w:pPr>
    </w:lvl>
    <w:lvl w:ilvl="4">
      <w:start w:val="1"/>
      <w:numFmt w:val="bullet"/>
      <w:lvlText w:val="•"/>
      <w:lvlJc w:val="left"/>
      <w:pPr>
        <w:ind w:left="4744" w:hanging="348"/>
      </w:pPr>
    </w:lvl>
    <w:lvl w:ilvl="5">
      <w:start w:val="1"/>
      <w:numFmt w:val="bullet"/>
      <w:lvlText w:val="•"/>
      <w:lvlJc w:val="left"/>
      <w:pPr>
        <w:ind w:left="5720" w:hanging="348"/>
      </w:pPr>
    </w:lvl>
    <w:lvl w:ilvl="6">
      <w:start w:val="1"/>
      <w:numFmt w:val="bullet"/>
      <w:lvlText w:val="•"/>
      <w:lvlJc w:val="left"/>
      <w:pPr>
        <w:ind w:left="6696" w:hanging="347"/>
      </w:pPr>
    </w:lvl>
    <w:lvl w:ilvl="7">
      <w:start w:val="1"/>
      <w:numFmt w:val="bullet"/>
      <w:lvlText w:val="•"/>
      <w:lvlJc w:val="left"/>
      <w:pPr>
        <w:ind w:left="7672" w:hanging="347"/>
      </w:pPr>
    </w:lvl>
    <w:lvl w:ilvl="8">
      <w:start w:val="1"/>
      <w:numFmt w:val="bullet"/>
      <w:lvlText w:val="•"/>
      <w:lvlJc w:val="left"/>
      <w:pPr>
        <w:ind w:left="8648" w:hanging="348"/>
      </w:pPr>
    </w:lvl>
  </w:abstractNum>
  <w:abstractNum w:abstractNumId="45" w15:restartNumberingAfterBreak="0">
    <w:nsid w:val="42B2572A"/>
    <w:multiLevelType w:val="multilevel"/>
    <w:tmpl w:val="6396CD46"/>
    <w:lvl w:ilvl="0">
      <w:start w:val="4"/>
      <w:numFmt w:val="upperRoman"/>
      <w:lvlText w:val="%1"/>
      <w:lvlJc w:val="left"/>
      <w:pPr>
        <w:ind w:left="116" w:hanging="384"/>
      </w:pPr>
      <w:rPr>
        <w:rFonts w:ascii="Calibri" w:eastAsia="Calibri" w:hAnsi="Calibri" w:cs="Calibri"/>
        <w:b/>
        <w:sz w:val="24"/>
        <w:szCs w:val="24"/>
      </w:rPr>
    </w:lvl>
    <w:lvl w:ilvl="1">
      <w:start w:val="1"/>
      <w:numFmt w:val="decimal"/>
      <w:lvlText w:val="%2."/>
      <w:lvlJc w:val="left"/>
      <w:pPr>
        <w:ind w:left="1556" w:hanging="360"/>
      </w:pPr>
      <w:rPr>
        <w:rFonts w:ascii="Calibri" w:eastAsia="Calibri" w:hAnsi="Calibri" w:cs="Calibri"/>
        <w:sz w:val="24"/>
        <w:szCs w:val="24"/>
      </w:rPr>
    </w:lvl>
    <w:lvl w:ilvl="2">
      <w:start w:val="1"/>
      <w:numFmt w:val="lowerLetter"/>
      <w:lvlText w:val="%3."/>
      <w:lvlJc w:val="left"/>
      <w:pPr>
        <w:ind w:left="1556" w:hanging="360"/>
      </w:pPr>
      <w:rPr>
        <w:rFonts w:ascii="Times New Roman" w:eastAsia="Times New Roman" w:hAnsi="Times New Roman" w:cs="Times New Roman"/>
        <w:sz w:val="24"/>
        <w:szCs w:val="24"/>
      </w:rPr>
    </w:lvl>
    <w:lvl w:ilvl="3">
      <w:start w:val="1"/>
      <w:numFmt w:val="bullet"/>
      <w:lvlText w:val="•"/>
      <w:lvlJc w:val="left"/>
      <w:pPr>
        <w:ind w:left="2690" w:hanging="360"/>
      </w:pPr>
    </w:lvl>
    <w:lvl w:ilvl="4">
      <w:start w:val="1"/>
      <w:numFmt w:val="bullet"/>
      <w:lvlText w:val="•"/>
      <w:lvlJc w:val="left"/>
      <w:pPr>
        <w:ind w:left="3820" w:hanging="360"/>
      </w:pPr>
    </w:lvl>
    <w:lvl w:ilvl="5">
      <w:start w:val="1"/>
      <w:numFmt w:val="bullet"/>
      <w:lvlText w:val="•"/>
      <w:lvlJc w:val="left"/>
      <w:pPr>
        <w:ind w:left="4950" w:hanging="360"/>
      </w:pPr>
    </w:lvl>
    <w:lvl w:ilvl="6">
      <w:start w:val="1"/>
      <w:numFmt w:val="bullet"/>
      <w:lvlText w:val="•"/>
      <w:lvlJc w:val="left"/>
      <w:pPr>
        <w:ind w:left="6080" w:hanging="360"/>
      </w:pPr>
    </w:lvl>
    <w:lvl w:ilvl="7">
      <w:start w:val="1"/>
      <w:numFmt w:val="bullet"/>
      <w:lvlText w:val="•"/>
      <w:lvlJc w:val="left"/>
      <w:pPr>
        <w:ind w:left="7210" w:hanging="360"/>
      </w:pPr>
    </w:lvl>
    <w:lvl w:ilvl="8">
      <w:start w:val="1"/>
      <w:numFmt w:val="bullet"/>
      <w:lvlText w:val="•"/>
      <w:lvlJc w:val="left"/>
      <w:pPr>
        <w:ind w:left="8340" w:hanging="360"/>
      </w:pPr>
    </w:lvl>
  </w:abstractNum>
  <w:abstractNum w:abstractNumId="46" w15:restartNumberingAfterBreak="0">
    <w:nsid w:val="42F61EA2"/>
    <w:multiLevelType w:val="multilevel"/>
    <w:tmpl w:val="39C484B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45A75EC9"/>
    <w:multiLevelType w:val="multilevel"/>
    <w:tmpl w:val="0680A2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48ED76F6"/>
    <w:multiLevelType w:val="hybridMultilevel"/>
    <w:tmpl w:val="1A4C2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3833ED"/>
    <w:multiLevelType w:val="multilevel"/>
    <w:tmpl w:val="AF68A9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4B437CBB"/>
    <w:multiLevelType w:val="multilevel"/>
    <w:tmpl w:val="AEFA57D0"/>
    <w:lvl w:ilvl="0">
      <w:start w:val="1"/>
      <w:numFmt w:val="decimal"/>
      <w:lvlText w:val="%1."/>
      <w:lvlJc w:val="left"/>
      <w:pPr>
        <w:ind w:left="1112" w:hanging="456"/>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4D0099"/>
    <w:multiLevelType w:val="multilevel"/>
    <w:tmpl w:val="38CE97E6"/>
    <w:lvl w:ilvl="0">
      <w:start w:val="1"/>
      <w:numFmt w:val="decimal"/>
      <w:lvlText w:val="%1."/>
      <w:lvlJc w:val="left"/>
      <w:pPr>
        <w:ind w:left="116" w:hanging="351"/>
      </w:pPr>
      <w:rPr>
        <w:rFonts w:ascii="Calibri" w:eastAsia="Calibri" w:hAnsi="Calibri" w:cs="Calibri"/>
        <w:sz w:val="24"/>
        <w:szCs w:val="24"/>
      </w:rPr>
    </w:lvl>
    <w:lvl w:ilvl="1">
      <w:start w:val="1"/>
      <w:numFmt w:val="bullet"/>
      <w:lvlText w:val="•"/>
      <w:lvlJc w:val="left"/>
      <w:pPr>
        <w:ind w:left="1168" w:hanging="351"/>
      </w:pPr>
    </w:lvl>
    <w:lvl w:ilvl="2">
      <w:start w:val="1"/>
      <w:numFmt w:val="bullet"/>
      <w:lvlText w:val="•"/>
      <w:lvlJc w:val="left"/>
      <w:pPr>
        <w:ind w:left="2216" w:hanging="351"/>
      </w:pPr>
    </w:lvl>
    <w:lvl w:ilvl="3">
      <w:start w:val="1"/>
      <w:numFmt w:val="bullet"/>
      <w:lvlText w:val="•"/>
      <w:lvlJc w:val="left"/>
      <w:pPr>
        <w:ind w:left="3264" w:hanging="351"/>
      </w:pPr>
    </w:lvl>
    <w:lvl w:ilvl="4">
      <w:start w:val="1"/>
      <w:numFmt w:val="bullet"/>
      <w:lvlText w:val="•"/>
      <w:lvlJc w:val="left"/>
      <w:pPr>
        <w:ind w:left="4312" w:hanging="351"/>
      </w:pPr>
    </w:lvl>
    <w:lvl w:ilvl="5">
      <w:start w:val="1"/>
      <w:numFmt w:val="bullet"/>
      <w:lvlText w:val="•"/>
      <w:lvlJc w:val="left"/>
      <w:pPr>
        <w:ind w:left="5360" w:hanging="351"/>
      </w:pPr>
    </w:lvl>
    <w:lvl w:ilvl="6">
      <w:start w:val="1"/>
      <w:numFmt w:val="bullet"/>
      <w:lvlText w:val="•"/>
      <w:lvlJc w:val="left"/>
      <w:pPr>
        <w:ind w:left="6408" w:hanging="351"/>
      </w:pPr>
    </w:lvl>
    <w:lvl w:ilvl="7">
      <w:start w:val="1"/>
      <w:numFmt w:val="bullet"/>
      <w:lvlText w:val="•"/>
      <w:lvlJc w:val="left"/>
      <w:pPr>
        <w:ind w:left="7456" w:hanging="351"/>
      </w:pPr>
    </w:lvl>
    <w:lvl w:ilvl="8">
      <w:start w:val="1"/>
      <w:numFmt w:val="bullet"/>
      <w:lvlText w:val="•"/>
      <w:lvlJc w:val="left"/>
      <w:pPr>
        <w:ind w:left="8504" w:hanging="351"/>
      </w:pPr>
    </w:lvl>
  </w:abstractNum>
  <w:abstractNum w:abstractNumId="52" w15:restartNumberingAfterBreak="0">
    <w:nsid w:val="4F9C5227"/>
    <w:multiLevelType w:val="multilevel"/>
    <w:tmpl w:val="E7F08B22"/>
    <w:lvl w:ilvl="0">
      <w:start w:val="1"/>
      <w:numFmt w:val="upperRoman"/>
      <w:lvlText w:val="%1."/>
      <w:lvlJc w:val="left"/>
      <w:pPr>
        <w:ind w:left="329" w:hanging="214"/>
      </w:pPr>
      <w:rPr>
        <w:rFonts w:ascii="Calibri" w:eastAsia="Calibri" w:hAnsi="Calibri" w:cs="Calibri"/>
        <w:b/>
        <w:sz w:val="24"/>
        <w:szCs w:val="24"/>
      </w:rPr>
    </w:lvl>
    <w:lvl w:ilvl="1">
      <w:start w:val="1"/>
      <w:numFmt w:val="decimal"/>
      <w:lvlText w:val="%2."/>
      <w:lvlJc w:val="left"/>
      <w:pPr>
        <w:ind w:left="116" w:hanging="279"/>
      </w:pPr>
      <w:rPr>
        <w:rFonts w:ascii="Calibri" w:eastAsia="Calibri" w:hAnsi="Calibri" w:cs="Calibri"/>
        <w:sz w:val="24"/>
        <w:szCs w:val="24"/>
      </w:rPr>
    </w:lvl>
    <w:lvl w:ilvl="2">
      <w:start w:val="1"/>
      <w:numFmt w:val="bullet"/>
      <w:lvlText w:val="•"/>
      <w:lvlJc w:val="left"/>
      <w:pPr>
        <w:ind w:left="1462" w:hanging="279"/>
      </w:pPr>
    </w:lvl>
    <w:lvl w:ilvl="3">
      <w:start w:val="1"/>
      <w:numFmt w:val="bullet"/>
      <w:lvlText w:val="•"/>
      <w:lvlJc w:val="left"/>
      <w:pPr>
        <w:ind w:left="2604" w:hanging="279"/>
      </w:pPr>
    </w:lvl>
    <w:lvl w:ilvl="4">
      <w:start w:val="1"/>
      <w:numFmt w:val="bullet"/>
      <w:lvlText w:val="•"/>
      <w:lvlJc w:val="left"/>
      <w:pPr>
        <w:ind w:left="3746" w:hanging="278"/>
      </w:pPr>
    </w:lvl>
    <w:lvl w:ilvl="5">
      <w:start w:val="1"/>
      <w:numFmt w:val="bullet"/>
      <w:lvlText w:val="•"/>
      <w:lvlJc w:val="left"/>
      <w:pPr>
        <w:ind w:left="4888" w:hanging="279"/>
      </w:pPr>
    </w:lvl>
    <w:lvl w:ilvl="6">
      <w:start w:val="1"/>
      <w:numFmt w:val="bullet"/>
      <w:lvlText w:val="•"/>
      <w:lvlJc w:val="left"/>
      <w:pPr>
        <w:ind w:left="6031" w:hanging="279"/>
      </w:pPr>
    </w:lvl>
    <w:lvl w:ilvl="7">
      <w:start w:val="1"/>
      <w:numFmt w:val="bullet"/>
      <w:lvlText w:val="•"/>
      <w:lvlJc w:val="left"/>
      <w:pPr>
        <w:ind w:left="7173" w:hanging="279"/>
      </w:pPr>
    </w:lvl>
    <w:lvl w:ilvl="8">
      <w:start w:val="1"/>
      <w:numFmt w:val="bullet"/>
      <w:lvlText w:val="•"/>
      <w:lvlJc w:val="left"/>
      <w:pPr>
        <w:ind w:left="8315" w:hanging="279"/>
      </w:pPr>
    </w:lvl>
  </w:abstractNum>
  <w:abstractNum w:abstractNumId="53" w15:restartNumberingAfterBreak="0">
    <w:nsid w:val="4FD729EF"/>
    <w:multiLevelType w:val="multilevel"/>
    <w:tmpl w:val="C276C75C"/>
    <w:lvl w:ilvl="0">
      <w:start w:val="33"/>
      <w:numFmt w:val="upperRoman"/>
      <w:lvlText w:val="%1."/>
      <w:lvlJc w:val="left"/>
      <w:pPr>
        <w:ind w:left="3061" w:hanging="1075"/>
      </w:pPr>
      <w:rPr>
        <w:rFonts w:ascii="Calibri" w:eastAsia="Calibri" w:hAnsi="Calibri" w:cs="Calibri"/>
        <w:b/>
        <w:sz w:val="24"/>
        <w:szCs w:val="24"/>
      </w:rPr>
    </w:lvl>
    <w:lvl w:ilvl="1">
      <w:start w:val="1"/>
      <w:numFmt w:val="decimal"/>
      <w:lvlText w:val="%2."/>
      <w:lvlJc w:val="left"/>
      <w:pPr>
        <w:ind w:left="2080" w:hanging="360"/>
      </w:pPr>
      <w:rPr>
        <w:rFonts w:ascii="Calibri" w:eastAsia="Calibri" w:hAnsi="Calibri" w:cs="Calibri"/>
        <w:sz w:val="24"/>
        <w:szCs w:val="24"/>
      </w:rPr>
    </w:lvl>
    <w:lvl w:ilvl="2">
      <w:start w:val="1"/>
      <w:numFmt w:val="bullet"/>
      <w:lvlText w:val="•"/>
      <w:lvlJc w:val="left"/>
      <w:pPr>
        <w:ind w:left="2164" w:hanging="360"/>
      </w:pPr>
    </w:lvl>
    <w:lvl w:ilvl="3">
      <w:start w:val="1"/>
      <w:numFmt w:val="bullet"/>
      <w:lvlText w:val="•"/>
      <w:lvlJc w:val="left"/>
      <w:pPr>
        <w:ind w:left="3374" w:hanging="360"/>
      </w:pPr>
    </w:lvl>
    <w:lvl w:ilvl="4">
      <w:start w:val="1"/>
      <w:numFmt w:val="bullet"/>
      <w:lvlText w:val="•"/>
      <w:lvlJc w:val="left"/>
      <w:pPr>
        <w:ind w:left="4584" w:hanging="360"/>
      </w:pPr>
    </w:lvl>
    <w:lvl w:ilvl="5">
      <w:start w:val="1"/>
      <w:numFmt w:val="bullet"/>
      <w:lvlText w:val="•"/>
      <w:lvlJc w:val="left"/>
      <w:pPr>
        <w:ind w:left="5794" w:hanging="360"/>
      </w:pPr>
    </w:lvl>
    <w:lvl w:ilvl="6">
      <w:start w:val="1"/>
      <w:numFmt w:val="bullet"/>
      <w:lvlText w:val="•"/>
      <w:lvlJc w:val="left"/>
      <w:pPr>
        <w:ind w:left="7004" w:hanging="360"/>
      </w:pPr>
    </w:lvl>
    <w:lvl w:ilvl="7">
      <w:start w:val="1"/>
      <w:numFmt w:val="bullet"/>
      <w:lvlText w:val="•"/>
      <w:lvlJc w:val="left"/>
      <w:pPr>
        <w:ind w:left="8214" w:hanging="360"/>
      </w:pPr>
    </w:lvl>
    <w:lvl w:ilvl="8">
      <w:start w:val="1"/>
      <w:numFmt w:val="bullet"/>
      <w:lvlText w:val="•"/>
      <w:lvlJc w:val="left"/>
      <w:pPr>
        <w:ind w:left="9424" w:hanging="360"/>
      </w:pPr>
    </w:lvl>
  </w:abstractNum>
  <w:abstractNum w:abstractNumId="54" w15:restartNumberingAfterBreak="0">
    <w:nsid w:val="52362CA3"/>
    <w:multiLevelType w:val="multilevel"/>
    <w:tmpl w:val="679E8822"/>
    <w:lvl w:ilvl="0">
      <w:start w:val="1"/>
      <w:numFmt w:val="decimal"/>
      <w:lvlText w:val="%1)"/>
      <w:lvlJc w:val="left"/>
      <w:pPr>
        <w:ind w:left="1256" w:hanging="260"/>
      </w:pPr>
      <w:rPr>
        <w:rFonts w:ascii="Calibri" w:eastAsia="Calibri" w:hAnsi="Calibri" w:cs="Calibri"/>
        <w:color w:val="212121"/>
        <w:sz w:val="24"/>
        <w:szCs w:val="24"/>
      </w:rPr>
    </w:lvl>
    <w:lvl w:ilvl="1">
      <w:start w:val="1"/>
      <w:numFmt w:val="bullet"/>
      <w:lvlText w:val="•"/>
      <w:lvlJc w:val="left"/>
      <w:pPr>
        <w:ind w:left="2194" w:hanging="260"/>
      </w:pPr>
    </w:lvl>
    <w:lvl w:ilvl="2">
      <w:start w:val="1"/>
      <w:numFmt w:val="bullet"/>
      <w:lvlText w:val="•"/>
      <w:lvlJc w:val="left"/>
      <w:pPr>
        <w:ind w:left="3128" w:hanging="260"/>
      </w:pPr>
    </w:lvl>
    <w:lvl w:ilvl="3">
      <w:start w:val="1"/>
      <w:numFmt w:val="bullet"/>
      <w:lvlText w:val="•"/>
      <w:lvlJc w:val="left"/>
      <w:pPr>
        <w:ind w:left="4062" w:hanging="260"/>
      </w:pPr>
    </w:lvl>
    <w:lvl w:ilvl="4">
      <w:start w:val="1"/>
      <w:numFmt w:val="bullet"/>
      <w:lvlText w:val="•"/>
      <w:lvlJc w:val="left"/>
      <w:pPr>
        <w:ind w:left="4996" w:hanging="260"/>
      </w:pPr>
    </w:lvl>
    <w:lvl w:ilvl="5">
      <w:start w:val="1"/>
      <w:numFmt w:val="bullet"/>
      <w:lvlText w:val="•"/>
      <w:lvlJc w:val="left"/>
      <w:pPr>
        <w:ind w:left="5930" w:hanging="260"/>
      </w:pPr>
    </w:lvl>
    <w:lvl w:ilvl="6">
      <w:start w:val="1"/>
      <w:numFmt w:val="bullet"/>
      <w:lvlText w:val="•"/>
      <w:lvlJc w:val="left"/>
      <w:pPr>
        <w:ind w:left="6864" w:hanging="260"/>
      </w:pPr>
    </w:lvl>
    <w:lvl w:ilvl="7">
      <w:start w:val="1"/>
      <w:numFmt w:val="bullet"/>
      <w:lvlText w:val="•"/>
      <w:lvlJc w:val="left"/>
      <w:pPr>
        <w:ind w:left="7798" w:hanging="260"/>
      </w:pPr>
    </w:lvl>
    <w:lvl w:ilvl="8">
      <w:start w:val="1"/>
      <w:numFmt w:val="bullet"/>
      <w:lvlText w:val="•"/>
      <w:lvlJc w:val="left"/>
      <w:pPr>
        <w:ind w:left="8732" w:hanging="260"/>
      </w:pPr>
    </w:lvl>
  </w:abstractNum>
  <w:abstractNum w:abstractNumId="55" w15:restartNumberingAfterBreak="0">
    <w:nsid w:val="52FC5E4E"/>
    <w:multiLevelType w:val="multilevel"/>
    <w:tmpl w:val="3CEC8FCE"/>
    <w:lvl w:ilvl="0">
      <w:start w:val="1"/>
      <w:numFmt w:val="decimal"/>
      <w:lvlText w:val="%1."/>
      <w:lvlJc w:val="center"/>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15:restartNumberingAfterBreak="0">
    <w:nsid w:val="54370A2C"/>
    <w:multiLevelType w:val="multilevel"/>
    <w:tmpl w:val="E32C8FFC"/>
    <w:lvl w:ilvl="0">
      <w:start w:val="1"/>
      <w:numFmt w:val="decimal"/>
      <w:lvlText w:val="%1."/>
      <w:lvlJc w:val="left"/>
      <w:pPr>
        <w:ind w:left="1112" w:hanging="456"/>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5916D34"/>
    <w:multiLevelType w:val="multilevel"/>
    <w:tmpl w:val="7D302840"/>
    <w:lvl w:ilvl="0">
      <w:start w:val="1"/>
      <w:numFmt w:val="decimal"/>
      <w:lvlText w:val="%1."/>
      <w:lvlJc w:val="left"/>
      <w:pPr>
        <w:ind w:left="1196" w:hanging="360"/>
      </w:pPr>
      <w:rPr>
        <w:rFonts w:ascii="Calibri" w:eastAsia="Calibri" w:hAnsi="Calibri" w:cs="Calibri"/>
        <w:sz w:val="24"/>
        <w:szCs w:val="24"/>
      </w:rPr>
    </w:lvl>
    <w:lvl w:ilvl="1">
      <w:start w:val="1"/>
      <w:numFmt w:val="bullet"/>
      <w:lvlText w:val="•"/>
      <w:lvlJc w:val="left"/>
      <w:pPr>
        <w:ind w:left="2140" w:hanging="360"/>
      </w:pPr>
    </w:lvl>
    <w:lvl w:ilvl="2">
      <w:start w:val="1"/>
      <w:numFmt w:val="bullet"/>
      <w:lvlText w:val="•"/>
      <w:lvlJc w:val="left"/>
      <w:pPr>
        <w:ind w:left="3080" w:hanging="360"/>
      </w:pPr>
    </w:lvl>
    <w:lvl w:ilvl="3">
      <w:start w:val="1"/>
      <w:numFmt w:val="bullet"/>
      <w:lvlText w:val="•"/>
      <w:lvlJc w:val="left"/>
      <w:pPr>
        <w:ind w:left="4020" w:hanging="360"/>
      </w:pPr>
    </w:lvl>
    <w:lvl w:ilvl="4">
      <w:start w:val="1"/>
      <w:numFmt w:val="bullet"/>
      <w:lvlText w:val="•"/>
      <w:lvlJc w:val="left"/>
      <w:pPr>
        <w:ind w:left="4960" w:hanging="360"/>
      </w:pPr>
    </w:lvl>
    <w:lvl w:ilvl="5">
      <w:start w:val="1"/>
      <w:numFmt w:val="bullet"/>
      <w:lvlText w:val="•"/>
      <w:lvlJc w:val="left"/>
      <w:pPr>
        <w:ind w:left="5900" w:hanging="360"/>
      </w:pPr>
    </w:lvl>
    <w:lvl w:ilvl="6">
      <w:start w:val="1"/>
      <w:numFmt w:val="bullet"/>
      <w:lvlText w:val="•"/>
      <w:lvlJc w:val="left"/>
      <w:pPr>
        <w:ind w:left="6840" w:hanging="360"/>
      </w:pPr>
    </w:lvl>
    <w:lvl w:ilvl="7">
      <w:start w:val="1"/>
      <w:numFmt w:val="bullet"/>
      <w:lvlText w:val="•"/>
      <w:lvlJc w:val="left"/>
      <w:pPr>
        <w:ind w:left="7780" w:hanging="360"/>
      </w:pPr>
    </w:lvl>
    <w:lvl w:ilvl="8">
      <w:start w:val="1"/>
      <w:numFmt w:val="bullet"/>
      <w:lvlText w:val="•"/>
      <w:lvlJc w:val="left"/>
      <w:pPr>
        <w:ind w:left="8720" w:hanging="360"/>
      </w:pPr>
    </w:lvl>
  </w:abstractNum>
  <w:abstractNum w:abstractNumId="58" w15:restartNumberingAfterBreak="0">
    <w:nsid w:val="59E56BED"/>
    <w:multiLevelType w:val="multilevel"/>
    <w:tmpl w:val="406CB8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9" w15:restartNumberingAfterBreak="0">
    <w:nsid w:val="5AB05902"/>
    <w:multiLevelType w:val="hybridMultilevel"/>
    <w:tmpl w:val="B2E23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D73CB0"/>
    <w:multiLevelType w:val="multilevel"/>
    <w:tmpl w:val="CCC2D3E4"/>
    <w:lvl w:ilvl="0">
      <w:start w:val="1"/>
      <w:numFmt w:val="decimal"/>
      <w:lvlText w:val="%1."/>
      <w:lvlJc w:val="left"/>
      <w:pPr>
        <w:ind w:left="116" w:hanging="308"/>
      </w:pPr>
      <w:rPr>
        <w:rFonts w:ascii="Calibri" w:eastAsia="Calibri" w:hAnsi="Calibri" w:cs="Calibri"/>
        <w:sz w:val="24"/>
        <w:szCs w:val="24"/>
      </w:rPr>
    </w:lvl>
    <w:lvl w:ilvl="1">
      <w:start w:val="1"/>
      <w:numFmt w:val="bullet"/>
      <w:lvlText w:val="•"/>
      <w:lvlJc w:val="left"/>
      <w:pPr>
        <w:ind w:left="1168" w:hanging="308"/>
      </w:pPr>
    </w:lvl>
    <w:lvl w:ilvl="2">
      <w:start w:val="1"/>
      <w:numFmt w:val="bullet"/>
      <w:lvlText w:val="•"/>
      <w:lvlJc w:val="left"/>
      <w:pPr>
        <w:ind w:left="2216" w:hanging="308"/>
      </w:pPr>
    </w:lvl>
    <w:lvl w:ilvl="3">
      <w:start w:val="1"/>
      <w:numFmt w:val="bullet"/>
      <w:lvlText w:val="•"/>
      <w:lvlJc w:val="left"/>
      <w:pPr>
        <w:ind w:left="3264" w:hanging="308"/>
      </w:pPr>
    </w:lvl>
    <w:lvl w:ilvl="4">
      <w:start w:val="1"/>
      <w:numFmt w:val="bullet"/>
      <w:lvlText w:val="•"/>
      <w:lvlJc w:val="left"/>
      <w:pPr>
        <w:ind w:left="4312" w:hanging="308"/>
      </w:pPr>
    </w:lvl>
    <w:lvl w:ilvl="5">
      <w:start w:val="1"/>
      <w:numFmt w:val="bullet"/>
      <w:lvlText w:val="•"/>
      <w:lvlJc w:val="left"/>
      <w:pPr>
        <w:ind w:left="5360" w:hanging="308"/>
      </w:pPr>
    </w:lvl>
    <w:lvl w:ilvl="6">
      <w:start w:val="1"/>
      <w:numFmt w:val="bullet"/>
      <w:lvlText w:val="•"/>
      <w:lvlJc w:val="left"/>
      <w:pPr>
        <w:ind w:left="6408" w:hanging="308"/>
      </w:pPr>
    </w:lvl>
    <w:lvl w:ilvl="7">
      <w:start w:val="1"/>
      <w:numFmt w:val="bullet"/>
      <w:lvlText w:val="•"/>
      <w:lvlJc w:val="left"/>
      <w:pPr>
        <w:ind w:left="7456" w:hanging="307"/>
      </w:pPr>
    </w:lvl>
    <w:lvl w:ilvl="8">
      <w:start w:val="1"/>
      <w:numFmt w:val="bullet"/>
      <w:lvlText w:val="•"/>
      <w:lvlJc w:val="left"/>
      <w:pPr>
        <w:ind w:left="8504" w:hanging="308"/>
      </w:pPr>
    </w:lvl>
  </w:abstractNum>
  <w:abstractNum w:abstractNumId="61" w15:restartNumberingAfterBreak="0">
    <w:nsid w:val="5B577081"/>
    <w:multiLevelType w:val="hybridMultilevel"/>
    <w:tmpl w:val="B9E6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A60832"/>
    <w:multiLevelType w:val="hybridMultilevel"/>
    <w:tmpl w:val="3006C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621707"/>
    <w:multiLevelType w:val="multilevel"/>
    <w:tmpl w:val="47727222"/>
    <w:lvl w:ilvl="0">
      <w:start w:val="1"/>
      <w:numFmt w:val="decimal"/>
      <w:lvlText w:val="%1."/>
      <w:lvlJc w:val="left"/>
      <w:pPr>
        <w:ind w:left="1556"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EAA706D"/>
    <w:multiLevelType w:val="multilevel"/>
    <w:tmpl w:val="CFFC9760"/>
    <w:lvl w:ilvl="0">
      <w:start w:val="1"/>
      <w:numFmt w:val="decimal"/>
      <w:lvlText w:val="%1."/>
      <w:lvlJc w:val="left"/>
      <w:pPr>
        <w:ind w:left="296" w:hanging="279"/>
      </w:pPr>
      <w:rPr>
        <w:rFonts w:ascii="Calibri" w:eastAsia="Calibri" w:hAnsi="Calibri" w:cs="Calibri"/>
        <w:sz w:val="24"/>
        <w:szCs w:val="24"/>
      </w:rPr>
    </w:lvl>
    <w:lvl w:ilvl="1">
      <w:start w:val="1"/>
      <w:numFmt w:val="bullet"/>
      <w:lvlText w:val="●"/>
      <w:lvlJc w:val="left"/>
      <w:pPr>
        <w:ind w:left="836" w:hanging="360"/>
      </w:pPr>
      <w:rPr>
        <w:rFonts w:ascii="Noto Sans Symbols" w:eastAsia="Noto Sans Symbols" w:hAnsi="Noto Sans Symbols" w:cs="Noto Sans Symbols"/>
        <w:sz w:val="24"/>
        <w:szCs w:val="24"/>
      </w:rPr>
    </w:lvl>
    <w:lvl w:ilvl="2">
      <w:start w:val="1"/>
      <w:numFmt w:val="bullet"/>
      <w:lvlText w:val="•"/>
      <w:lvlJc w:val="left"/>
      <w:pPr>
        <w:ind w:left="1924" w:hanging="360"/>
      </w:pPr>
    </w:lvl>
    <w:lvl w:ilvl="3">
      <w:start w:val="1"/>
      <w:numFmt w:val="bullet"/>
      <w:lvlText w:val="•"/>
      <w:lvlJc w:val="left"/>
      <w:pPr>
        <w:ind w:left="3008" w:hanging="360"/>
      </w:pPr>
    </w:lvl>
    <w:lvl w:ilvl="4">
      <w:start w:val="1"/>
      <w:numFmt w:val="bullet"/>
      <w:lvlText w:val="•"/>
      <w:lvlJc w:val="left"/>
      <w:pPr>
        <w:ind w:left="4093" w:hanging="360"/>
      </w:pPr>
    </w:lvl>
    <w:lvl w:ilvl="5">
      <w:start w:val="1"/>
      <w:numFmt w:val="bullet"/>
      <w:lvlText w:val="•"/>
      <w:lvlJc w:val="left"/>
      <w:pPr>
        <w:ind w:left="5177" w:hanging="360"/>
      </w:pPr>
    </w:lvl>
    <w:lvl w:ilvl="6">
      <w:start w:val="1"/>
      <w:numFmt w:val="bullet"/>
      <w:lvlText w:val="•"/>
      <w:lvlJc w:val="left"/>
      <w:pPr>
        <w:ind w:left="6262" w:hanging="360"/>
      </w:pPr>
    </w:lvl>
    <w:lvl w:ilvl="7">
      <w:start w:val="1"/>
      <w:numFmt w:val="bullet"/>
      <w:lvlText w:val="•"/>
      <w:lvlJc w:val="left"/>
      <w:pPr>
        <w:ind w:left="7346" w:hanging="360"/>
      </w:pPr>
    </w:lvl>
    <w:lvl w:ilvl="8">
      <w:start w:val="1"/>
      <w:numFmt w:val="bullet"/>
      <w:lvlText w:val="•"/>
      <w:lvlJc w:val="left"/>
      <w:pPr>
        <w:ind w:left="8431" w:hanging="360"/>
      </w:pPr>
    </w:lvl>
  </w:abstractNum>
  <w:abstractNum w:abstractNumId="65" w15:restartNumberingAfterBreak="0">
    <w:nsid w:val="5EEF5269"/>
    <w:multiLevelType w:val="multilevel"/>
    <w:tmpl w:val="BB9CF65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6" w15:restartNumberingAfterBreak="0">
    <w:nsid w:val="5FA5790B"/>
    <w:multiLevelType w:val="multilevel"/>
    <w:tmpl w:val="C44C35D6"/>
    <w:lvl w:ilvl="0">
      <w:start w:val="1"/>
      <w:numFmt w:val="decimal"/>
      <w:lvlText w:val="%1."/>
      <w:lvlJc w:val="left"/>
      <w:pPr>
        <w:ind w:left="116" w:hanging="300"/>
      </w:pPr>
      <w:rPr>
        <w:rFonts w:ascii="Calibri" w:eastAsia="Calibri" w:hAnsi="Calibri" w:cs="Calibri"/>
        <w:b/>
        <w:sz w:val="24"/>
        <w:szCs w:val="24"/>
      </w:rPr>
    </w:lvl>
    <w:lvl w:ilvl="1">
      <w:start w:val="1"/>
      <w:numFmt w:val="bullet"/>
      <w:lvlText w:val="•"/>
      <w:lvlJc w:val="left"/>
      <w:pPr>
        <w:ind w:left="1168" w:hanging="300"/>
      </w:pPr>
    </w:lvl>
    <w:lvl w:ilvl="2">
      <w:start w:val="1"/>
      <w:numFmt w:val="bullet"/>
      <w:lvlText w:val="•"/>
      <w:lvlJc w:val="left"/>
      <w:pPr>
        <w:ind w:left="2216" w:hanging="300"/>
      </w:pPr>
    </w:lvl>
    <w:lvl w:ilvl="3">
      <w:start w:val="1"/>
      <w:numFmt w:val="bullet"/>
      <w:lvlText w:val="•"/>
      <w:lvlJc w:val="left"/>
      <w:pPr>
        <w:ind w:left="3264" w:hanging="300"/>
      </w:pPr>
    </w:lvl>
    <w:lvl w:ilvl="4">
      <w:start w:val="1"/>
      <w:numFmt w:val="bullet"/>
      <w:lvlText w:val="•"/>
      <w:lvlJc w:val="left"/>
      <w:pPr>
        <w:ind w:left="4312" w:hanging="300"/>
      </w:pPr>
    </w:lvl>
    <w:lvl w:ilvl="5">
      <w:start w:val="1"/>
      <w:numFmt w:val="bullet"/>
      <w:lvlText w:val="•"/>
      <w:lvlJc w:val="left"/>
      <w:pPr>
        <w:ind w:left="5360" w:hanging="300"/>
      </w:pPr>
    </w:lvl>
    <w:lvl w:ilvl="6">
      <w:start w:val="1"/>
      <w:numFmt w:val="bullet"/>
      <w:lvlText w:val="•"/>
      <w:lvlJc w:val="left"/>
      <w:pPr>
        <w:ind w:left="6408" w:hanging="300"/>
      </w:pPr>
    </w:lvl>
    <w:lvl w:ilvl="7">
      <w:start w:val="1"/>
      <w:numFmt w:val="bullet"/>
      <w:lvlText w:val="•"/>
      <w:lvlJc w:val="left"/>
      <w:pPr>
        <w:ind w:left="7456" w:hanging="300"/>
      </w:pPr>
    </w:lvl>
    <w:lvl w:ilvl="8">
      <w:start w:val="1"/>
      <w:numFmt w:val="bullet"/>
      <w:lvlText w:val="•"/>
      <w:lvlJc w:val="left"/>
      <w:pPr>
        <w:ind w:left="8504" w:hanging="300"/>
      </w:pPr>
    </w:lvl>
  </w:abstractNum>
  <w:abstractNum w:abstractNumId="67" w15:restartNumberingAfterBreak="0">
    <w:nsid w:val="60153EAC"/>
    <w:multiLevelType w:val="multilevel"/>
    <w:tmpl w:val="1FBCDD7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8" w15:restartNumberingAfterBreak="0">
    <w:nsid w:val="61710476"/>
    <w:multiLevelType w:val="multilevel"/>
    <w:tmpl w:val="9E162428"/>
    <w:lvl w:ilvl="0">
      <w:start w:val="1"/>
      <w:numFmt w:val="lowerLetter"/>
      <w:lvlText w:val="%1)"/>
      <w:lvlJc w:val="left"/>
      <w:pPr>
        <w:ind w:left="363" w:hanging="248"/>
      </w:pPr>
      <w:rPr>
        <w:rFonts w:ascii="Calibri" w:eastAsia="Calibri" w:hAnsi="Calibri" w:cs="Calibri"/>
        <w:sz w:val="24"/>
        <w:szCs w:val="24"/>
      </w:rPr>
    </w:lvl>
    <w:lvl w:ilvl="1">
      <w:start w:val="1"/>
      <w:numFmt w:val="bullet"/>
      <w:lvlText w:val="●"/>
      <w:lvlJc w:val="left"/>
      <w:pPr>
        <w:ind w:left="836" w:hanging="348"/>
      </w:pPr>
      <w:rPr>
        <w:rFonts w:ascii="Noto Sans Symbols" w:eastAsia="Noto Sans Symbols" w:hAnsi="Noto Sans Symbols" w:cs="Noto Sans Symbols"/>
        <w:sz w:val="24"/>
        <w:szCs w:val="24"/>
      </w:rPr>
    </w:lvl>
    <w:lvl w:ilvl="2">
      <w:start w:val="1"/>
      <w:numFmt w:val="bullet"/>
      <w:lvlText w:val="•"/>
      <w:lvlJc w:val="left"/>
      <w:pPr>
        <w:ind w:left="1924" w:hanging="347"/>
      </w:pPr>
    </w:lvl>
    <w:lvl w:ilvl="3">
      <w:start w:val="1"/>
      <w:numFmt w:val="bullet"/>
      <w:lvlText w:val="•"/>
      <w:lvlJc w:val="left"/>
      <w:pPr>
        <w:ind w:left="3008" w:hanging="348"/>
      </w:pPr>
    </w:lvl>
    <w:lvl w:ilvl="4">
      <w:start w:val="1"/>
      <w:numFmt w:val="bullet"/>
      <w:lvlText w:val="•"/>
      <w:lvlJc w:val="left"/>
      <w:pPr>
        <w:ind w:left="4093" w:hanging="348"/>
      </w:pPr>
    </w:lvl>
    <w:lvl w:ilvl="5">
      <w:start w:val="1"/>
      <w:numFmt w:val="bullet"/>
      <w:lvlText w:val="•"/>
      <w:lvlJc w:val="left"/>
      <w:pPr>
        <w:ind w:left="5177" w:hanging="348"/>
      </w:pPr>
    </w:lvl>
    <w:lvl w:ilvl="6">
      <w:start w:val="1"/>
      <w:numFmt w:val="bullet"/>
      <w:lvlText w:val="•"/>
      <w:lvlJc w:val="left"/>
      <w:pPr>
        <w:ind w:left="6262" w:hanging="347"/>
      </w:pPr>
    </w:lvl>
    <w:lvl w:ilvl="7">
      <w:start w:val="1"/>
      <w:numFmt w:val="bullet"/>
      <w:lvlText w:val="•"/>
      <w:lvlJc w:val="left"/>
      <w:pPr>
        <w:ind w:left="7346" w:hanging="347"/>
      </w:pPr>
    </w:lvl>
    <w:lvl w:ilvl="8">
      <w:start w:val="1"/>
      <w:numFmt w:val="bullet"/>
      <w:lvlText w:val="•"/>
      <w:lvlJc w:val="left"/>
      <w:pPr>
        <w:ind w:left="8431" w:hanging="347"/>
      </w:pPr>
    </w:lvl>
  </w:abstractNum>
  <w:abstractNum w:abstractNumId="69" w15:restartNumberingAfterBreak="0">
    <w:nsid w:val="6526365C"/>
    <w:multiLevelType w:val="hybridMultilevel"/>
    <w:tmpl w:val="380C7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F00701"/>
    <w:multiLevelType w:val="hybridMultilevel"/>
    <w:tmpl w:val="C99AB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033FB"/>
    <w:multiLevelType w:val="multilevel"/>
    <w:tmpl w:val="E55A2C9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72" w15:restartNumberingAfterBreak="0">
    <w:nsid w:val="68A00B1C"/>
    <w:multiLevelType w:val="hybridMultilevel"/>
    <w:tmpl w:val="C1FC7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7158A0"/>
    <w:multiLevelType w:val="hybridMultilevel"/>
    <w:tmpl w:val="7E2A9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B36A6"/>
    <w:multiLevelType w:val="multilevel"/>
    <w:tmpl w:val="5B1EE9DE"/>
    <w:lvl w:ilvl="0">
      <w:start w:val="1"/>
      <w:numFmt w:val="bullet"/>
      <w:lvlText w:val="–"/>
      <w:lvlJc w:val="left"/>
      <w:pPr>
        <w:ind w:left="296" w:hanging="180"/>
      </w:pPr>
      <w:rPr>
        <w:rFonts w:ascii="Times New Roman" w:eastAsia="Times New Roman" w:hAnsi="Times New Roman" w:cs="Times New Roman"/>
        <w:color w:val="212121"/>
        <w:sz w:val="24"/>
        <w:szCs w:val="24"/>
      </w:rPr>
    </w:lvl>
    <w:lvl w:ilvl="1">
      <w:start w:val="1"/>
      <w:numFmt w:val="bullet"/>
      <w:lvlText w:val="•"/>
      <w:lvlJc w:val="left"/>
      <w:pPr>
        <w:ind w:left="1330" w:hanging="180"/>
      </w:pPr>
    </w:lvl>
    <w:lvl w:ilvl="2">
      <w:start w:val="1"/>
      <w:numFmt w:val="bullet"/>
      <w:lvlText w:val="•"/>
      <w:lvlJc w:val="left"/>
      <w:pPr>
        <w:ind w:left="2360" w:hanging="180"/>
      </w:pPr>
    </w:lvl>
    <w:lvl w:ilvl="3">
      <w:start w:val="1"/>
      <w:numFmt w:val="bullet"/>
      <w:lvlText w:val="•"/>
      <w:lvlJc w:val="left"/>
      <w:pPr>
        <w:ind w:left="3390" w:hanging="180"/>
      </w:pPr>
    </w:lvl>
    <w:lvl w:ilvl="4">
      <w:start w:val="1"/>
      <w:numFmt w:val="bullet"/>
      <w:lvlText w:val="•"/>
      <w:lvlJc w:val="left"/>
      <w:pPr>
        <w:ind w:left="4420" w:hanging="180"/>
      </w:pPr>
    </w:lvl>
    <w:lvl w:ilvl="5">
      <w:start w:val="1"/>
      <w:numFmt w:val="bullet"/>
      <w:lvlText w:val="•"/>
      <w:lvlJc w:val="left"/>
      <w:pPr>
        <w:ind w:left="5450" w:hanging="180"/>
      </w:pPr>
    </w:lvl>
    <w:lvl w:ilvl="6">
      <w:start w:val="1"/>
      <w:numFmt w:val="bullet"/>
      <w:lvlText w:val="•"/>
      <w:lvlJc w:val="left"/>
      <w:pPr>
        <w:ind w:left="6480" w:hanging="180"/>
      </w:pPr>
    </w:lvl>
    <w:lvl w:ilvl="7">
      <w:start w:val="1"/>
      <w:numFmt w:val="bullet"/>
      <w:lvlText w:val="•"/>
      <w:lvlJc w:val="left"/>
      <w:pPr>
        <w:ind w:left="7510" w:hanging="180"/>
      </w:pPr>
    </w:lvl>
    <w:lvl w:ilvl="8">
      <w:start w:val="1"/>
      <w:numFmt w:val="bullet"/>
      <w:lvlText w:val="•"/>
      <w:lvlJc w:val="left"/>
      <w:pPr>
        <w:ind w:left="8540" w:hanging="180"/>
      </w:pPr>
    </w:lvl>
  </w:abstractNum>
  <w:abstractNum w:abstractNumId="75" w15:restartNumberingAfterBreak="0">
    <w:nsid w:val="6A477774"/>
    <w:multiLevelType w:val="hybridMultilevel"/>
    <w:tmpl w:val="EB18A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481218"/>
    <w:multiLevelType w:val="multilevel"/>
    <w:tmpl w:val="94B8BA7E"/>
    <w:lvl w:ilvl="0">
      <w:start w:val="26"/>
      <w:numFmt w:val="upperRoman"/>
      <w:lvlText w:val="%1."/>
      <w:lvlJc w:val="left"/>
      <w:pPr>
        <w:ind w:left="836" w:hanging="1258"/>
      </w:pPr>
      <w:rPr>
        <w:rFonts w:ascii="Times New Roman" w:eastAsia="Times New Roman" w:hAnsi="Times New Roman" w:cs="Times New Roman"/>
        <w:b/>
        <w:sz w:val="28"/>
        <w:szCs w:val="28"/>
      </w:rPr>
    </w:lvl>
    <w:lvl w:ilvl="1">
      <w:start w:val="1"/>
      <w:numFmt w:val="decimal"/>
      <w:lvlText w:val="%2."/>
      <w:lvlJc w:val="left"/>
      <w:pPr>
        <w:ind w:left="1556" w:hanging="360"/>
      </w:pPr>
      <w:rPr>
        <w:rFonts w:ascii="Calibri" w:eastAsia="Calibri" w:hAnsi="Calibri" w:cs="Calibri"/>
        <w:sz w:val="24"/>
        <w:szCs w:val="24"/>
      </w:rPr>
    </w:lvl>
    <w:lvl w:ilvl="2">
      <w:start w:val="1"/>
      <w:numFmt w:val="bullet"/>
      <w:lvlText w:val="•"/>
      <w:lvlJc w:val="left"/>
      <w:pPr>
        <w:ind w:left="1560" w:hanging="360"/>
      </w:pPr>
    </w:lvl>
    <w:lvl w:ilvl="3">
      <w:start w:val="1"/>
      <w:numFmt w:val="bullet"/>
      <w:lvlText w:val="•"/>
      <w:lvlJc w:val="left"/>
      <w:pPr>
        <w:ind w:left="2690" w:hanging="360"/>
      </w:pPr>
    </w:lvl>
    <w:lvl w:ilvl="4">
      <w:start w:val="1"/>
      <w:numFmt w:val="bullet"/>
      <w:lvlText w:val="•"/>
      <w:lvlJc w:val="left"/>
      <w:pPr>
        <w:ind w:left="3820" w:hanging="360"/>
      </w:pPr>
    </w:lvl>
    <w:lvl w:ilvl="5">
      <w:start w:val="1"/>
      <w:numFmt w:val="bullet"/>
      <w:lvlText w:val="•"/>
      <w:lvlJc w:val="left"/>
      <w:pPr>
        <w:ind w:left="4950" w:hanging="360"/>
      </w:pPr>
    </w:lvl>
    <w:lvl w:ilvl="6">
      <w:start w:val="1"/>
      <w:numFmt w:val="bullet"/>
      <w:lvlText w:val="•"/>
      <w:lvlJc w:val="left"/>
      <w:pPr>
        <w:ind w:left="6080" w:hanging="360"/>
      </w:pPr>
    </w:lvl>
    <w:lvl w:ilvl="7">
      <w:start w:val="1"/>
      <w:numFmt w:val="bullet"/>
      <w:lvlText w:val="•"/>
      <w:lvlJc w:val="left"/>
      <w:pPr>
        <w:ind w:left="7210" w:hanging="360"/>
      </w:pPr>
    </w:lvl>
    <w:lvl w:ilvl="8">
      <w:start w:val="1"/>
      <w:numFmt w:val="bullet"/>
      <w:lvlText w:val="•"/>
      <w:lvlJc w:val="left"/>
      <w:pPr>
        <w:ind w:left="8340" w:hanging="360"/>
      </w:pPr>
    </w:lvl>
  </w:abstractNum>
  <w:abstractNum w:abstractNumId="77" w15:restartNumberingAfterBreak="0">
    <w:nsid w:val="6CA96575"/>
    <w:multiLevelType w:val="hybridMultilevel"/>
    <w:tmpl w:val="E87A3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C702CE"/>
    <w:multiLevelType w:val="multilevel"/>
    <w:tmpl w:val="833E40C2"/>
    <w:lvl w:ilvl="0">
      <w:start w:val="1"/>
      <w:numFmt w:val="decimal"/>
      <w:lvlText w:val="%1."/>
      <w:lvlJc w:val="center"/>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9" w15:restartNumberingAfterBreak="0">
    <w:nsid w:val="700551F3"/>
    <w:multiLevelType w:val="multilevel"/>
    <w:tmpl w:val="39C484B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15:restartNumberingAfterBreak="0">
    <w:nsid w:val="71E81951"/>
    <w:multiLevelType w:val="multilevel"/>
    <w:tmpl w:val="C72C6BA6"/>
    <w:lvl w:ilvl="0">
      <w:start w:val="1"/>
      <w:numFmt w:val="decimal"/>
      <w:lvlText w:val="%1."/>
      <w:lvlJc w:val="left"/>
      <w:pPr>
        <w:ind w:left="836" w:hanging="360"/>
      </w:pPr>
      <w:rPr>
        <w:rFonts w:ascii="Calibri" w:eastAsia="Calibri" w:hAnsi="Calibri" w:cs="Calibri"/>
        <w:sz w:val="24"/>
        <w:szCs w:val="24"/>
      </w:rPr>
    </w:lvl>
    <w:lvl w:ilvl="1">
      <w:start w:val="1"/>
      <w:numFmt w:val="bullet"/>
      <w:lvlText w:val="•"/>
      <w:lvlJc w:val="left"/>
      <w:pPr>
        <w:ind w:left="1816" w:hanging="360"/>
      </w:pPr>
    </w:lvl>
    <w:lvl w:ilvl="2">
      <w:start w:val="1"/>
      <w:numFmt w:val="bullet"/>
      <w:lvlText w:val="•"/>
      <w:lvlJc w:val="left"/>
      <w:pPr>
        <w:ind w:left="2792" w:hanging="360"/>
      </w:pPr>
    </w:lvl>
    <w:lvl w:ilvl="3">
      <w:start w:val="1"/>
      <w:numFmt w:val="bullet"/>
      <w:lvlText w:val="•"/>
      <w:lvlJc w:val="left"/>
      <w:pPr>
        <w:ind w:left="3768" w:hanging="360"/>
      </w:pPr>
    </w:lvl>
    <w:lvl w:ilvl="4">
      <w:start w:val="1"/>
      <w:numFmt w:val="bullet"/>
      <w:lvlText w:val="•"/>
      <w:lvlJc w:val="left"/>
      <w:pPr>
        <w:ind w:left="4744" w:hanging="360"/>
      </w:pPr>
    </w:lvl>
    <w:lvl w:ilvl="5">
      <w:start w:val="1"/>
      <w:numFmt w:val="bullet"/>
      <w:lvlText w:val="•"/>
      <w:lvlJc w:val="left"/>
      <w:pPr>
        <w:ind w:left="5720" w:hanging="360"/>
      </w:pPr>
    </w:lvl>
    <w:lvl w:ilvl="6">
      <w:start w:val="1"/>
      <w:numFmt w:val="bullet"/>
      <w:lvlText w:val="•"/>
      <w:lvlJc w:val="left"/>
      <w:pPr>
        <w:ind w:left="6696" w:hanging="360"/>
      </w:pPr>
    </w:lvl>
    <w:lvl w:ilvl="7">
      <w:start w:val="1"/>
      <w:numFmt w:val="bullet"/>
      <w:lvlText w:val="•"/>
      <w:lvlJc w:val="left"/>
      <w:pPr>
        <w:ind w:left="7672" w:hanging="360"/>
      </w:pPr>
    </w:lvl>
    <w:lvl w:ilvl="8">
      <w:start w:val="1"/>
      <w:numFmt w:val="bullet"/>
      <w:lvlText w:val="•"/>
      <w:lvlJc w:val="left"/>
      <w:pPr>
        <w:ind w:left="8648" w:hanging="360"/>
      </w:pPr>
    </w:lvl>
  </w:abstractNum>
  <w:abstractNum w:abstractNumId="81" w15:restartNumberingAfterBreak="0">
    <w:nsid w:val="734A3EFB"/>
    <w:multiLevelType w:val="multilevel"/>
    <w:tmpl w:val="D94243B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2" w15:restartNumberingAfterBreak="0">
    <w:nsid w:val="73635B77"/>
    <w:multiLevelType w:val="hybridMultilevel"/>
    <w:tmpl w:val="3990B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747BE6"/>
    <w:multiLevelType w:val="hybridMultilevel"/>
    <w:tmpl w:val="E5DCA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A6FCE"/>
    <w:multiLevelType w:val="multilevel"/>
    <w:tmpl w:val="0C58D11E"/>
    <w:lvl w:ilvl="0">
      <w:start w:val="1"/>
      <w:numFmt w:val="bullet"/>
      <w:lvlText w:val="-"/>
      <w:lvlJc w:val="left"/>
      <w:pPr>
        <w:ind w:left="1815" w:hanging="140"/>
      </w:pPr>
      <w:rPr>
        <w:rFonts w:ascii="Times New Roman" w:eastAsia="Times New Roman" w:hAnsi="Times New Roman" w:cs="Times New Roman"/>
        <w:sz w:val="24"/>
        <w:szCs w:val="24"/>
      </w:rPr>
    </w:lvl>
    <w:lvl w:ilvl="1">
      <w:start w:val="1"/>
      <w:numFmt w:val="bullet"/>
      <w:lvlText w:val="•"/>
      <w:lvlJc w:val="left"/>
      <w:pPr>
        <w:ind w:left="2698" w:hanging="140"/>
      </w:pPr>
    </w:lvl>
    <w:lvl w:ilvl="2">
      <w:start w:val="1"/>
      <w:numFmt w:val="bullet"/>
      <w:lvlText w:val="•"/>
      <w:lvlJc w:val="left"/>
      <w:pPr>
        <w:ind w:left="3576" w:hanging="140"/>
      </w:pPr>
    </w:lvl>
    <w:lvl w:ilvl="3">
      <w:start w:val="1"/>
      <w:numFmt w:val="bullet"/>
      <w:lvlText w:val="•"/>
      <w:lvlJc w:val="left"/>
      <w:pPr>
        <w:ind w:left="4454" w:hanging="140"/>
      </w:pPr>
    </w:lvl>
    <w:lvl w:ilvl="4">
      <w:start w:val="1"/>
      <w:numFmt w:val="bullet"/>
      <w:lvlText w:val="•"/>
      <w:lvlJc w:val="left"/>
      <w:pPr>
        <w:ind w:left="5332" w:hanging="140"/>
      </w:pPr>
    </w:lvl>
    <w:lvl w:ilvl="5">
      <w:start w:val="1"/>
      <w:numFmt w:val="bullet"/>
      <w:lvlText w:val="•"/>
      <w:lvlJc w:val="left"/>
      <w:pPr>
        <w:ind w:left="6210" w:hanging="140"/>
      </w:pPr>
    </w:lvl>
    <w:lvl w:ilvl="6">
      <w:start w:val="1"/>
      <w:numFmt w:val="bullet"/>
      <w:lvlText w:val="•"/>
      <w:lvlJc w:val="left"/>
      <w:pPr>
        <w:ind w:left="7088" w:hanging="140"/>
      </w:pPr>
    </w:lvl>
    <w:lvl w:ilvl="7">
      <w:start w:val="1"/>
      <w:numFmt w:val="bullet"/>
      <w:lvlText w:val="•"/>
      <w:lvlJc w:val="left"/>
      <w:pPr>
        <w:ind w:left="7966" w:hanging="140"/>
      </w:pPr>
    </w:lvl>
    <w:lvl w:ilvl="8">
      <w:start w:val="1"/>
      <w:numFmt w:val="bullet"/>
      <w:lvlText w:val="•"/>
      <w:lvlJc w:val="left"/>
      <w:pPr>
        <w:ind w:left="8844" w:hanging="140"/>
      </w:pPr>
    </w:lvl>
  </w:abstractNum>
  <w:abstractNum w:abstractNumId="85" w15:restartNumberingAfterBreak="0">
    <w:nsid w:val="74E7001A"/>
    <w:multiLevelType w:val="multilevel"/>
    <w:tmpl w:val="3BFC9D2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6" w15:restartNumberingAfterBreak="0">
    <w:nsid w:val="75191009"/>
    <w:multiLevelType w:val="hybridMultilevel"/>
    <w:tmpl w:val="9CA01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CA255E"/>
    <w:multiLevelType w:val="hybridMultilevel"/>
    <w:tmpl w:val="A322F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0A1F49"/>
    <w:multiLevelType w:val="multilevel"/>
    <w:tmpl w:val="C66E01BE"/>
    <w:lvl w:ilvl="0">
      <w:start w:val="1"/>
      <w:numFmt w:val="decimal"/>
      <w:lvlText w:val="%1."/>
      <w:lvlJc w:val="left"/>
      <w:pPr>
        <w:ind w:left="1004" w:hanging="360"/>
      </w:pPr>
      <w:rPr>
        <w:rFonts w:ascii="Calibri" w:eastAsia="Calibri" w:hAnsi="Calibri" w:cs="Calibri"/>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9" w15:restartNumberingAfterBreak="0">
    <w:nsid w:val="76155C93"/>
    <w:multiLevelType w:val="multilevel"/>
    <w:tmpl w:val="6F081894"/>
    <w:lvl w:ilvl="0">
      <w:start w:val="1"/>
      <w:numFmt w:val="bullet"/>
      <w:lvlText w:val="●"/>
      <w:lvlJc w:val="left"/>
      <w:pPr>
        <w:ind w:left="329" w:hanging="214"/>
      </w:pPr>
      <w:rPr>
        <w:rFonts w:ascii="Noto Sans Symbols" w:eastAsia="Noto Sans Symbols" w:hAnsi="Noto Sans Symbols" w:cs="Noto Sans Symbols"/>
        <w:b/>
        <w:sz w:val="24"/>
        <w:szCs w:val="24"/>
      </w:rPr>
    </w:lvl>
    <w:lvl w:ilvl="1">
      <w:start w:val="1"/>
      <w:numFmt w:val="decimal"/>
      <w:lvlText w:val="%2."/>
      <w:lvlJc w:val="left"/>
      <w:pPr>
        <w:ind w:left="116" w:hanging="279"/>
      </w:pPr>
      <w:rPr>
        <w:rFonts w:ascii="Calibri" w:eastAsia="Calibri" w:hAnsi="Calibri" w:cs="Calibri"/>
        <w:sz w:val="24"/>
        <w:szCs w:val="24"/>
      </w:rPr>
    </w:lvl>
    <w:lvl w:ilvl="2">
      <w:start w:val="1"/>
      <w:numFmt w:val="bullet"/>
      <w:lvlText w:val="•"/>
      <w:lvlJc w:val="left"/>
      <w:pPr>
        <w:ind w:left="1462" w:hanging="279"/>
      </w:pPr>
    </w:lvl>
    <w:lvl w:ilvl="3">
      <w:start w:val="1"/>
      <w:numFmt w:val="bullet"/>
      <w:lvlText w:val="•"/>
      <w:lvlJc w:val="left"/>
      <w:pPr>
        <w:ind w:left="2604" w:hanging="279"/>
      </w:pPr>
    </w:lvl>
    <w:lvl w:ilvl="4">
      <w:start w:val="1"/>
      <w:numFmt w:val="bullet"/>
      <w:lvlText w:val="•"/>
      <w:lvlJc w:val="left"/>
      <w:pPr>
        <w:ind w:left="3746" w:hanging="278"/>
      </w:pPr>
    </w:lvl>
    <w:lvl w:ilvl="5">
      <w:start w:val="1"/>
      <w:numFmt w:val="bullet"/>
      <w:lvlText w:val="•"/>
      <w:lvlJc w:val="left"/>
      <w:pPr>
        <w:ind w:left="4888" w:hanging="279"/>
      </w:pPr>
    </w:lvl>
    <w:lvl w:ilvl="6">
      <w:start w:val="1"/>
      <w:numFmt w:val="bullet"/>
      <w:lvlText w:val="•"/>
      <w:lvlJc w:val="left"/>
      <w:pPr>
        <w:ind w:left="6031" w:hanging="279"/>
      </w:pPr>
    </w:lvl>
    <w:lvl w:ilvl="7">
      <w:start w:val="1"/>
      <w:numFmt w:val="bullet"/>
      <w:lvlText w:val="•"/>
      <w:lvlJc w:val="left"/>
      <w:pPr>
        <w:ind w:left="7173" w:hanging="279"/>
      </w:pPr>
    </w:lvl>
    <w:lvl w:ilvl="8">
      <w:start w:val="1"/>
      <w:numFmt w:val="bullet"/>
      <w:lvlText w:val="•"/>
      <w:lvlJc w:val="left"/>
      <w:pPr>
        <w:ind w:left="8315" w:hanging="279"/>
      </w:pPr>
    </w:lvl>
  </w:abstractNum>
  <w:abstractNum w:abstractNumId="90" w15:restartNumberingAfterBreak="0">
    <w:nsid w:val="7BCC073A"/>
    <w:multiLevelType w:val="hybridMultilevel"/>
    <w:tmpl w:val="D33C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2F21A8"/>
    <w:multiLevelType w:val="hybridMultilevel"/>
    <w:tmpl w:val="AC8C10AE"/>
    <w:lvl w:ilvl="0" w:tplc="0415000F">
      <w:start w:val="1"/>
      <w:numFmt w:val="decimal"/>
      <w:lvlText w:val="%1."/>
      <w:lvlJc w:val="left"/>
      <w:pPr>
        <w:ind w:left="86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lvlOverride w:ilvl="2"/>
    <w:lvlOverride w:ilvl="3"/>
    <w:lvlOverride w:ilvl="4"/>
    <w:lvlOverride w:ilvl="5"/>
    <w:lvlOverride w:ilvl="6"/>
    <w:lvlOverride w:ilvl="7"/>
    <w:lvlOverride w:ilvl="8"/>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64"/>
    <w:lvlOverride w:ilvl="0">
      <w:startOverride w:val="1"/>
    </w:lvlOverride>
    <w:lvlOverride w:ilvl="1"/>
    <w:lvlOverride w:ilvl="2"/>
    <w:lvlOverride w:ilvl="3"/>
    <w:lvlOverride w:ilvl="4"/>
    <w:lvlOverride w:ilvl="5"/>
    <w:lvlOverride w:ilvl="6"/>
    <w:lvlOverride w:ilvl="7"/>
    <w:lvlOverride w:ilvl="8"/>
  </w:num>
  <w:num w:numId="32">
    <w:abstractNumId w:val="76"/>
    <w:lvlOverride w:ilvl="0">
      <w:startOverride w:val="26"/>
    </w:lvlOverride>
    <w:lvlOverride w:ilvl="1">
      <w:startOverride w:val="1"/>
    </w:lvlOverride>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54"/>
    <w:lvlOverride w:ilvl="0">
      <w:startOverride w:val="1"/>
    </w:lvlOverride>
    <w:lvlOverride w:ilvl="1"/>
    <w:lvlOverride w:ilvl="2"/>
    <w:lvlOverride w:ilvl="3"/>
    <w:lvlOverride w:ilvl="4"/>
    <w:lvlOverride w:ilvl="5"/>
    <w:lvlOverride w:ilvl="6"/>
    <w:lvlOverride w:ilvl="7"/>
    <w:lvlOverride w:ilvl="8"/>
  </w:num>
  <w:num w:numId="37">
    <w:abstractNumId w:val="74"/>
  </w:num>
  <w:num w:numId="38">
    <w:abstractNumId w:val="4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6"/>
    </w:lvlOverride>
    <w:lvlOverride w:ilvl="1">
      <w:startOverride w:val="1"/>
    </w:lvlOverride>
    <w:lvlOverride w:ilvl="2"/>
    <w:lvlOverride w:ilvl="3"/>
    <w:lvlOverride w:ilvl="4"/>
    <w:lvlOverride w:ilvl="5"/>
    <w:lvlOverride w:ilvl="6"/>
    <w:lvlOverride w:ilvl="7"/>
    <w:lvlOverride w:ilvl="8"/>
  </w:num>
  <w:num w:numId="41">
    <w:abstractNumId w:val="21"/>
    <w:lvlOverride w:ilvl="0">
      <w:startOverride w:val="31"/>
    </w:lvlOverride>
    <w:lvlOverride w:ilvl="1">
      <w:startOverride w:val="1"/>
    </w:lvlOverride>
    <w:lvlOverride w:ilvl="2"/>
    <w:lvlOverride w:ilvl="3"/>
    <w:lvlOverride w:ilvl="4"/>
    <w:lvlOverride w:ilvl="5"/>
    <w:lvlOverride w:ilvl="6"/>
    <w:lvlOverride w:ilvl="7"/>
    <w:lvlOverride w:ilvl="8"/>
  </w:num>
  <w:num w:numId="42">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68"/>
    <w:lvlOverride w:ilvl="0">
      <w:startOverride w:val="1"/>
    </w:lvlOverride>
    <w:lvlOverride w:ilvl="1"/>
    <w:lvlOverride w:ilvl="2"/>
    <w:lvlOverride w:ilvl="3"/>
    <w:lvlOverride w:ilvl="4"/>
    <w:lvlOverride w:ilvl="5"/>
    <w:lvlOverride w:ilvl="6"/>
    <w:lvlOverride w:ilvl="7"/>
    <w:lvlOverride w:ilvl="8"/>
  </w:num>
  <w:num w:numId="44">
    <w:abstractNumId w:val="89"/>
    <w:lvlOverride w:ilvl="0"/>
    <w:lvlOverride w:ilvl="1">
      <w:startOverride w:val="1"/>
    </w:lvlOverride>
    <w:lvlOverride w:ilvl="2"/>
    <w:lvlOverride w:ilvl="3"/>
    <w:lvlOverride w:ilvl="4"/>
    <w:lvlOverride w:ilvl="5"/>
    <w:lvlOverride w:ilvl="6"/>
    <w:lvlOverride w:ilvl="7"/>
    <w:lvlOverride w:ilvl="8"/>
  </w:num>
  <w:num w:numId="45">
    <w:abstractNumId w:val="51"/>
    <w:lvlOverride w:ilvl="0">
      <w:startOverride w:val="1"/>
    </w:lvlOverride>
    <w:lvlOverride w:ilvl="1"/>
    <w:lvlOverride w:ilvl="2"/>
    <w:lvlOverride w:ilvl="3"/>
    <w:lvlOverride w:ilvl="4"/>
    <w:lvlOverride w:ilvl="5"/>
    <w:lvlOverride w:ilvl="6"/>
    <w:lvlOverride w:ilvl="7"/>
    <w:lvlOverride w:ilvl="8"/>
  </w:num>
  <w:num w:numId="46">
    <w:abstractNumId w:val="66"/>
    <w:lvlOverride w:ilvl="0">
      <w:startOverride w:val="1"/>
    </w:lvlOverride>
    <w:lvlOverride w:ilvl="1"/>
    <w:lvlOverride w:ilvl="2"/>
    <w:lvlOverride w:ilvl="3"/>
    <w:lvlOverride w:ilvl="4"/>
    <w:lvlOverride w:ilvl="5"/>
    <w:lvlOverride w:ilvl="6"/>
    <w:lvlOverride w:ilvl="7"/>
    <w:lvlOverride w:ilvl="8"/>
  </w:num>
  <w:num w:numId="47">
    <w:abstractNumId w:val="53"/>
    <w:lvlOverride w:ilvl="0">
      <w:startOverride w:val="33"/>
    </w:lvlOverride>
    <w:lvlOverride w:ilvl="1">
      <w:startOverride w:val="1"/>
    </w:lvlOverride>
    <w:lvlOverride w:ilvl="2"/>
    <w:lvlOverride w:ilvl="3"/>
    <w:lvlOverride w:ilvl="4"/>
    <w:lvlOverride w:ilvl="5"/>
    <w:lvlOverride w:ilvl="6"/>
    <w:lvlOverride w:ilvl="7"/>
    <w:lvlOverride w:ilvl="8"/>
  </w:num>
  <w:num w:numId="48">
    <w:abstractNumId w:val="57"/>
    <w:lvlOverride w:ilvl="0">
      <w:startOverride w:val="1"/>
    </w:lvlOverride>
    <w:lvlOverride w:ilvl="1"/>
    <w:lvlOverride w:ilvl="2"/>
    <w:lvlOverride w:ilvl="3"/>
    <w:lvlOverride w:ilvl="4"/>
    <w:lvlOverride w:ilvl="5"/>
    <w:lvlOverride w:ilvl="6"/>
    <w:lvlOverride w:ilvl="7"/>
    <w:lvlOverride w:ilvl="8"/>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lvlOverride w:ilvl="2"/>
    <w:lvlOverride w:ilvl="3"/>
    <w:lvlOverride w:ilvl="4"/>
    <w:lvlOverride w:ilvl="5"/>
    <w:lvlOverride w:ilvl="6"/>
    <w:lvlOverride w:ilvl="7"/>
    <w:lvlOverride w:ilvl="8"/>
  </w:num>
  <w:num w:numId="53">
    <w:abstractNumId w:val="2"/>
    <w:lvlOverride w:ilvl="0">
      <w:startOverride w:val="1"/>
    </w:lvlOverride>
    <w:lvlOverride w:ilvl="1"/>
    <w:lvlOverride w:ilvl="2"/>
    <w:lvlOverride w:ilvl="3"/>
    <w:lvlOverride w:ilvl="4"/>
    <w:lvlOverride w:ilvl="5"/>
    <w:lvlOverride w:ilvl="6"/>
    <w:lvlOverride w:ilvl="7"/>
    <w:lvlOverride w:ilvl="8"/>
  </w:num>
  <w:num w:numId="54">
    <w:abstractNumId w:val="39"/>
  </w:num>
  <w:num w:numId="55">
    <w:abstractNumId w:val="36"/>
  </w:num>
  <w:num w:numId="5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84"/>
  </w:num>
  <w:num w:numId="58">
    <w:abstractNumId w:val="24"/>
    <w:lvlOverride w:ilvl="0">
      <w:startOverride w:val="1"/>
    </w:lvlOverride>
    <w:lvlOverride w:ilvl="1"/>
    <w:lvlOverride w:ilvl="2"/>
    <w:lvlOverride w:ilvl="3"/>
    <w:lvlOverride w:ilvl="4"/>
    <w:lvlOverride w:ilvl="5"/>
    <w:lvlOverride w:ilvl="6"/>
    <w:lvlOverride w:ilvl="7"/>
    <w:lvlOverride w:ilvl="8"/>
  </w:num>
  <w:num w:numId="59">
    <w:abstractNumId w:val="17"/>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12"/>
    </w:lvlOverride>
    <w:lvlOverride w:ilvl="1"/>
    <w:lvlOverride w:ilvl="2"/>
    <w:lvlOverride w:ilvl="3"/>
    <w:lvlOverride w:ilvl="4"/>
    <w:lvlOverride w:ilvl="5"/>
    <w:lvlOverride w:ilvl="6"/>
    <w:lvlOverride w:ilvl="7"/>
    <w:lvlOverride w:ilvl="8"/>
  </w:num>
  <w:num w:numId="61">
    <w:abstractNumId w:val="9"/>
    <w:lvlOverride w:ilvl="0">
      <w:startOverride w:val="1"/>
    </w:lvlOverride>
    <w:lvlOverride w:ilvl="1"/>
    <w:lvlOverride w:ilvl="2"/>
    <w:lvlOverride w:ilvl="3"/>
    <w:lvlOverride w:ilvl="4"/>
    <w:lvlOverride w:ilvl="5"/>
    <w:lvlOverride w:ilvl="6"/>
    <w:lvlOverride w:ilvl="7"/>
    <w:lvlOverride w:ilvl="8"/>
  </w:num>
  <w:num w:numId="62">
    <w:abstractNumId w:val="44"/>
    <w:lvlOverride w:ilvl="0">
      <w:startOverride w:val="11"/>
    </w:lvlOverride>
    <w:lvlOverride w:ilvl="1"/>
    <w:lvlOverride w:ilvl="2"/>
    <w:lvlOverride w:ilvl="3"/>
    <w:lvlOverride w:ilvl="4"/>
    <w:lvlOverride w:ilvl="5"/>
    <w:lvlOverride w:ilvl="6"/>
    <w:lvlOverride w:ilvl="7"/>
    <w:lvlOverride w:ilvl="8"/>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60"/>
    <w:lvlOverride w:ilvl="0">
      <w:startOverride w:val="1"/>
    </w:lvlOverride>
    <w:lvlOverride w:ilvl="1"/>
    <w:lvlOverride w:ilvl="2"/>
    <w:lvlOverride w:ilvl="3"/>
    <w:lvlOverride w:ilvl="4"/>
    <w:lvlOverride w:ilvl="5"/>
    <w:lvlOverride w:ilvl="6"/>
    <w:lvlOverride w:ilvl="7"/>
    <w:lvlOverride w:ilvl="8"/>
  </w:num>
  <w:num w:numId="65">
    <w:abstractNumId w:val="6"/>
  </w:num>
  <w:num w:numId="66">
    <w:abstractNumId w:val="0"/>
  </w:num>
  <w:num w:numId="67">
    <w:abstractNumId w:val="34"/>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num>
  <w:num w:numId="72">
    <w:abstractNumId w:val="48"/>
  </w:num>
  <w:num w:numId="73">
    <w:abstractNumId w:val="91"/>
  </w:num>
  <w:num w:numId="74">
    <w:abstractNumId w:val="72"/>
  </w:num>
  <w:num w:numId="75">
    <w:abstractNumId w:val="18"/>
  </w:num>
  <w:num w:numId="76">
    <w:abstractNumId w:val="11"/>
  </w:num>
  <w:num w:numId="77">
    <w:abstractNumId w:val="83"/>
  </w:num>
  <w:num w:numId="78">
    <w:abstractNumId w:val="73"/>
  </w:num>
  <w:num w:numId="79">
    <w:abstractNumId w:val="59"/>
  </w:num>
  <w:num w:numId="80">
    <w:abstractNumId w:val="90"/>
  </w:num>
  <w:num w:numId="81">
    <w:abstractNumId w:val="87"/>
  </w:num>
  <w:num w:numId="82">
    <w:abstractNumId w:val="3"/>
  </w:num>
  <w:num w:numId="83">
    <w:abstractNumId w:val="86"/>
  </w:num>
  <w:num w:numId="84">
    <w:abstractNumId w:val="62"/>
  </w:num>
  <w:num w:numId="85">
    <w:abstractNumId w:val="75"/>
  </w:num>
  <w:num w:numId="86">
    <w:abstractNumId w:val="61"/>
  </w:num>
  <w:num w:numId="87">
    <w:abstractNumId w:val="82"/>
  </w:num>
  <w:num w:numId="88">
    <w:abstractNumId w:val="69"/>
  </w:num>
  <w:num w:numId="89">
    <w:abstractNumId w:val="77"/>
  </w:num>
  <w:num w:numId="90">
    <w:abstractNumId w:val="15"/>
  </w:num>
  <w:num w:numId="91">
    <w:abstractNumId w:val="42"/>
  </w:num>
  <w:num w:numId="92">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0A"/>
    <w:rsid w:val="000658B6"/>
    <w:rsid w:val="000C08D8"/>
    <w:rsid w:val="001143C8"/>
    <w:rsid w:val="00207FC4"/>
    <w:rsid w:val="00240E07"/>
    <w:rsid w:val="00284443"/>
    <w:rsid w:val="0028760A"/>
    <w:rsid w:val="00323CB7"/>
    <w:rsid w:val="003826BA"/>
    <w:rsid w:val="003E3935"/>
    <w:rsid w:val="004319EF"/>
    <w:rsid w:val="00451232"/>
    <w:rsid w:val="00470FB6"/>
    <w:rsid w:val="00487A2A"/>
    <w:rsid w:val="00545189"/>
    <w:rsid w:val="00585155"/>
    <w:rsid w:val="005D6706"/>
    <w:rsid w:val="005F043E"/>
    <w:rsid w:val="005F308B"/>
    <w:rsid w:val="0076758B"/>
    <w:rsid w:val="00786959"/>
    <w:rsid w:val="007D5DCD"/>
    <w:rsid w:val="00887527"/>
    <w:rsid w:val="008C2A2E"/>
    <w:rsid w:val="009B0B75"/>
    <w:rsid w:val="009E24B5"/>
    <w:rsid w:val="00B87722"/>
    <w:rsid w:val="00BF7C0D"/>
    <w:rsid w:val="00D73288"/>
    <w:rsid w:val="00DC0E08"/>
    <w:rsid w:val="00DF481F"/>
    <w:rsid w:val="00E14B30"/>
    <w:rsid w:val="00E80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D97CC-C570-4155-A725-60126743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6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1"/>
    <w:next w:val="Normalny1"/>
    <w:link w:val="Nagwek1Znak"/>
    <w:qFormat/>
    <w:rsid w:val="0028760A"/>
    <w:pPr>
      <w:keepNext/>
      <w:jc w:val="center"/>
      <w:outlineLvl w:val="0"/>
    </w:pPr>
    <w:rPr>
      <w:rFonts w:eastAsia="Cambria"/>
      <w:b/>
      <w:color w:val="365F91" w:themeColor="accent1" w:themeShade="BF"/>
      <w:sz w:val="28"/>
      <w:szCs w:val="28"/>
    </w:rPr>
  </w:style>
  <w:style w:type="paragraph" w:styleId="Nagwek2">
    <w:name w:val="heading 2"/>
    <w:basedOn w:val="Normalny"/>
    <w:next w:val="Normalny"/>
    <w:link w:val="Nagwek2Znak"/>
    <w:unhideWhenUsed/>
    <w:qFormat/>
    <w:rsid w:val="002876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28760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28760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28760A"/>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rsid w:val="0028760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1"/>
    <w:next w:val="Normalny"/>
    <w:link w:val="Nagwek7Znak"/>
    <w:uiPriority w:val="9"/>
    <w:semiHidden/>
    <w:unhideWhenUsed/>
    <w:qFormat/>
    <w:rsid w:val="0028760A"/>
    <w:pPr>
      <w:widowControl w:val="0"/>
      <w:spacing w:line="360" w:lineRule="auto"/>
      <w:ind w:left="360"/>
      <w:jc w:val="both"/>
      <w:outlineLvl w:val="6"/>
    </w:pPr>
    <w:rPr>
      <w:rFonts w:asciiTheme="minorHAnsi" w:eastAsia="Cambria" w:hAnsiTheme="minorHAnsi" w:cs="Cambria"/>
      <w:b/>
      <w:color w:val="000080"/>
    </w:rPr>
  </w:style>
  <w:style w:type="paragraph" w:styleId="Nagwek8">
    <w:name w:val="heading 8"/>
    <w:basedOn w:val="Normalny"/>
    <w:next w:val="Normalny"/>
    <w:link w:val="Nagwek8Znak"/>
    <w:uiPriority w:val="9"/>
    <w:semiHidden/>
    <w:unhideWhenUsed/>
    <w:qFormat/>
    <w:rsid w:val="0028760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876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60A"/>
    <w:rPr>
      <w:rFonts w:ascii="Times New Roman" w:eastAsia="Cambria" w:hAnsi="Times New Roman" w:cs="Times New Roman"/>
      <w:b/>
      <w:color w:val="365F91" w:themeColor="accent1" w:themeShade="BF"/>
      <w:sz w:val="28"/>
      <w:szCs w:val="28"/>
      <w:lang w:eastAsia="pl-PL"/>
    </w:rPr>
  </w:style>
  <w:style w:type="character" w:customStyle="1" w:styleId="Nagwek2Znak">
    <w:name w:val="Nagłówek 2 Znak"/>
    <w:basedOn w:val="Domylnaczcionkaakapitu"/>
    <w:link w:val="Nagwek2"/>
    <w:rsid w:val="0028760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28760A"/>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semiHidden/>
    <w:rsid w:val="0028760A"/>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semiHidden/>
    <w:rsid w:val="0028760A"/>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semiHidden/>
    <w:rsid w:val="0028760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28760A"/>
    <w:rPr>
      <w:rFonts w:eastAsia="Cambria" w:cs="Cambria"/>
      <w:b/>
      <w:color w:val="000080"/>
      <w:sz w:val="24"/>
      <w:szCs w:val="24"/>
      <w:lang w:eastAsia="pl-PL"/>
    </w:rPr>
  </w:style>
  <w:style w:type="character" w:customStyle="1" w:styleId="Nagwek8Znak">
    <w:name w:val="Nagłówek 8 Znak"/>
    <w:basedOn w:val="Domylnaczcionkaakapitu"/>
    <w:link w:val="Nagwek8"/>
    <w:uiPriority w:val="9"/>
    <w:semiHidden/>
    <w:rsid w:val="0028760A"/>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28760A"/>
    <w:rPr>
      <w:rFonts w:asciiTheme="majorHAnsi" w:eastAsiaTheme="majorEastAsia" w:hAnsiTheme="majorHAnsi" w:cstheme="majorBidi"/>
      <w:i/>
      <w:iCs/>
      <w:color w:val="404040" w:themeColor="text1" w:themeTint="BF"/>
      <w:sz w:val="20"/>
      <w:szCs w:val="20"/>
      <w:lang w:eastAsia="pl-PL"/>
    </w:rPr>
  </w:style>
  <w:style w:type="character" w:styleId="Hipercze">
    <w:name w:val="Hyperlink"/>
    <w:basedOn w:val="Domylnaczcionkaakapitu"/>
    <w:uiPriority w:val="99"/>
    <w:unhideWhenUsed/>
    <w:rsid w:val="0028760A"/>
    <w:rPr>
      <w:color w:val="0000FF" w:themeColor="hyperlink"/>
      <w:u w:val="single"/>
    </w:rPr>
  </w:style>
  <w:style w:type="character" w:styleId="UyteHipercze">
    <w:name w:val="FollowedHyperlink"/>
    <w:basedOn w:val="Domylnaczcionkaakapitu"/>
    <w:uiPriority w:val="99"/>
    <w:semiHidden/>
    <w:unhideWhenUsed/>
    <w:rsid w:val="0028760A"/>
    <w:rPr>
      <w:color w:val="800080" w:themeColor="followedHyperlink"/>
      <w:u w:val="single"/>
    </w:rPr>
  </w:style>
  <w:style w:type="paragraph" w:styleId="Spistreci1">
    <w:name w:val="toc 1"/>
    <w:basedOn w:val="Normalny"/>
    <w:next w:val="Normalny"/>
    <w:autoRedefine/>
    <w:uiPriority w:val="39"/>
    <w:unhideWhenUsed/>
    <w:rsid w:val="0028760A"/>
    <w:pPr>
      <w:spacing w:after="100"/>
    </w:pPr>
  </w:style>
  <w:style w:type="paragraph" w:styleId="Tekstdymka">
    <w:name w:val="Balloon Text"/>
    <w:basedOn w:val="Normalny"/>
    <w:link w:val="TekstdymkaZnak"/>
    <w:uiPriority w:val="99"/>
    <w:semiHidden/>
    <w:unhideWhenUsed/>
    <w:rsid w:val="0028760A"/>
    <w:rPr>
      <w:rFonts w:ascii="Tahoma" w:hAnsi="Tahoma" w:cs="Tahoma"/>
      <w:sz w:val="16"/>
      <w:szCs w:val="16"/>
    </w:rPr>
  </w:style>
  <w:style w:type="character" w:customStyle="1" w:styleId="TekstdymkaZnak">
    <w:name w:val="Tekst dymka Znak"/>
    <w:basedOn w:val="Domylnaczcionkaakapitu"/>
    <w:link w:val="Tekstdymka"/>
    <w:uiPriority w:val="99"/>
    <w:semiHidden/>
    <w:rsid w:val="0028760A"/>
    <w:rPr>
      <w:rFonts w:ascii="Tahoma" w:eastAsia="Times New Roman" w:hAnsi="Tahoma" w:cs="Tahoma"/>
      <w:sz w:val="16"/>
      <w:szCs w:val="16"/>
      <w:lang w:eastAsia="pl-PL"/>
    </w:rPr>
  </w:style>
  <w:style w:type="paragraph" w:styleId="Bezodstpw">
    <w:name w:val="No Spacing"/>
    <w:uiPriority w:val="1"/>
    <w:qFormat/>
    <w:rsid w:val="0028760A"/>
    <w:pPr>
      <w:spacing w:after="0"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28760A"/>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28760A"/>
    <w:rPr>
      <w:rFonts w:ascii="Times New Roman" w:eastAsia="Times New Roman" w:hAnsi="Times New Roman" w:cs="Times New Roman"/>
      <w:b/>
      <w:bCs/>
      <w:i/>
      <w:iCs/>
      <w:color w:val="4F81BD" w:themeColor="accent1"/>
      <w:sz w:val="24"/>
      <w:szCs w:val="24"/>
      <w:lang w:eastAsia="pl-PL"/>
    </w:rPr>
  </w:style>
  <w:style w:type="paragraph" w:styleId="Nagwekspisutreci">
    <w:name w:val="TOC Heading"/>
    <w:basedOn w:val="Nagwek1"/>
    <w:next w:val="Normalny"/>
    <w:uiPriority w:val="39"/>
    <w:unhideWhenUsed/>
    <w:qFormat/>
    <w:rsid w:val="0028760A"/>
    <w:pPr>
      <w:keepLines/>
      <w:spacing w:before="480" w:line="276" w:lineRule="auto"/>
      <w:jc w:val="left"/>
      <w:outlineLvl w:val="9"/>
    </w:pPr>
    <w:rPr>
      <w:rFonts w:asciiTheme="majorHAnsi" w:eastAsiaTheme="majorEastAsia" w:hAnsiTheme="majorHAnsi" w:cstheme="majorBidi"/>
      <w:bCs/>
      <w:i/>
      <w:lang w:eastAsia="en-US"/>
    </w:rPr>
  </w:style>
  <w:style w:type="paragraph" w:customStyle="1" w:styleId="Normalny1">
    <w:name w:val="Normalny1"/>
    <w:rsid w:val="0028760A"/>
    <w:pPr>
      <w:spacing w:after="0" w:line="240" w:lineRule="auto"/>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28760A"/>
    <w:rPr>
      <w:i/>
      <w:iCs/>
      <w:color w:val="808080" w:themeColor="text1" w:themeTint="7F"/>
    </w:rPr>
  </w:style>
  <w:style w:type="character" w:styleId="Tytuksiki">
    <w:name w:val="Book Title"/>
    <w:basedOn w:val="Domylnaczcionkaakapitu"/>
    <w:uiPriority w:val="33"/>
    <w:qFormat/>
    <w:rsid w:val="0028760A"/>
    <w:rPr>
      <w:b/>
      <w:bCs/>
      <w:smallCaps/>
      <w:spacing w:val="5"/>
    </w:rPr>
  </w:style>
  <w:style w:type="paragraph" w:styleId="Tytu">
    <w:name w:val="Title"/>
    <w:basedOn w:val="Normalny"/>
    <w:next w:val="Normalny"/>
    <w:link w:val="TytuZnak"/>
    <w:qFormat/>
    <w:rsid w:val="00287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28760A"/>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qFormat/>
    <w:rsid w:val="0028760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28760A"/>
    <w:rPr>
      <w:rFonts w:asciiTheme="majorHAnsi" w:eastAsiaTheme="majorEastAsia" w:hAnsiTheme="majorHAnsi" w:cstheme="majorBidi"/>
      <w:i/>
      <w:iCs/>
      <w:color w:val="4F81BD" w:themeColor="accent1"/>
      <w:spacing w:val="15"/>
      <w:sz w:val="24"/>
      <w:szCs w:val="24"/>
      <w:lang w:eastAsia="pl-PL"/>
    </w:rPr>
  </w:style>
  <w:style w:type="table" w:customStyle="1" w:styleId="TableNormal">
    <w:name w:val="Table Normal"/>
    <w:rsid w:val="0028760A"/>
    <w:pPr>
      <w:spacing w:after="0" w:line="240" w:lineRule="auto"/>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Spistreci2">
    <w:name w:val="toc 2"/>
    <w:basedOn w:val="Normalny"/>
    <w:next w:val="Normalny"/>
    <w:autoRedefine/>
    <w:uiPriority w:val="39"/>
    <w:unhideWhenUsed/>
    <w:rsid w:val="00786959"/>
    <w:pPr>
      <w:spacing w:after="100"/>
      <w:ind w:left="240"/>
    </w:pPr>
  </w:style>
  <w:style w:type="paragraph" w:styleId="Spistreci3">
    <w:name w:val="toc 3"/>
    <w:basedOn w:val="Normalny"/>
    <w:next w:val="Normalny"/>
    <w:autoRedefine/>
    <w:uiPriority w:val="39"/>
    <w:unhideWhenUsed/>
    <w:rsid w:val="007D5DCD"/>
    <w:pPr>
      <w:spacing w:after="100"/>
      <w:ind w:left="480"/>
    </w:pPr>
  </w:style>
  <w:style w:type="paragraph" w:styleId="Nagwek">
    <w:name w:val="header"/>
    <w:basedOn w:val="Normalny"/>
    <w:link w:val="NagwekZnak"/>
    <w:uiPriority w:val="99"/>
    <w:unhideWhenUsed/>
    <w:rsid w:val="00DF481F"/>
    <w:pPr>
      <w:tabs>
        <w:tab w:val="center" w:pos="4536"/>
        <w:tab w:val="right" w:pos="9072"/>
      </w:tabs>
    </w:pPr>
  </w:style>
  <w:style w:type="character" w:customStyle="1" w:styleId="NagwekZnak">
    <w:name w:val="Nagłówek Znak"/>
    <w:basedOn w:val="Domylnaczcionkaakapitu"/>
    <w:link w:val="Nagwek"/>
    <w:uiPriority w:val="99"/>
    <w:rsid w:val="00DF48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481F"/>
    <w:pPr>
      <w:tabs>
        <w:tab w:val="center" w:pos="4536"/>
        <w:tab w:val="right" w:pos="9072"/>
      </w:tabs>
    </w:pPr>
  </w:style>
  <w:style w:type="character" w:customStyle="1" w:styleId="StopkaZnak">
    <w:name w:val="Stopka Znak"/>
    <w:basedOn w:val="Domylnaczcionkaakapitu"/>
    <w:link w:val="Stopka"/>
    <w:uiPriority w:val="99"/>
    <w:rsid w:val="00DF48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8965CC-FC0E-49D1-AE9F-FFDA2E95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16381</Words>
  <Characters>98288</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Procedury postępowania w sytuacjach kryzysowych SP 141 w Warszawie</vt:lpstr>
    </vt:vector>
  </TitlesOfParts>
  <Company>Ministrerstwo Edukacji Narodowej</Company>
  <LinksUpToDate>false</LinksUpToDate>
  <CharactersWithSpaces>114441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w sytuacjach kryzysowych SP 312 w Warszawie</dc:title>
  <dc:creator>Anna</dc:creator>
  <cp:lastModifiedBy>Iwona Powroziewicz</cp:lastModifiedBy>
  <cp:revision>4</cp:revision>
  <dcterms:created xsi:type="dcterms:W3CDTF">2019-05-20T10:53:00Z</dcterms:created>
  <dcterms:modified xsi:type="dcterms:W3CDTF">2019-05-20T11:01:00Z</dcterms:modified>
</cp:coreProperties>
</file>